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7264" w14:textId="5307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охраны и использования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июня 2007 года № 27-585п.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охране и использовании историко-культурного наследия"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список памятников истории и культуры города Астаны местного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14 октября 2005 года № 27-10-765п "О некоторых вопросах охраны и использования историко-культурного наследия" (зарегистрировано в Департаменте юстиции города Астаны 25 ноября 2005 года № 419, опубликовано в газетах "Астана хабары" 8 декабря 2005 года, № 179, "Вечерняя Астана" 24 декабря 2005 года № 195-196).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возложить на заместителя Акима города Астаны Аманшаева Е.А.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27-585п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памятников истории и культуры города Астаны местного значения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Памятники истории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объекта,автор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И.С.Силина (размещалась 2-я рота Красной гвардии,медицинский центра Управления делами Президента Республики Казахстан, штаб Комиссии по передислокации столицы Республики Казахстан, Посольства Республики Беларусь).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–начало XX века, 1918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1997-1998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 6/194 от 26 марта 1981 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в котором формировались отряды ЧОН (областной комитет Компартии Казахстана, 1-я городская больница, облсельхозуправление, Верховный Суд Республики Казахстан, Суд г. Астаны).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Ул.Ж.Омарова,57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№6/194 от 26 марта 1981г.).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Дворец железнодорожников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(здание Национального театра оперы и балета имени К. Байсеитовой).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– В.Калмыков.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Акжайык,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и Привокзальная площадь, куда в 1954 году прибыл первый эшелон с целинниками.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310-ой дивизии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№6/194 от 26 марта 1981г.).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Сакену Сейфуллину.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– Ю.П. Буштрук.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Победы,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№6/194 от 26 марта 1981г.).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Великой Отечественной войны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Скульптор- В.Б.Пирожков.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близи Национальной академии музыки по проспекту Победы, 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памяти жертв политических репрессий.Архитектор: Т.Сулейменов, А.Кенжетаев, А.Ордабаев; скульпторы: А.Баярлин, Т.Мырзагелдин.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главного входа Этно-мемориальный комплекес "Карта Казахстана "Атамекен"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Бузок.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– XII века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Долина левого берега реки Ишим, в пяти километрах юго-западнее г. Астаны, восточный берег озера Бузук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градостроительства и архитектуры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Константино-Еленинская церковь.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1854, 1900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Коркыта,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 2/28 от 30 января 1984 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городской управы (административное 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Русского драматического театра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М. Горького)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(ныне здание Русского драматического театра имени М. Горького).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Бигельдинова,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Д.В.Егорова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(военкомат, здание Министерства обороны Республики Казахстан).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Ауэзова, 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П.Г. Казанцева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(контора,детсад "Зорька", музей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Сейфуллина).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Ауэзова, 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 2/28 от 30 января 1984 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доктора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Ф.И. Благовещенского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(Центральная областная бухгалтерская школа, административное здание музея С. Сейфуллина).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Ауэзова,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 2/28 от 30 января 1984 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Ограждение зеленой мечети.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 2/28 от 30 января 1984 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купца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Кубрина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(онкодиспансер, здание АО "Республиканский центр космической связи и электромагнитной совместимости радиоэлектронных средств").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Джангильдина,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 2/28 от 30 января 1984 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В.М. Кубрина и флигель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(Уездный исполком, штаб революционной "тройки",областной историко-краеведческий музей, Посольство Украины).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1920-1921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 6/194 от 26 марта 1981 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купца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М.К. Кубрина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(магазин "Радуга", ныне магазин "Астана").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1905-1907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 2/28 от 30 января 1984 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П.Г. Моисеева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(гимназия, Уездный Совет, Уездный комитет РКП(б), здание 3-й городской поликлиники).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1914-1917 годы,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Букейхана,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 6/194 от 26 марта 1981 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кинотеатра "Октябрь"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(Ресторанно-гостиничный комплекс "Ақ сұңқар").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пионеров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(РГП "Дирекция Государственных резиденции Управления делами Президента Республики Казахстан").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60-е годы ХХ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гостиницы "Ишим"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(Гостиница "Гранд парк Есіл").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1958-1960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 2/28 от 30 января 1984 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акимата города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(Агентство по борьбе с экономической и коррупционной преступностью (финансовая полиция).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Омарова,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Департамента Комитета национальной безопастности Респулики Казахстан по городу Астане.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50-е годы ХХ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Бигельдинова,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молодежи (Дворец "Жастар").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Архитектор: А.Т.Полянский, К.В.Миронов, В.Ф.Тоскин;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Инженер: Ц.М. Нахутина.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государственной охране местного значения (решение облисполкома № 6/194 от 26 марта 1981 г.).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Косшыгулова для мусульманской молодежи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(Здание Казкоммерцбанка).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ХІХ-начало ХХ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Монументальное сооружение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"Астана-Бәйтерек".Архитекторы: А.Рустембеков,С.Базарбаев, Ж.Айтболаев, А.Оспанов. Конструктор: М.Вайнштейн.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Левобержье,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хану Кенесары.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А. Бөкейхана и Интернациональной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А.С. Пушкину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Скультор А.Н.Ковальчук.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 А. Пушкина и Московской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 Сейфуллину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 А.Баярлин,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О.Демирханов.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С.Сейфуллина,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"Астана".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Скультор А. Баярлин.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Предлагается для включения в список памятников истории и культуры местного значения 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