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a316" w14:textId="245a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внутренних дел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30,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31,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32;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14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"Обеспечение политических интересов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общественного порядка"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8336 тысяч тенге (восемь миллионов триста тридцать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постановление Правительства Республики Казахстан от 25 июня 2003 года N 608 "О Толеубаеве Т.А.". Положение о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Государств, утвержденное Решением Совета глав правительств Содружества Независимых Государств от 25 ноября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борьба с международной и транснациональной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связи с Интерполом в целях поддержания сотрудничества в борьбе с преступностью, формирование единого информационного пространства для обеспечения эффективной борьбы с международной преступностью, особенно с ее организованными формами, включая терроризм и наркобизнес, усиление степени взаимодействия между Национальными органами уголовной полиции во всем мире. Оперативное сотрудничество с представителями других стран-участниц Интерпола по вопросам борьбы с международной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156"/>
        <w:gridCol w:w="1128"/>
        <w:gridCol w:w="2934"/>
        <w:gridCol w:w="3788"/>
        <w:gridCol w:w="1594"/>
        <w:gridCol w:w="2817"/>
      </w:tblGrid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 области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 офицера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-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ральном Секрета-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риате Интерпола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Лион (Фран-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ция) - 1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преступностью. Расходы по оплате аренды жилого помещения сотруднику Бюро по координации борьбы с организованной преступностью в г. Москве.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лиц, объявленных в международный розыск по каналам Интерпола - не менее 100 человек в течение года; количество задержанных лиц, находящихся в розыске по линии Интерпола - не менее 25 человек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правоохранительных органов Казахстана следственной, оперативной, научно-практической и справочно-аналитической информацией; обеспечение доставки запросов и информации, направленные в правоохранительные органы зарубежных стран - участниц Интерпола; оперативное решение вопросов Республики Казахстан со странами, с которыми не заключены соглашения о правовой помощи по уголовным делам и экстрадиции.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содержание представителя Республики Казахстан в Генеральном Секретариате Интерпола в пределах выделенного лимита.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информацией, оперативное сотрудничество с представителями других стран-участниц Интерпола по вопросам борьбы с международной преступностью.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укрепление международного сотрудничества в сфере оперативно-розыскной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"Специальные и воинские перевозки"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127916 тысяч тенге (сто двадцать семь миллионов девятьсот шестнадцать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июня 1992 года "О Внутренних войсках Министерства внутренних дел Республики Казахстан",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10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21 декабря 1995 года "Об органах 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круглосуточного контроля и ускоренного продвижения эшелонов, транспорта и других учетных единиц для недопущения срыва по перевозке спецконтингента, воинских и специальных грузов, личного состава министерства и войсковых частей.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и оперативное управление воинскими и специальными перевозками железнодорожным транспортом для обеспечения безопасности граждан, недопущение внештатных ситуаций при движении специальных вагонов, воинских и специальных грузов, личного состава министерства и войсковых частей; выполнение постановлений судов по этапированию спецконтингента к местам отбывания наказаний.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170"/>
        <w:gridCol w:w="1169"/>
        <w:gridCol w:w="2941"/>
        <w:gridCol w:w="3798"/>
        <w:gridCol w:w="1369"/>
        <w:gridCol w:w="2962"/>
      </w:tblGrid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спецкон-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тингента, грузов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 перевозок: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вагонов. 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перево-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зок;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бронирова-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мест в пасса-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жирских поездах.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передвиж-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командного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пункта-вагона.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войск МВД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выполняемых рейсов по перевозке личного состава спецконтингента, грузов и иных перевозок - 366 рейсов; количество арендуемых вагонов - 14.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круглосуточного контроля по перевозке спецконтингента и спецгрузов.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аренды одного спецвагона в сутки - 28,3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выполнения графиков движения и безопасности государственных воинских перевозок, перевозок спецконтингента в соответствии с требованиями уголовно-исполнительного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доставка личного состава, грузов и спецконтингента к пункту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"Развитие информационных систем"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287536 тысяч тенге (двести восемьдесят семь миллионов пятьсот тридцать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Бюджетный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пункт 186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совершенствование системы обеспечения безопасности дорожного движения и общественной безопасности в целом, повышение эффективности борьбы с правонарушениями на дороге и их профилактика.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централизация всей информации об административных правонарушениях, совершаемых на дорогах, а также лицах их совершивших.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73"/>
        <w:gridCol w:w="1173"/>
        <w:gridCol w:w="2953"/>
        <w:gridCol w:w="3613"/>
        <w:gridCol w:w="1573"/>
        <w:gridCol w:w="2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"Контроль"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 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сканеров, маршру-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тизаторов,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 настройке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приобретение информационно-поисковой системы "Контроль" в ряде областных центров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контролируемости над совершаемыми административными правонарушениями на дорогах, а также над исполнением принятых мер в отношении нарушителей, повышение оперативности передачи и анализа информации на региональном уровне;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планируется увеличение денежных поступлений в бюджет Республики Казахстан на 5-10 % за счет увеличения взыскиваемости административных штрафов.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поставка товаров и оказание услуг согласно срокам соответствующих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внедрение системы позволит в дальнейшем более широко использовать информационные технологии в деятельности правоохранительных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Приложение 14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ПРИЛОЖЕНИЕ 20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"Модернизация и развитие спутниковой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 данных и телефонии"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  253982 тысячи тенге (двести пятьдесят три миллиона девятьсот восемьдесят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Бюджетный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1355 "О Программе профилактики правонарушений и борьбы с преступностью на 2005-2008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июня 2006 года N 519 "Об утверждении Программы развития отрасли телекоммуникаций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современной, отказоустойчивой, централизованно управляемой ведомственной системы передачи данных и телефонии с использованием спутника "KAZSAT".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соединение подразделений органов внутренних дел современными линиями спутниковой связи для создания мультисервисной сети передачи данных и телефонии.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73"/>
        <w:gridCol w:w="1153"/>
        <w:gridCol w:w="3053"/>
        <w:gridCol w:w="3433"/>
        <w:gridCol w:w="1593"/>
        <w:gridCol w:w="29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телефонии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и вводу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Приобретение и установка спутниковых станций.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соединение 55 подразделений органов внутренних дел современными линиями спутниковой связи для создания мультисервисной сети передачи данных и телефонии внутренних дел, улучшение качества спутниковой связи и повышение уровня оперативного управления подразделениями Министерства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поставка товаров и оказание услуг согласно срокам соответствующих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утвержденному техническому заданию.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Приложение 21 с изменениями, внесенными постановлениями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"Повышение квалификации и переподготовка кадров"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130969 тысяч тенге (сто тридцать миллионов девятьсот шестьдесят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19 Закона Республики Казахстан от 23 июня 1992 года "О Внутренних войсках Министерства внутренних дел Республики Казахстан"; статья 
</w:t>
      </w:r>
      <w:r>
        <w:rPr>
          <w:rFonts w:ascii="Times New Roman"/>
          <w:b w:val="false"/>
          <w:i w:val="false"/>
          <w:color w:val="000000"/>
          <w:sz w:val="28"/>
        </w:rPr>
        <w:t xml:space="preserve"> 5-1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21 декабря 1995 года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мая 1997 года N 847 "О профессиональной подготовке лиц, впервые поступающих на службу, и сотрудников органов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ноября 2007 года N 1128 "Об утверждении Соглашения о подготовке кадров для органов внутренних дел (полиции) и внутренних войск государств-участников Содружества Независимых Государств"; контракт от 6 июня 2003 года N 335/5/14 - Министерства внутренних дел Республики Казахстан об обучении военнослужащих внутренних войск Министерства внутренних дел Республики Казахстан в военно-учебных заведениях Министерства обороны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переподготовки и повышения квалификации сотрудников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максимальное повышение уровня теоретических знаний и практических навыков военнослужащих внутренних войск и сотрудников органов внутренних дел; первоначальная подготовка кандидатов на службу в органы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063"/>
        <w:gridCol w:w="1058"/>
        <w:gridCol w:w="3038"/>
        <w:gridCol w:w="4060"/>
        <w:gridCol w:w="1333"/>
        <w:gridCol w:w="2881"/>
      </w:tblGrid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Училища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ренних дел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- 94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 Для макси-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знаний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первоначального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кандидатов,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командировки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разъезды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сотрудников, прошедших курсы повышения квалификации - 450 единиц: количество сотрудников, прошедших курсы переподготовки - 50 единиц; количество кандидатов на службу в органы внутренних дел, прошедших обучение на курсах специального первоначального обучения - 600 единиц; количество сотрудников, прошедших курсы повышения квалификации в учебных заведениях и центрах Российской Федерации и стран дальнего зарубежья не более 55 единиц; количество военнослужащих, прошедших курсы повышения квалификации в учебных заведениях Российской Федерации - 62 единицы: приобретение особого оборудования, автотранспорта.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обеспеченность органов внутренних дел сотрудниками, прошедшими в Училище МВД РК курсы повышения квалификации, переподготовки и специального первоначального обучения на 1,8 процентов; обеспеченность органов внутренних дел квалифицированными сотрудниками, прошедшими курсы повышения квалификации в учебных заведениях и центрах Российской Федерации и стран дальнего зарубежья на 0,3 процента; обеспеченность органов внутренних дел квалифицированными военнослужащими, прошедшими курсы повышения квалификации в учебных заведениях и центрах Российской Федерации и стран дальнего зарубежья на 0,4 процента; обеспеченность обмундированием нового образца на 87 процентов от общей потребности; обеспеченность особым оборудованием и материалами на 84 процента от общей потребности; обеспеченность активами на 78,3 процента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1-го обучаемого в год - 926 тыс. тенге; средние затраты на 1-го обучаемого сотрудника в год в учебных заведениях Российской Федерации и стран дальнего зарубежья - 288,4 тыс. тенге; средние затраты на 1-го обучаемого военнослужащего в год в учебных заведениях Российской Федерации - 195,7 тыс. тенге; средние затраты на 1-го сотрудника - 737,4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обучение сотрудников и кандидатов на службу в органы внутренних дел, на курсах повышения квалификации, переподготовки и специального первоначального обучения, согласно разнарядке.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выпускников курсов специального первоначального обучения, предъявляемым квалификационным требованиям; удовлетворение органов внутренних дел полученными знаниями сотрудников, окончивших курсы повышения квалификации и переподготовки; удовлетворение органов внутренних дел полученными знаниями сотрудников, окончивших курсы повышения квалификации в учебных заведениях Российской Федерации и стран дальнего зарубежья; удовлетворение внутренних войск полученными знаниями военнослужащих, окончивших курсы повышения квалификации в учебных заведениях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"Подготовка специалистов с высшим 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2508719 тысяч тенге (два миллиарда пятьсот восемь миллионов семьсот девятнадцать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19 Закона Республики Казахстан от 23 июня 1992 года "О Внутренних войсках Министерства внутренних дел Республики Казахстан"; статья 
</w:t>
      </w:r>
      <w:r>
        <w:rPr>
          <w:rFonts w:ascii="Times New Roman"/>
          <w:b w:val="false"/>
          <w:i w:val="false"/>
          <w:color w:val="000000"/>
          <w:sz w:val="28"/>
        </w:rPr>
        <w:t xml:space="preserve"> 5-1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21 декабря 1995 года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марта 1997 года N 349 "О создании Высшего военного училища внутренних войск Министерства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 июня 1999 года N 675 "О создании государственного учреждения "Академия Министерства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сентября 1999 года N 1427 "Отдельные вопросы, связанные с финансированием подготовки кадров для правоохранительных органов и социальной защиты военнослужащих войск правительственной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ноября 2007 года N 1128 "Об утверждении Соглашения о подготовке кадров для органов внутренних дел (полиции) и внутренних войск государств-участников Содружества Независимых Государств"; Контракт от 6 июня 2003 года Министерства внутренних дел Республики Казахстан с Министерством обороны Российской Федерации на обучение и содержание военнослужащих внутренних войск Министерства внутренних дел Республики Казахстан в военно-учебных заведениях Российской Федерации; Контракт от 8 сентября 2005 года N 270 Министерства внутренних дел Республики Казахстан с Волгоградской академией Министерства внутренних дел Российской Федерации о подготовке сотрудников органов внутренних дел Республики Казахстан; Контракт от 1 октября 2005 года N 255 Министерства внутренних дел Республики Казахстан с Омской академией Министерства внутренних дел Российской Федерации о подготовке сотрудников органов внутренних дел Республики Казахстан; Контракт от 4 октября 2005 года N 191 Министерства внутренних дел Республики Казахстан с Московским университетом Министерства внутренних дел Российской Федерации о подготовке сотрудников органов внутренних дел Республики Казахстан; Контракт от 18 февраля 2007 года N 124 Министерства внутренних дел Республики Казахстан с Омской академией Министерства внутренних дел Российской Федерации о подготовке сотрудников органов внутренних дел Республики Казахстан; Контракт от 14 марта 2007 года N 263 и N 264 Министерства внутренних дел Республики Казахстан с Волгоградской академией Министерства внутренних дел Российской Федерации о подготовке сотрудников органов внутренних дел Республики Казахстан; Контракт от 18 апреля 2007 года N 474 и N 475 Министерства внутренних дел Республики Казахстан с Академией управления Министерства внутренних дел Российской Федерации о подготовке сотрудников органов внутренних дел Республики Казахстан; Контракт от 24 мая 2006 года N 156 Комитета внутренних войск Министерства внутренних дел Республики Казахстан с Новосибирским военным институтом внутренних войск Министерства внутренних дел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специалистами с высшим профессиональным образованием для системы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необходимых условий для получения качественного высшего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1113"/>
        <w:gridCol w:w="2933"/>
        <w:gridCol w:w="3793"/>
        <w:gridCol w:w="1353"/>
        <w:gridCol w:w="29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1828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при лимите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1881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- 789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- 501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военного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училиша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- 591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необ-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для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датов, поступающих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службу в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военно-учебных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Россий-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Федерации,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стипен-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и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заведе-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военное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Баримбека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обучающихся по очной форме обучения - 2 865 единиц; количество обучающихся, по заочной форме обучения - 400 единиц; количество обучающихся на курсах специального первоначального обучения - 300 единиц; количество сотрудников, обучающихся в учебных заведениях МВД Российской Федерации - 176 единиц; количество военнослужащих обучающихся в военно-учебных заведениях Российской Федерации - 55 единиц; выпуск курсантов по очной форме - 677 единиц, в том числе с отличием - 60 единиц; выпуск курсантов по заочной форме - 382 единиц, в том числе с отличием - 15 единиц; приобретение: особого оборудования и автотранспортных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обеспеченность органов внутренних дел специалистами с высшим профессиональным образованием на 36,1; обеспеченность внутренних войск специалистами с высшим профессиональным образованием на 19,0 процентов; обеспеченность обмундированием нового образца на 89,0 процентов от общей потребности; обеспеченность особым оборудованием и материалами 75,3 процента от общей потребности; обеспеченность активами - 65,1 процента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1-го обучаемого в год - 701,7 тыс. тенге; средние затраты на 1-го обучаемого сотрудника в год в учебных заведениях МВД Российской Федерации - 1 025,7 тыс. тенге; средние затраты на 1-го обучаемого военнослужащего в год в учебных заведениях Российской Федерации - 129,8 тыс. тенге; средние затраты на 1-го сотрудника - 1751,1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обучение слушателей органов внутренних дел и военнослужащих внутренних войск по очной и заочной форме обучения, согласно плана приема.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отчисленных обучающихся от общего числа обучающихся - 1,5 процента; доля выпускников с высшим профессиональным образованием, окончивших высшее учебное заведение с отличием от общего числа выпускников - 8,9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Сноска. Приложение 24 с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25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"Лечение военнослужащих,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и членов их 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1385961 тысяча тенге (один миллиард триста восемьдесят пять миллионов девятьсот шестьдесят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32 Закона Республики Казахстан от 21 декабря 1995 года "Об органах внутренних дел Республики Казахстан"; статья 
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22 ноября 1996 года "О пожарной безопасности"; статья 
</w:t>
      </w:r>
      <w:r>
        <w:rPr>
          <w:rFonts w:ascii="Times New Roman"/>
          <w:b w:val="false"/>
          <w:i w:val="false"/>
          <w:color w:val="000000"/>
          <w:sz w:val="28"/>
        </w:rPr>
        <w:t xml:space="preserve"> 29-5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18 марта 2002 года "Об органах юстиции"; статья 
</w:t>
      </w:r>
      <w:r>
        <w:rPr>
          <w:rFonts w:ascii="Times New Roman"/>
          <w:b w:val="false"/>
          <w:i w:val="false"/>
          <w:color w:val="000000"/>
          <w:sz w:val="28"/>
        </w:rPr>
        <w:t xml:space="preserve"> 22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4 июля 2002 года "Об органах финансовой полиции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128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 от 6 сентября 2005 года N 1642 "Об утверждении Положения о прохождении службы в органах финансовой полиции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от 27 сентября 2005 года N 957 "Об утверждении Правил медицинского обслуживания соответствующих государственных учреждений здравоохранения в органах внутренних дел сотрудников уголовно-исполнительной системы органов юстиции и членов их семей проживающих совместно с ними, а также пенсионеров уголовно-исполнительной системы органов юстиции".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несения служебных обязанностей сотрудниками органов внутренних дел путем оказания своевременного и квалифицированного медицинского обслуживания, проведение медицинского освидетельствования военнослужащих, сотрудников правоохранительных органов, членов их семей и пенсионеров.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снижение уровня заболеваемости, а также оказание комплексной, квалифицированной, специализированной, консультативно-диагностической, профилактической и стационарной помощи военнослужащим внутренних войск, сотрудникам органов внутренних дел, уголовно-исполнительной системы, противопожарной службы, органов финансовой полиции, членам их семей и пенсионерам, курсантам и слушателям учебных заведений; определение по состоянию здоровья, физическому и психическому развитию годности к службе в правоохранительных органах; снижение процента военнослужащих, сотрудников правоохранительных органов, которые не исполняют свои служебные обязанности в связи с болезнью.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972"/>
        <w:gridCol w:w="977"/>
        <w:gridCol w:w="3009"/>
        <w:gridCol w:w="4139"/>
        <w:gridCol w:w="1490"/>
        <w:gridCol w:w="2836"/>
      </w:tblGrid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госпиталя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поликлиникой,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госпиталей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поликлиник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2 014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для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 правоох-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ранительных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госпиталей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 питания, медика-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ментами, вакцинами,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обмунди-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рованием, 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материальными ценнос-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тями,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смазочными материала-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проведение 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ремонта и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 госпиталей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поликлиниками. Прио-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бретение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оборудования: 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хирургических, диаг-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ностических, физио-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терапевтических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ратов,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медицинской лабо-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ратории, для стомато-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 и аппаратов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рентгенодиагностики,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инвента-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 и 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лечения, 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 проведения 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бораторных 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услуг военнослу-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жащим, сотрудникам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членам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и пенсионерам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и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войск.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госпитали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военнослужащих, сотрудников правоохранительных органов, подлежащих профосмотру - 73 447 человек; количество принятых и осмотренных больных на амбулаторном приеме - 1 444 908 больных; количество пролеченных случаев в стационаре 13 594 больных, количество освидетельствований - 47 000 сотрудников в год; предоставление медицинских услуг в рамках государственного заказа - 28 200 койко-дней, приобретение медицинского оборудования. Конечный результат: процент снижения общей заболеваемости среди военнослужащих, сотрудников правоохранительных органов, членов их семей и пенсионеров - 2-5 процентов; степень оснащенности медицинских учреждений медицинским оборудованием на 68 процентов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длительность пребывания больного на койке - 12 дней; средняя занятость койки - 289 дней; средние затраты на лечение одного больного, койко-день - 2,0 тыс. тенге; средние затраты на одно посещение в поликлинику - 187 тенге; средняя стоимость одного койко-дня (госзаказ) - 2,8 тыс. тенге; средние затраты на одного медицинского работника в год - 674,3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оказание квалифицированной медицинской помощи, поставка медицинского оборудования в соответствии с графиком поставки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степень охвата профилактическими осмотрами военнослужащих, сотрудников правоохранительных органов, удовлетворение больных оказанной медицинской помощью, отсутствие жалоб по поводу оказания медицинских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"Подготовка специалистов в организациях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послесреднего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535436 тысяч тенге (пятьсот тридцать пять миллионов четыреста тридцать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статья 
</w:t>
      </w:r>
      <w:r>
        <w:rPr>
          <w:rFonts w:ascii="Times New Roman"/>
          <w:b w:val="false"/>
          <w:i w:val="false"/>
          <w:color w:val="000000"/>
          <w:sz w:val="28"/>
        </w:rPr>
        <w:t xml:space="preserve"> 5-1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21 декабря 1995 года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19 мая 1995 года N 721 "О преобразовании учебных заведений Министерства внутренних дел Республики Казахстан"; постановление Правительства Республики Казахстан от 18 сентября 1996 года N 1136-51с; постановление Правительства Республики Казахстан от 15 ноября 1997 года N 1589-81с;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1998 года N 348 "Об учебных заведениях Министерства 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специалистами со средним профессиональным образованием, организация первоначальной подготовки для системы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необходимых условий для получения качественного среднего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81"/>
        <w:gridCol w:w="993"/>
        <w:gridCol w:w="2879"/>
        <w:gridCol w:w="4362"/>
        <w:gridCol w:w="1304"/>
        <w:gridCol w:w="2897"/>
      </w:tblGrid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после-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колледжей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- 454 единиц,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лимите численнос-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504 единиц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Актюбинский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колледж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единиц, Семипала-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тинский 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- 160 единиц,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колледж - 214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качествен-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среднего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материалов,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мини типогра-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фий, кухонного,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Момыш-Улы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обучающихся по очной форме обучения - 830 единиц; количество обучающихся на курсах специального первоначального обучения - 115 единиц; выпуск курсантов по очной форме - 433 единиц, в том числе с отличием - 31 единиц; приобретение: особого оборудования и материалов, мини-типографии, кухонного и медицинского оборудования, средств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обеспеченность органов внутренних дел специалистами со средним профессиональным образованием - 25 процентов; обеспеченность обмундированием нового образца - 80 процентов от общей потребности; обеспеченность особым оборудованием и материалами - 85,6 процентов от общей потребности; обеспеченность активами - 89,3 процента от общей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1-го обучающегося в год - 645,1 тыс. тенге; средние затраты на 1-го сотрудника - 835,6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обучение слушателей, зачисленных в средние профессиональные учебные заведения по очной форме обучения согласно плану приема; своевременное обучение кандидатов на службу в органах внутренних дел на курсах специального первоначального обучения согласно плану приема.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отчисленных обучающихся от общего числа обучающихся - 3,1 процентов; доля выпускников со средним профессиональным образованием, окончивших среднее учебное заведение с отличием от общего числа выпускников 7,2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"Изготовление водительских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знаков для государственной регистрации транспортных средств"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4426023 тысячи тенге (четыре миллиарда четыреста двадцать шесть миллионов двадцать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 2-4 Закона Республики Казахстан от 21 декабря 1995 года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15,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 18-19 Закона Республики Казахстан от 15 июля 1996 года "О безопасности дорожного движения".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допуска граждан и транспортных средств к участию в дорожном движении.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учет владельцев автотранспортных средств и транспортных средств, в целях максимального выявления их при допущении нарушений дорожно-транспортного движения; максимальное обеспечение потребности граждан регистрационными документами, государственными регистрационными номерными знаками на транспортные средства и водительскими удостоверениями (далее СРТС, ГРНЗ и ВУ).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28"/>
        <w:gridCol w:w="1082"/>
        <w:gridCol w:w="3328"/>
        <w:gridCol w:w="3762"/>
        <w:gridCol w:w="1358"/>
        <w:gridCol w:w="2974"/>
      </w:tblGrid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по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на изготовле-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номер-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знаков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средств.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комплектов государственных регистрационных номерных знаков - не менее 800 000; количество единиц свидетельств о регистрации транспортных средств - не менее 750 000; количество единиц водительских удостоверений - не менее 480 000; количество комплектов транзитных номерных знаков - не менее 5 000.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процент обеспечения специальной продукцией владельцев автотранспортных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изготовление 1-го комплекта государственных регистрационных номерных знаков - 2399,5 тенге; затраты на изготовление 1-ой единицы свидетельства о регистрации транспортных средств - 1071,1 тенге; затраты на изготовление 1-ой единицы комплекта государственного регистрационного транзитного номерного знака - 294,8 тенге; затраты на изготовление 1-ой единицы водительского удостоверения - 1275,8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специальной продукцией владельцев автотранспортных средств, согласно установленным нормам.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обслуживание граждан при получении свидетельства о регистрации транспортных средств, государственного регистрационного номерного знака и водительского удостоверения.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28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"Развитие объектов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53500 тысяч тенге (пятьдесят три миллиона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1355 "О Программе профилактики правонарушений и борьбы с преступностью на 2005-2008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надлежащих условий для обеспечения медицинским обслуживанием сотрудников и военнослужащих органов внутренних дел и внутренних войск, членов их семей и пенсионеров органов внутренних дел и внутренних войск.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оказания специализированной медицинской помощи и необходимых лечебно-диагностических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004"/>
        <w:gridCol w:w="999"/>
        <w:gridCol w:w="2880"/>
        <w:gridCol w:w="4122"/>
        <w:gridCol w:w="1509"/>
        <w:gridCol w:w="2900"/>
      </w:tblGrid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воохранения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сумм, согласно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ложению 3 к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 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год"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конодательством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на 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корректировке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имеющейся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проведением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Госпиталя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койко-мест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сутки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проспекту Кабанбай-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Астане;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откорректированная утвержденная проектно-сметная документация прошедшая государственную экспертизу.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объекта для создания условий эффективной деятельности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 "Стимулирование добровольной возмездной сдачи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хранящихся оружия, боеприпасов и взрывчатых веществ"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165556 тысяч тенге (сто шестьдесят пять миллионов пятьсот пятьдесят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декабря 1998 года "О государственном контроле за оборотом отдельных видов оружия".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внедрение новых механизмов противодействия нелегальному обороту огнестрельного оружия, профилактики правонарушений в этой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установление ограничительных мер на использование огнестрельного травматического оружия, внедрение новых механизмов противодействия нелегальному обороту огнестрельного оружия, профилактики правонарушений. Организация работы по возмездному изъятию из нелегального оборота огнестрельного оружия, боеприпасов и взрывчатых веществ путем материального стимулирования граждан при добровольной сдачи незаконно хранящегося огнестрельного оружия, боеприпасов и взрывчатых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010"/>
        <w:gridCol w:w="1009"/>
        <w:gridCol w:w="2937"/>
        <w:gridCol w:w="4170"/>
        <w:gridCol w:w="1367"/>
        <w:gridCol w:w="2917"/>
      </w:tblGrid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взрывчатых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гражданам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добровольную сдачу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хранящего-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 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взрывчатых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веществ.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огнестрельного оружия, боеприпасов и взрывчатых веществ, выведенных из нелегального оборота. Конечный результат: стимулирование добровольной возмездной сдачи оружия, боеприпасов и взрывчатых веществ путем выплаты денежной компенсации физическим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установленные нормы выплаты: нарезное короткоствольное - до 40 МРП, автоматическое нарезное длинноствольное (автоматы) - до 100 МРП, нарезное длинноствольное - до 50 МРП, гладкоствольное - до 30 МРП, газовое, травматическое - до 10 МРП, гранаты, мины, взрывчатые устройства и артиллерийские снаряды - до 7 МРП, взрывчатые вещества и материалы - до 6 МРП, боеприпас к нарезному оружию - до 1/24 МРП.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рассмотрение заявления гражданина о сдаче огнестрельного оружия, боеприпасов и взрывчатых веществ. Качество: противодействие нелегальному обороту огнестрельного оружия и профилактика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201 - Министерство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184036 тысяч тенге (сто восемьдесят четыре миллиона тридцать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ноября 2005 года N 1678 "Об утверждении Стратегии борьбы с наркоманией и наркобизнесом в Республике Казахстан на 2006-2014 годы";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N 240 от 5 апреля 2006 года "О Программе по борьбе с наркоманией и наркобизнесом в Республике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уменьшения роста злоупотребления наркотиками и их незаконного оборота, последовательного сокращения распространения наркотиков до уровня минимальной опасности для общества, дальнейшее формирование и укрепление основных звеньев системы государственного и общественного противодействия дальнейшему распространению наркомании и наркобизнеса в Республике Казахстан и повышение их 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дальнейшее развитие взаимодействия между субъектами антинаркотической деятельности в Республике Казахстан; совершенствование механизма противодействия незаконному обороту наркотических средств, психотропных веществ и прекурсоров; совершенствование антинаркотической пропаганды.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33"/>
        <w:gridCol w:w="973"/>
        <w:gridCol w:w="3053"/>
        <w:gridCol w:w="3993"/>
        <w:gridCol w:w="1333"/>
        <w:gridCol w:w="297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 журналов,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пробле-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борьбы с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манией и наркобиз-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несом;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сценария и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и сорев-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нований, круглых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столов, семинаров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пробле-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борьбы с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 командиро-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 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проезда, 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приятий,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канцелярских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памятных сувениров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призов, изготовле-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грамот,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рекламной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наружной 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ламы; видеороликов,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фильмов,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фильмов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трансляция.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кинологических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служб, 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снаря-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для служебно-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 собак,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имитаторов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дрессировочных 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тюмов для киноло-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гов,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будок для служебных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укреп-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спецподразделе-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фото-видео фикса-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радиостанций,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 портатив-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рентгеновских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флюороскопов,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эндоскопов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ческих, передатчи-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акустической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товаров.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проведение акции, посвященной Международному дню борьбы с наркоманией; выпуск журналов; проведение спортивно-массовых мероприятий; проведение семинаров, круглых столов, конкурсов, ежегодного форума для СМИ; производство и трансляция телепередач, изготовление документальных фильмов, изготовление видеороликов на антинаркотическую тематику, обучение специалистов к программному обеспечению, материально-техническое оснащение кинологических служб, спецподразделений по борьбе с наркобизнесом.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стабилизация наркоситуации в стране, противодействие незаконному обороту наркотических средств, психотропных веществ и прекурсоров, а также предотвращение и пресечение их ввоза на территорию Республики Казахстан и дальнейшего трафика в другие страны; снижения уровня незаконного оборота наркотиков и нейтрализация связанной с ним преступности, ликвидация и разобщение организованных преступных групп в сфере наркобизнеса.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общественного иммунитета путем проведения антинаркотических мероприятий, проведение оперативно-профилактических мероприятий и операций, направленных на противодействие незаконному обороту наркотических средств, психотропных веществ и прекурсоров.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и постоянное реагирование посредством организации и применения оперативно-розыскной деятельности и профилактика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выявляемости лиц, злоупотребляющих наркотиками и сокращение их числа, снижение числа преступлений и организованных преступных групп, связанных с незаконным распространением наркотиков. Сокращение распространения наркотиков до уровня государственного контроля и минимальной опасности для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