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5319" w14:textId="6b35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(Агентство Республики Казахстан по статистике)</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2008 год:
</w:t>
      </w:r>
      <w:r>
        <w:br/>
      </w:r>
      <w:r>
        <w:rPr>
          <w:rFonts w:ascii="Times New Roman"/>
          <w:b w:val="false"/>
          <w:i w:val="false"/>
          <w:color w:val="000000"/>
          <w:sz w:val="28"/>
        </w:rPr>
        <w:t>
      Агентства Республики Казахстан по статистике согласно приложениям 
</w:t>
      </w:r>
      <w:r>
        <w:rPr>
          <w:rFonts w:ascii="Times New Roman"/>
          <w:b w:val="false"/>
          <w:i w:val="false"/>
          <w:color w:val="000000"/>
          <w:sz w:val="28"/>
        </w:rPr>
        <w:t xml:space="preserve"> 379 </w:t>
      </w:r>
      <w:r>
        <w:rPr>
          <w:rFonts w:ascii="Times New Roman"/>
          <w:b w:val="false"/>
          <w:i w:val="false"/>
          <w:color w:val="000000"/>
          <w:sz w:val="28"/>
        </w:rPr>
        <w:t>
, 
</w:t>
      </w:r>
      <w:r>
        <w:rPr>
          <w:rFonts w:ascii="Times New Roman"/>
          <w:b w:val="false"/>
          <w:i w:val="false"/>
          <w:color w:val="000000"/>
          <w:sz w:val="28"/>
        </w:rPr>
        <w:t xml:space="preserve"> 380 </w:t>
      </w:r>
      <w:r>
        <w:rPr>
          <w:rFonts w:ascii="Times New Roman"/>
          <w:b w:val="false"/>
          <w:i w:val="false"/>
          <w:color w:val="000000"/>
          <w:sz w:val="28"/>
        </w:rPr>
        <w:t>
, 
</w:t>
      </w:r>
      <w:r>
        <w:rPr>
          <w:rFonts w:ascii="Times New Roman"/>
          <w:b w:val="false"/>
          <w:i w:val="false"/>
          <w:color w:val="000000"/>
          <w:sz w:val="28"/>
        </w:rPr>
        <w:t xml:space="preserve"> 381 </w:t>
      </w:r>
      <w:r>
        <w:rPr>
          <w:rFonts w:ascii="Times New Roman"/>
          <w:b w:val="false"/>
          <w:i w:val="false"/>
          <w:color w:val="000000"/>
          <w:sz w:val="28"/>
        </w:rPr>
        <w:t>
, 
</w:t>
      </w:r>
      <w:r>
        <w:rPr>
          <w:rFonts w:ascii="Times New Roman"/>
          <w:b w:val="false"/>
          <w:i w:val="false"/>
          <w:color w:val="000000"/>
          <w:sz w:val="28"/>
        </w:rPr>
        <w:t xml:space="preserve"> 382 </w:t>
      </w:r>
      <w:r>
        <w:rPr>
          <w:rFonts w:ascii="Times New Roman"/>
          <w:b w:val="false"/>
          <w:i w:val="false"/>
          <w:color w:val="000000"/>
          <w:sz w:val="28"/>
        </w:rPr>
        <w:t>
, 
</w:t>
      </w:r>
      <w:r>
        <w:rPr>
          <w:rFonts w:ascii="Times New Roman"/>
          <w:b w:val="false"/>
          <w:i w:val="false"/>
          <w:color w:val="000000"/>
          <w:sz w:val="28"/>
        </w:rPr>
        <w:t xml:space="preserve"> 383 </w:t>
      </w:r>
      <w:r>
        <w:rPr>
          <w:rFonts w:ascii="Times New Roman"/>
          <w:b w:val="false"/>
          <w:i w:val="false"/>
          <w:color w:val="000000"/>
          <w:sz w:val="28"/>
        </w:rPr>
        <w:t>
, 
</w:t>
      </w:r>
      <w:r>
        <w:rPr>
          <w:rFonts w:ascii="Times New Roman"/>
          <w:b w:val="false"/>
          <w:i w:val="false"/>
          <w:color w:val="000000"/>
          <w:sz w:val="28"/>
        </w:rPr>
        <w:t xml:space="preserve"> 384 </w:t>
      </w:r>
      <w:r>
        <w:rPr>
          <w:rFonts w:ascii="Times New Roman"/>
          <w:b w:val="false"/>
          <w:i w:val="false"/>
          <w:color w:val="000000"/>
          <w:sz w:val="28"/>
        </w:rPr>
        <w:t>
, 
</w:t>
      </w:r>
      <w:r>
        <w:rPr>
          <w:rFonts w:ascii="Times New Roman"/>
          <w:b w:val="false"/>
          <w:i w:val="false"/>
          <w:color w:val="000000"/>
          <w:sz w:val="28"/>
        </w:rPr>
        <w:t xml:space="preserve"> 385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379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статистики"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3378737 тысяч тенге (три миллиарда триста семьдесят восемь миллионов семьсот тридцать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июля 1999 года N 910 "Об отдельных вопросах Республиканского государственного предприятия "Информационно-вычислительный центр Агентства Республики Казахстан по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2004 года N 1460 "Вопросы Агентства Республики Казахстан по статистике".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функционирования и совершенствование единой статистической информационной системы, характеризующей состояние и тенденции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проведение государственной политики и руководство государственной статистикой;
</w:t>
      </w:r>
      <w:r>
        <w:br/>
      </w:r>
      <w:r>
        <w:rPr>
          <w:rFonts w:ascii="Times New Roman"/>
          <w:b w:val="false"/>
          <w:i w:val="false"/>
          <w:color w:val="000000"/>
          <w:sz w:val="28"/>
        </w:rPr>
        <w:t>
2) 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w:t>
      </w:r>
      <w:r>
        <w:br/>
      </w:r>
      <w:r>
        <w:rPr>
          <w:rFonts w:ascii="Times New Roman"/>
          <w:b w:val="false"/>
          <w:i w:val="false"/>
          <w:color w:val="000000"/>
          <w:sz w:val="28"/>
        </w:rPr>
        <w:t>
3) обеспечение сохранности государственных, коммерческих тайн и конфиденциональности первичной статистической информации;
</w:t>
      </w:r>
      <w:r>
        <w:br/>
      </w:r>
      <w:r>
        <w:rPr>
          <w:rFonts w:ascii="Times New Roman"/>
          <w:b w:val="false"/>
          <w:i w:val="false"/>
          <w:color w:val="000000"/>
          <w:sz w:val="28"/>
        </w:rPr>
        <w:t>
4) обеспечение целостности, достоверности и достаточности статистических показателей;
</w:t>
      </w:r>
      <w:r>
        <w:br/>
      </w:r>
      <w:r>
        <w:rPr>
          <w:rFonts w:ascii="Times New Roman"/>
          <w:b w:val="false"/>
          <w:i w:val="false"/>
          <w:color w:val="000000"/>
          <w:sz w:val="28"/>
        </w:rPr>
        <w:t>
5) всестороннее и объективное изучение, обобщение и анализ происходящих в стране экономических и социальных процессов и тенденций их развития;
</w:t>
      </w:r>
      <w:r>
        <w:br/>
      </w:r>
      <w:r>
        <w:rPr>
          <w:rFonts w:ascii="Times New Roman"/>
          <w:b w:val="false"/>
          <w:i w:val="false"/>
          <w:color w:val="000000"/>
          <w:sz w:val="28"/>
        </w:rPr>
        <w:t>
6)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3033"/>
        <w:gridCol w:w="1373"/>
        <w:gridCol w:w="255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в области статистики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центрального органа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Координация
</w:t>
            </w:r>
            <w:r>
              <w:br/>
            </w:r>
            <w:r>
              <w:rPr>
                <w:rFonts w:ascii="Times New Roman"/>
                <w:b w:val="false"/>
                <w:i w:val="false"/>
                <w:color w:val="000000"/>
                <w:sz w:val="20"/>
              </w:rPr>
              <w:t>
статистической
</w:t>
            </w:r>
            <w:r>
              <w:br/>
            </w:r>
            <w:r>
              <w:rPr>
                <w:rFonts w:ascii="Times New Roman"/>
                <w:b w:val="false"/>
                <w:i w:val="false"/>
                <w:color w:val="000000"/>
                <w:sz w:val="20"/>
              </w:rPr>
              <w:t>
деятельности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r>
              <w:br/>
            </w:r>
            <w:r>
              <w:rPr>
                <w:rFonts w:ascii="Times New Roman"/>
                <w:b w:val="false"/>
                <w:i w:val="false"/>
                <w:color w:val="000000"/>
                <w:sz w:val="20"/>
              </w:rPr>
              <w:t>
осуществляющих
</w:t>
            </w:r>
            <w:r>
              <w:br/>
            </w:r>
            <w:r>
              <w:rPr>
                <w:rFonts w:ascii="Times New Roman"/>
                <w:b w:val="false"/>
                <w:i w:val="false"/>
                <w:color w:val="000000"/>
                <w:sz w:val="20"/>
              </w:rPr>
              <w:t>
статистическую
</w:t>
            </w:r>
            <w:r>
              <w:br/>
            </w:r>
            <w:r>
              <w:rPr>
                <w:rFonts w:ascii="Times New Roman"/>
                <w:b w:val="false"/>
                <w:i w:val="false"/>
                <w:color w:val="000000"/>
                <w:sz w:val="20"/>
              </w:rPr>
              <w:t>
деятельность;
</w:t>
            </w:r>
            <w:r>
              <w:br/>
            </w:r>
            <w:r>
              <w:rPr>
                <w:rFonts w:ascii="Times New Roman"/>
                <w:b w:val="false"/>
                <w:i w:val="false"/>
                <w:color w:val="000000"/>
                <w:sz w:val="20"/>
              </w:rPr>
              <w:t>
разработка
</w:t>
            </w:r>
            <w:r>
              <w:br/>
            </w:r>
            <w:r>
              <w:rPr>
                <w:rFonts w:ascii="Times New Roman"/>
                <w:b w:val="false"/>
                <w:i w:val="false"/>
                <w:color w:val="000000"/>
                <w:sz w:val="20"/>
              </w:rPr>
              <w:t>
статистической
</w:t>
            </w:r>
            <w:r>
              <w:br/>
            </w:r>
            <w:r>
              <w:rPr>
                <w:rFonts w:ascii="Times New Roman"/>
                <w:b w:val="false"/>
                <w:i w:val="false"/>
                <w:color w:val="000000"/>
                <w:sz w:val="20"/>
              </w:rPr>
              <w:t>
методологии;
</w:t>
            </w:r>
            <w:r>
              <w:br/>
            </w:r>
            <w:r>
              <w:rPr>
                <w:rFonts w:ascii="Times New Roman"/>
                <w:b w:val="false"/>
                <w:i w:val="false"/>
                <w:color w:val="000000"/>
                <w:sz w:val="20"/>
              </w:rPr>
              <w:t>
проведение
</w:t>
            </w:r>
            <w:r>
              <w:br/>
            </w:r>
            <w:r>
              <w:rPr>
                <w:rFonts w:ascii="Times New Roman"/>
                <w:b w:val="false"/>
                <w:i w:val="false"/>
                <w:color w:val="000000"/>
                <w:sz w:val="20"/>
              </w:rPr>
              <w:t>
общегосудар-
</w:t>
            </w:r>
            <w:r>
              <w:br/>
            </w:r>
            <w:r>
              <w:rPr>
                <w:rFonts w:ascii="Times New Roman"/>
                <w:b w:val="false"/>
                <w:i w:val="false"/>
                <w:color w:val="000000"/>
                <w:sz w:val="20"/>
              </w:rPr>
              <w:t>
ственных
</w:t>
            </w:r>
            <w:r>
              <w:br/>
            </w:r>
            <w:r>
              <w:rPr>
                <w:rFonts w:ascii="Times New Roman"/>
                <w:b w:val="false"/>
                <w:i w:val="false"/>
                <w:color w:val="000000"/>
                <w:sz w:val="20"/>
              </w:rPr>
              <w:t>
статистических
</w:t>
            </w:r>
            <w:r>
              <w:br/>
            </w:r>
            <w:r>
              <w:rPr>
                <w:rFonts w:ascii="Times New Roman"/>
                <w:b w:val="false"/>
                <w:i w:val="false"/>
                <w:color w:val="000000"/>
                <w:sz w:val="20"/>
              </w:rPr>
              <w:t>
наблюдений в
</w:t>
            </w:r>
            <w:r>
              <w:br/>
            </w:r>
            <w:r>
              <w:rPr>
                <w:rFonts w:ascii="Times New Roman"/>
                <w:b w:val="false"/>
                <w:i w:val="false"/>
                <w:color w:val="000000"/>
                <w:sz w:val="20"/>
              </w:rPr>
              <w:t>
соответствии
</w:t>
            </w:r>
            <w:r>
              <w:br/>
            </w:r>
            <w:r>
              <w:rPr>
                <w:rFonts w:ascii="Times New Roman"/>
                <w:b w:val="false"/>
                <w:i w:val="false"/>
                <w:color w:val="000000"/>
                <w:sz w:val="20"/>
              </w:rPr>
              <w:t>
с Планом
</w:t>
            </w:r>
            <w:r>
              <w:br/>
            </w:r>
            <w:r>
              <w:rPr>
                <w:rFonts w:ascii="Times New Roman"/>
                <w:b w:val="false"/>
                <w:i w:val="false"/>
                <w:color w:val="000000"/>
                <w:sz w:val="20"/>
              </w:rPr>
              <w:t>
статистических
</w:t>
            </w:r>
            <w:r>
              <w:br/>
            </w:r>
            <w:r>
              <w:rPr>
                <w:rFonts w:ascii="Times New Roman"/>
                <w:b w:val="false"/>
                <w:i w:val="false"/>
                <w:color w:val="000000"/>
                <w:sz w:val="20"/>
              </w:rPr>
              <w:t>
работ;
</w:t>
            </w:r>
            <w:r>
              <w:br/>
            </w:r>
            <w:r>
              <w:rPr>
                <w:rFonts w:ascii="Times New Roman"/>
                <w:b w:val="false"/>
                <w:i w:val="false"/>
                <w:color w:val="000000"/>
                <w:sz w:val="20"/>
              </w:rPr>
              <w:t>
обеспечение
</w:t>
            </w:r>
            <w:r>
              <w:br/>
            </w:r>
            <w:r>
              <w:rPr>
                <w:rFonts w:ascii="Times New Roman"/>
                <w:b w:val="false"/>
                <w:i w:val="false"/>
                <w:color w:val="000000"/>
                <w:sz w:val="20"/>
              </w:rPr>
              <w:t>
доступности и
</w:t>
            </w:r>
            <w:r>
              <w:br/>
            </w:r>
            <w:r>
              <w:rPr>
                <w:rFonts w:ascii="Times New Roman"/>
                <w:b w:val="false"/>
                <w:i w:val="false"/>
                <w:color w:val="000000"/>
                <w:sz w:val="20"/>
              </w:rPr>
              <w:t>
распростране-
</w:t>
            </w:r>
            <w:r>
              <w:br/>
            </w:r>
            <w:r>
              <w:rPr>
                <w:rFonts w:ascii="Times New Roman"/>
                <w:b w:val="false"/>
                <w:i w:val="false"/>
                <w:color w:val="000000"/>
                <w:sz w:val="20"/>
              </w:rPr>
              <w:t>
ние сводной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w:t>
            </w:r>
            <w:r>
              <w:br/>
            </w:r>
            <w:r>
              <w:rPr>
                <w:rFonts w:ascii="Times New Roman"/>
                <w:b w:val="false"/>
                <w:i w:val="false"/>
                <w:color w:val="000000"/>
                <w:sz w:val="20"/>
              </w:rPr>
              <w:t>
осуществление
</w:t>
            </w:r>
            <w:r>
              <w:br/>
            </w:r>
            <w:r>
              <w:rPr>
                <w:rFonts w:ascii="Times New Roman"/>
                <w:b w:val="false"/>
                <w:i w:val="false"/>
                <w:color w:val="000000"/>
                <w:sz w:val="20"/>
              </w:rPr>
              <w:t>
сотрудничества
</w:t>
            </w:r>
            <w:r>
              <w:br/>
            </w:r>
            <w:r>
              <w:rPr>
                <w:rFonts w:ascii="Times New Roman"/>
                <w:b w:val="false"/>
                <w:i w:val="false"/>
                <w:color w:val="000000"/>
                <w:sz w:val="20"/>
              </w:rPr>
              <w:t>
в области
</w:t>
            </w:r>
            <w:r>
              <w:br/>
            </w:r>
            <w:r>
              <w:rPr>
                <w:rFonts w:ascii="Times New Roman"/>
                <w:b w:val="false"/>
                <w:i w:val="false"/>
                <w:color w:val="000000"/>
                <w:sz w:val="20"/>
              </w:rPr>
              <w:t>
статистики с
</w:t>
            </w:r>
            <w:r>
              <w:br/>
            </w:r>
            <w:r>
              <w:rPr>
                <w:rFonts w:ascii="Times New Roman"/>
                <w:b w:val="false"/>
                <w:i w:val="false"/>
                <w:color w:val="000000"/>
                <w:sz w:val="20"/>
              </w:rPr>
              <w:t>
зарубежными
</w:t>
            </w:r>
            <w:r>
              <w:br/>
            </w:r>
            <w:r>
              <w:rPr>
                <w:rFonts w:ascii="Times New Roman"/>
                <w:b w:val="false"/>
                <w:i w:val="false"/>
                <w:color w:val="000000"/>
                <w:sz w:val="20"/>
              </w:rPr>
              <w:t>
странами и
</w:t>
            </w:r>
            <w:r>
              <w:br/>
            </w:r>
            <w:r>
              <w:rPr>
                <w:rFonts w:ascii="Times New Roman"/>
                <w:b w:val="false"/>
                <w:i w:val="false"/>
                <w:color w:val="000000"/>
                <w:sz w:val="20"/>
              </w:rPr>
              <w:t>
международными
</w:t>
            </w:r>
            <w:r>
              <w:br/>
            </w:r>
            <w:r>
              <w:rPr>
                <w:rFonts w:ascii="Times New Roman"/>
                <w:b w:val="false"/>
                <w:i w:val="false"/>
                <w:color w:val="000000"/>
                <w:sz w:val="20"/>
              </w:rPr>
              <w:t>
организациями.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территори-
</w:t>
            </w:r>
            <w:r>
              <w:br/>
            </w:r>
            <w:r>
              <w:rPr>
                <w:rFonts w:ascii="Times New Roman"/>
                <w:b w:val="false"/>
                <w:i w:val="false"/>
                <w:color w:val="000000"/>
                <w:sz w:val="20"/>
              </w:rPr>
              <w:t>
альных
</w:t>
            </w:r>
            <w:r>
              <w:br/>
            </w:r>
            <w:r>
              <w:rPr>
                <w:rFonts w:ascii="Times New Roman"/>
                <w:b w:val="false"/>
                <w:i w:val="false"/>
                <w:color w:val="000000"/>
                <w:sz w:val="20"/>
              </w:rPr>
              <w:t>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общегосудар-
</w:t>
            </w:r>
            <w:r>
              <w:br/>
            </w:r>
            <w:r>
              <w:rPr>
                <w:rFonts w:ascii="Times New Roman"/>
                <w:b w:val="false"/>
                <w:i w:val="false"/>
                <w:color w:val="000000"/>
                <w:sz w:val="20"/>
              </w:rPr>
              <w:t>
ственных
</w:t>
            </w:r>
            <w:r>
              <w:br/>
            </w:r>
            <w:r>
              <w:rPr>
                <w:rFonts w:ascii="Times New Roman"/>
                <w:b w:val="false"/>
                <w:i w:val="false"/>
                <w:color w:val="000000"/>
                <w:sz w:val="20"/>
              </w:rPr>
              <w:t>
статистических
</w:t>
            </w:r>
            <w:r>
              <w:br/>
            </w:r>
            <w:r>
              <w:rPr>
                <w:rFonts w:ascii="Times New Roman"/>
                <w:b w:val="false"/>
                <w:i w:val="false"/>
                <w:color w:val="000000"/>
                <w:sz w:val="20"/>
              </w:rPr>
              <w:t>
наблюдений в
</w:t>
            </w:r>
            <w:r>
              <w:br/>
            </w:r>
            <w:r>
              <w:rPr>
                <w:rFonts w:ascii="Times New Roman"/>
                <w:b w:val="false"/>
                <w:i w:val="false"/>
                <w:color w:val="000000"/>
                <w:sz w:val="20"/>
              </w:rPr>
              <w:t>
соответствии
</w:t>
            </w:r>
            <w:r>
              <w:br/>
            </w:r>
            <w:r>
              <w:rPr>
                <w:rFonts w:ascii="Times New Roman"/>
                <w:b w:val="false"/>
                <w:i w:val="false"/>
                <w:color w:val="000000"/>
                <w:sz w:val="20"/>
              </w:rPr>
              <w:t>
с Планом
</w:t>
            </w:r>
            <w:r>
              <w:br/>
            </w:r>
            <w:r>
              <w:rPr>
                <w:rFonts w:ascii="Times New Roman"/>
                <w:b w:val="false"/>
                <w:i w:val="false"/>
                <w:color w:val="000000"/>
                <w:sz w:val="20"/>
              </w:rPr>
              <w:t>
статистических
</w:t>
            </w:r>
            <w:r>
              <w:br/>
            </w:r>
            <w:r>
              <w:rPr>
                <w:rFonts w:ascii="Times New Roman"/>
                <w:b w:val="false"/>
                <w:i w:val="false"/>
                <w:color w:val="000000"/>
                <w:sz w:val="20"/>
              </w:rPr>
              <w:t>
работ;
</w:t>
            </w:r>
            <w:r>
              <w:br/>
            </w:r>
            <w:r>
              <w:rPr>
                <w:rFonts w:ascii="Times New Roman"/>
                <w:b w:val="false"/>
                <w:i w:val="false"/>
                <w:color w:val="000000"/>
                <w:sz w:val="20"/>
              </w:rPr>
              <w:t>
обеспечение
</w:t>
            </w:r>
            <w:r>
              <w:br/>
            </w:r>
            <w:r>
              <w:rPr>
                <w:rFonts w:ascii="Times New Roman"/>
                <w:b w:val="false"/>
                <w:i w:val="false"/>
                <w:color w:val="000000"/>
                <w:sz w:val="20"/>
              </w:rPr>
              <w:t>
доступности и
</w:t>
            </w:r>
            <w:r>
              <w:br/>
            </w:r>
            <w:r>
              <w:rPr>
                <w:rFonts w:ascii="Times New Roman"/>
                <w:b w:val="false"/>
                <w:i w:val="false"/>
                <w:color w:val="000000"/>
                <w:sz w:val="20"/>
              </w:rPr>
              <w:t>
распростране-
</w:t>
            </w:r>
            <w:r>
              <w:br/>
            </w:r>
            <w:r>
              <w:rPr>
                <w:rFonts w:ascii="Times New Roman"/>
                <w:b w:val="false"/>
                <w:i w:val="false"/>
                <w:color w:val="000000"/>
                <w:sz w:val="20"/>
              </w:rPr>
              <w:t>
ние сводной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на
</w:t>
            </w:r>
            <w:r>
              <w:br/>
            </w:r>
            <w:r>
              <w:rPr>
                <w:rFonts w:ascii="Times New Roman"/>
                <w:b w:val="false"/>
                <w:i w:val="false"/>
                <w:color w:val="000000"/>
                <w:sz w:val="20"/>
              </w:rPr>
              <w:t>
региональном
</w:t>
            </w:r>
            <w:r>
              <w:br/>
            </w:r>
            <w:r>
              <w:rPr>
                <w:rFonts w:ascii="Times New Roman"/>
                <w:b w:val="false"/>
                <w:i w:val="false"/>
                <w:color w:val="000000"/>
                <w:sz w:val="20"/>
              </w:rPr>
              <w:t>
уровне.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
</w:t>
            </w:r>
            <w:r>
              <w:br/>
            </w:r>
            <w:r>
              <w:rPr>
                <w:rFonts w:ascii="Times New Roman"/>
                <w:b w:val="false"/>
                <w:i w:val="false"/>
                <w:color w:val="000000"/>
                <w:sz w:val="20"/>
              </w:rPr>
              <w:t>
ции государ-
</w:t>
            </w:r>
            <w:r>
              <w:br/>
            </w:r>
            <w:r>
              <w:rPr>
                <w:rFonts w:ascii="Times New Roman"/>
                <w:b w:val="false"/>
                <w:i w:val="false"/>
                <w:color w:val="000000"/>
                <w:sz w:val="20"/>
              </w:rPr>
              <w:t>
ственных
</w:t>
            </w:r>
            <w:r>
              <w:br/>
            </w:r>
            <w:r>
              <w:rPr>
                <w:rFonts w:ascii="Times New Roman"/>
                <w:b w:val="false"/>
                <w:i w:val="false"/>
                <w:color w:val="000000"/>
                <w:sz w:val="20"/>
              </w:rPr>
              <w:t>
служащих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повы-
</w:t>
            </w:r>
            <w:r>
              <w:br/>
            </w:r>
            <w:r>
              <w:rPr>
                <w:rFonts w:ascii="Times New Roman"/>
                <w:b w:val="false"/>
                <w:i w:val="false"/>
                <w:color w:val="000000"/>
                <w:sz w:val="20"/>
              </w:rPr>
              <w:t>
шению квалифи-
</w:t>
            </w:r>
            <w:r>
              <w:br/>
            </w:r>
            <w:r>
              <w:rPr>
                <w:rFonts w:ascii="Times New Roman"/>
                <w:b w:val="false"/>
                <w:i w:val="false"/>
                <w:color w:val="000000"/>
                <w:sz w:val="20"/>
              </w:rPr>
              <w:t>
кации госу-
</w:t>
            </w:r>
            <w:r>
              <w:br/>
            </w:r>
            <w:r>
              <w:rPr>
                <w:rFonts w:ascii="Times New Roman"/>
                <w:b w:val="false"/>
                <w:i w:val="false"/>
                <w:color w:val="000000"/>
                <w:sz w:val="20"/>
              </w:rPr>
              <w:t>
дарственных
</w:t>
            </w:r>
            <w:r>
              <w:br/>
            </w:r>
            <w:r>
              <w:rPr>
                <w:rFonts w:ascii="Times New Roman"/>
                <w:b w:val="false"/>
                <w:i w:val="false"/>
                <w:color w:val="000000"/>
                <w:sz w:val="20"/>
              </w:rPr>
              <w:t>
служащих по
</w:t>
            </w:r>
            <w:r>
              <w:br/>
            </w:r>
            <w:r>
              <w:rPr>
                <w:rFonts w:ascii="Times New Roman"/>
                <w:b w:val="false"/>
                <w:i w:val="false"/>
                <w:color w:val="000000"/>
                <w:sz w:val="20"/>
              </w:rPr>
              <w:t>
следующим на-
</w:t>
            </w:r>
            <w:r>
              <w:br/>
            </w:r>
            <w:r>
              <w:rPr>
                <w:rFonts w:ascii="Times New Roman"/>
                <w:b w:val="false"/>
                <w:i w:val="false"/>
                <w:color w:val="000000"/>
                <w:sz w:val="20"/>
              </w:rPr>
              <w:t>
правлениям: 1)
</w:t>
            </w:r>
            <w:r>
              <w:br/>
            </w:r>
            <w:r>
              <w:rPr>
                <w:rFonts w:ascii="Times New Roman"/>
                <w:b w:val="false"/>
                <w:i w:val="false"/>
                <w:color w:val="000000"/>
                <w:sz w:val="20"/>
              </w:rPr>
              <w:t>
экономическая
</w:t>
            </w:r>
            <w:r>
              <w:br/>
            </w:r>
            <w:r>
              <w:rPr>
                <w:rFonts w:ascii="Times New Roman"/>
                <w:b w:val="false"/>
                <w:i w:val="false"/>
                <w:color w:val="000000"/>
                <w:sz w:val="20"/>
              </w:rPr>
              <w:t>
статистика; 2)
</w:t>
            </w:r>
            <w:r>
              <w:br/>
            </w:r>
            <w:r>
              <w:rPr>
                <w:rFonts w:ascii="Times New Roman"/>
                <w:b w:val="false"/>
                <w:i w:val="false"/>
                <w:color w:val="000000"/>
                <w:sz w:val="20"/>
              </w:rPr>
              <w:t>
социальная
</w:t>
            </w:r>
            <w:r>
              <w:br/>
            </w:r>
            <w:r>
              <w:rPr>
                <w:rFonts w:ascii="Times New Roman"/>
                <w:b w:val="false"/>
                <w:i w:val="false"/>
                <w:color w:val="000000"/>
                <w:sz w:val="20"/>
              </w:rPr>
              <w:t>
статистика; 3)
</w:t>
            </w:r>
            <w:r>
              <w:br/>
            </w:r>
            <w:r>
              <w:rPr>
                <w:rFonts w:ascii="Times New Roman"/>
                <w:b w:val="false"/>
                <w:i w:val="false"/>
                <w:color w:val="000000"/>
                <w:sz w:val="20"/>
              </w:rPr>
              <w:t>
демографичес-
</w:t>
            </w:r>
            <w:r>
              <w:br/>
            </w:r>
            <w:r>
              <w:rPr>
                <w:rFonts w:ascii="Times New Roman"/>
                <w:b w:val="false"/>
                <w:i w:val="false"/>
                <w:color w:val="000000"/>
                <w:sz w:val="20"/>
              </w:rPr>
              <w:t>
кая и экологи-
</w:t>
            </w:r>
            <w:r>
              <w:br/>
            </w:r>
            <w:r>
              <w:rPr>
                <w:rFonts w:ascii="Times New Roman"/>
                <w:b w:val="false"/>
                <w:i w:val="false"/>
                <w:color w:val="000000"/>
                <w:sz w:val="20"/>
              </w:rPr>
              <w:t>
ческая статис-
</w:t>
            </w:r>
            <w:r>
              <w:br/>
            </w:r>
            <w:r>
              <w:rPr>
                <w:rFonts w:ascii="Times New Roman"/>
                <w:b w:val="false"/>
                <w:i w:val="false"/>
                <w:color w:val="000000"/>
                <w:sz w:val="20"/>
              </w:rPr>
              <w:t>
тики. Обучение
</w:t>
            </w:r>
            <w:r>
              <w:br/>
            </w:r>
            <w:r>
              <w:rPr>
                <w:rFonts w:ascii="Times New Roman"/>
                <w:b w:val="false"/>
                <w:i w:val="false"/>
                <w:color w:val="000000"/>
                <w:sz w:val="20"/>
              </w:rPr>
              <w:t>
государствен-
</w:t>
            </w:r>
            <w:r>
              <w:br/>
            </w:r>
            <w:r>
              <w:rPr>
                <w:rFonts w:ascii="Times New Roman"/>
                <w:b w:val="false"/>
                <w:i w:val="false"/>
                <w:color w:val="000000"/>
                <w:sz w:val="20"/>
              </w:rPr>
              <w:t>
ному и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w:t>
            </w:r>
            <w:r>
              <w:br/>
            </w:r>
            <w:r>
              <w:rPr>
                <w:rFonts w:ascii="Times New Roman"/>
                <w:b w:val="false"/>
                <w:i w:val="false"/>
                <w:color w:val="000000"/>
                <w:sz w:val="20"/>
              </w:rPr>
              <w:t>
зданий, помещений и
</w:t>
            </w:r>
            <w:r>
              <w:br/>
            </w:r>
            <w:r>
              <w:rPr>
                <w:rFonts w:ascii="Times New Roman"/>
                <w:b w:val="false"/>
                <w:i w:val="false"/>
                <w:color w:val="000000"/>
                <w:sz w:val="20"/>
              </w:rPr>
              <w:t>
сооружений государст-
</w:t>
            </w:r>
            <w:r>
              <w:br/>
            </w:r>
            <w:r>
              <w:rPr>
                <w:rFonts w:ascii="Times New Roman"/>
                <w:b w:val="false"/>
                <w:i w:val="false"/>
                <w:color w:val="000000"/>
                <w:sz w:val="20"/>
              </w:rPr>
              <w:t>
венных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капитального
</w:t>
            </w:r>
            <w:r>
              <w:br/>
            </w:r>
            <w:r>
              <w:rPr>
                <w:rFonts w:ascii="Times New Roman"/>
                <w:b w:val="false"/>
                <w:i w:val="false"/>
                <w:color w:val="000000"/>
                <w:sz w:val="20"/>
              </w:rPr>
              <w:t>
ремонта в
</w:t>
            </w:r>
            <w:r>
              <w:br/>
            </w:r>
            <w:r>
              <w:rPr>
                <w:rFonts w:ascii="Times New Roman"/>
                <w:b w:val="false"/>
                <w:i w:val="false"/>
                <w:color w:val="000000"/>
                <w:sz w:val="20"/>
              </w:rPr>
              <w:t>
административ-
</w:t>
            </w:r>
            <w:r>
              <w:br/>
            </w:r>
            <w:r>
              <w:rPr>
                <w:rFonts w:ascii="Times New Roman"/>
                <w:b w:val="false"/>
                <w:i w:val="false"/>
                <w:color w:val="000000"/>
                <w:sz w:val="20"/>
              </w:rPr>
              <w:t>
ном здании
</w:t>
            </w:r>
            <w:r>
              <w:br/>
            </w:r>
            <w:r>
              <w:rPr>
                <w:rFonts w:ascii="Times New Roman"/>
                <w:b w:val="false"/>
                <w:i w:val="false"/>
                <w:color w:val="000000"/>
                <w:sz w:val="20"/>
              </w:rPr>
              <w:t>
территориаль-
</w:t>
            </w:r>
            <w:r>
              <w:br/>
            </w:r>
            <w:r>
              <w:rPr>
                <w:rFonts w:ascii="Times New Roman"/>
                <w:b w:val="false"/>
                <w:i w:val="false"/>
                <w:color w:val="000000"/>
                <w:sz w:val="20"/>
              </w:rPr>
              <w:t>
ного органа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в
</w:t>
            </w:r>
            <w:r>
              <w:br/>
            </w:r>
            <w:r>
              <w:rPr>
                <w:rFonts w:ascii="Times New Roman"/>
                <w:b w:val="false"/>
                <w:i w:val="false"/>
                <w:color w:val="000000"/>
                <w:sz w:val="20"/>
              </w:rPr>
              <w:t>
г. Астане.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техническим
</w:t>
            </w:r>
            <w:r>
              <w:br/>
            </w:r>
            <w:r>
              <w:rPr>
                <w:rFonts w:ascii="Times New Roman"/>
                <w:b w:val="false"/>
                <w:i w:val="false"/>
                <w:color w:val="000000"/>
                <w:sz w:val="20"/>
              </w:rPr>
              <w:t>
оснащением ор-
</w:t>
            </w:r>
            <w:r>
              <w:br/>
            </w:r>
            <w:r>
              <w:rPr>
                <w:rFonts w:ascii="Times New Roman"/>
                <w:b w:val="false"/>
                <w:i w:val="false"/>
                <w:color w:val="000000"/>
                <w:sz w:val="20"/>
              </w:rPr>
              <w:t>
ганов системы
</w:t>
            </w:r>
            <w:r>
              <w:br/>
            </w:r>
            <w:r>
              <w:rPr>
                <w:rFonts w:ascii="Times New Roman"/>
                <w:b w:val="false"/>
                <w:i w:val="false"/>
                <w:color w:val="000000"/>
                <w:sz w:val="20"/>
              </w:rPr>
              <w:t>
статистики.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систем и информацион-
</w:t>
            </w:r>
            <w:r>
              <w:br/>
            </w:r>
            <w:r>
              <w:rPr>
                <w:rFonts w:ascii="Times New Roman"/>
                <w:b w:val="false"/>
                <w:i w:val="false"/>
                <w:color w:val="000000"/>
                <w:sz w:val="20"/>
              </w:rPr>
              <w:t>
но-техни-
</w:t>
            </w:r>
            <w:r>
              <w:br/>
            </w:r>
            <w:r>
              <w:rPr>
                <w:rFonts w:ascii="Times New Roman"/>
                <w:b w:val="false"/>
                <w:i w:val="false"/>
                <w:color w:val="000000"/>
                <w:sz w:val="20"/>
              </w:rPr>
              <w:t>
ческое обеспечение государст-
</w:t>
            </w:r>
            <w:r>
              <w:br/>
            </w:r>
            <w:r>
              <w:rPr>
                <w:rFonts w:ascii="Times New Roman"/>
                <w:b w:val="false"/>
                <w:i w:val="false"/>
                <w:color w:val="000000"/>
                <w:sz w:val="20"/>
              </w:rPr>
              <w:t>
венных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телекоммуника-
</w:t>
            </w:r>
            <w:r>
              <w:br/>
            </w:r>
            <w:r>
              <w:rPr>
                <w:rFonts w:ascii="Times New Roman"/>
                <w:b w:val="false"/>
                <w:i w:val="false"/>
                <w:color w:val="000000"/>
                <w:sz w:val="20"/>
              </w:rPr>
              <w:t>
ционных услуг,
</w:t>
            </w:r>
            <w:r>
              <w:br/>
            </w:r>
            <w:r>
              <w:rPr>
                <w:rFonts w:ascii="Times New Roman"/>
                <w:b w:val="false"/>
                <w:i w:val="false"/>
                <w:color w:val="000000"/>
                <w:sz w:val="20"/>
              </w:rPr>
              <w:t>
расходных ма-
</w:t>
            </w:r>
            <w:r>
              <w:br/>
            </w:r>
            <w:r>
              <w:rPr>
                <w:rFonts w:ascii="Times New Roman"/>
                <w:b w:val="false"/>
                <w:i w:val="false"/>
                <w:color w:val="000000"/>
                <w:sz w:val="20"/>
              </w:rPr>
              <w:t>
териалов, за-
</w:t>
            </w:r>
            <w:r>
              <w:br/>
            </w:r>
            <w:r>
              <w:rPr>
                <w:rFonts w:ascii="Times New Roman"/>
                <w:b w:val="false"/>
                <w:i w:val="false"/>
                <w:color w:val="000000"/>
                <w:sz w:val="20"/>
              </w:rPr>
              <w:t>
пасных частей,
</w:t>
            </w:r>
            <w:r>
              <w:br/>
            </w:r>
            <w:r>
              <w:rPr>
                <w:rFonts w:ascii="Times New Roman"/>
                <w:b w:val="false"/>
                <w:i w:val="false"/>
                <w:color w:val="000000"/>
                <w:sz w:val="20"/>
              </w:rPr>
              <w:t>
технических и
</w:t>
            </w:r>
            <w:r>
              <w:br/>
            </w:r>
            <w:r>
              <w:rPr>
                <w:rFonts w:ascii="Times New Roman"/>
                <w:b w:val="false"/>
                <w:i w:val="false"/>
                <w:color w:val="000000"/>
                <w:sz w:val="20"/>
              </w:rPr>
              <w:t>
программно-
</w:t>
            </w:r>
            <w:r>
              <w:br/>
            </w:r>
            <w:r>
              <w:rPr>
                <w:rFonts w:ascii="Times New Roman"/>
                <w:b w:val="false"/>
                <w:i w:val="false"/>
                <w:color w:val="000000"/>
                <w:sz w:val="20"/>
              </w:rPr>
              <w:t>
аппаратных
</w:t>
            </w:r>
            <w:r>
              <w:br/>
            </w:r>
            <w:r>
              <w:rPr>
                <w:rFonts w:ascii="Times New Roman"/>
                <w:b w:val="false"/>
                <w:i w:val="false"/>
                <w:color w:val="000000"/>
                <w:sz w:val="20"/>
              </w:rPr>
              <w:t>
средств,
</w:t>
            </w:r>
            <w:r>
              <w:br/>
            </w:r>
            <w:r>
              <w:rPr>
                <w:rFonts w:ascii="Times New Roman"/>
                <w:b w:val="false"/>
                <w:i w:val="false"/>
                <w:color w:val="000000"/>
                <w:sz w:val="20"/>
              </w:rPr>
              <w:t>
лицензионных
</w:t>
            </w:r>
            <w:r>
              <w:br/>
            </w:r>
            <w:r>
              <w:rPr>
                <w:rFonts w:ascii="Times New Roman"/>
                <w:b w:val="false"/>
                <w:i w:val="false"/>
                <w:color w:val="000000"/>
                <w:sz w:val="20"/>
              </w:rPr>
              <w:t>
программных
</w:t>
            </w:r>
            <w:r>
              <w:br/>
            </w:r>
            <w:r>
              <w:rPr>
                <w:rFonts w:ascii="Times New Roman"/>
                <w:b w:val="false"/>
                <w:i w:val="false"/>
                <w:color w:val="000000"/>
                <w:sz w:val="20"/>
              </w:rPr>
              <w:t>
продуктов.
</w:t>
            </w:r>
            <w:r>
              <w:br/>
            </w:r>
            <w:r>
              <w:rPr>
                <w:rFonts w:ascii="Times New Roman"/>
                <w:b w:val="false"/>
                <w:i w:val="false"/>
                <w:color w:val="000000"/>
                <w:sz w:val="20"/>
              </w:rPr>
              <w:t>
Системно-
</w:t>
            </w:r>
            <w:r>
              <w:br/>
            </w:r>
            <w:r>
              <w:rPr>
                <w:rFonts w:ascii="Times New Roman"/>
                <w:b w:val="false"/>
                <w:i w:val="false"/>
                <w:color w:val="000000"/>
                <w:sz w:val="20"/>
              </w:rPr>
              <w:t>
техническое
</w:t>
            </w:r>
            <w:r>
              <w:br/>
            </w:r>
            <w:r>
              <w:rPr>
                <w:rFonts w:ascii="Times New Roman"/>
                <w:b w:val="false"/>
                <w:i w:val="false"/>
                <w:color w:val="000000"/>
                <w:sz w:val="20"/>
              </w:rPr>
              <w:t>
обслуживание
</w:t>
            </w:r>
            <w:r>
              <w:br/>
            </w:r>
            <w:r>
              <w:rPr>
                <w:rFonts w:ascii="Times New Roman"/>
                <w:b w:val="false"/>
                <w:i w:val="false"/>
                <w:color w:val="000000"/>
                <w:sz w:val="20"/>
              </w:rPr>
              <w:t>
и ремонт
</w:t>
            </w:r>
            <w:r>
              <w:br/>
            </w:r>
            <w:r>
              <w:rPr>
                <w:rFonts w:ascii="Times New Roman"/>
                <w:b w:val="false"/>
                <w:i w:val="false"/>
                <w:color w:val="000000"/>
                <w:sz w:val="20"/>
              </w:rPr>
              <w:t>
системно-
</w:t>
            </w:r>
            <w:r>
              <w:br/>
            </w:r>
            <w:r>
              <w:rPr>
                <w:rFonts w:ascii="Times New Roman"/>
                <w:b w:val="false"/>
                <w:i w:val="false"/>
                <w:color w:val="000000"/>
                <w:sz w:val="20"/>
              </w:rPr>
              <w:t>
вычислительной
</w:t>
            </w:r>
            <w:r>
              <w:br/>
            </w:r>
            <w:r>
              <w:rPr>
                <w:rFonts w:ascii="Times New Roman"/>
                <w:b w:val="false"/>
                <w:i w:val="false"/>
                <w:color w:val="000000"/>
                <w:sz w:val="20"/>
              </w:rPr>
              <w:t>
техники. Адми-
</w:t>
            </w:r>
            <w:r>
              <w:br/>
            </w:r>
            <w:r>
              <w:rPr>
                <w:rFonts w:ascii="Times New Roman"/>
                <w:b w:val="false"/>
                <w:i w:val="false"/>
                <w:color w:val="000000"/>
                <w:sz w:val="20"/>
              </w:rPr>
              <w:t>
нистрирование,
</w:t>
            </w:r>
            <w:r>
              <w:br/>
            </w:r>
            <w:r>
              <w:rPr>
                <w:rFonts w:ascii="Times New Roman"/>
                <w:b w:val="false"/>
                <w:i w:val="false"/>
                <w:color w:val="000000"/>
                <w:sz w:val="20"/>
              </w:rPr>
              <w:t>
сопровождение
</w:t>
            </w:r>
            <w:r>
              <w:br/>
            </w:r>
            <w:r>
              <w:rPr>
                <w:rFonts w:ascii="Times New Roman"/>
                <w:b w:val="false"/>
                <w:i w:val="false"/>
                <w:color w:val="000000"/>
                <w:sz w:val="20"/>
              </w:rPr>
              <w:t>
локально-
</w:t>
            </w:r>
            <w:r>
              <w:br/>
            </w:r>
            <w:r>
              <w:rPr>
                <w:rFonts w:ascii="Times New Roman"/>
                <w:b w:val="false"/>
                <w:i w:val="false"/>
                <w:color w:val="000000"/>
                <w:sz w:val="20"/>
              </w:rPr>
              <w:t>
вычислительной
</w:t>
            </w:r>
            <w:r>
              <w:br/>
            </w:r>
            <w:r>
              <w:rPr>
                <w:rFonts w:ascii="Times New Roman"/>
                <w:b w:val="false"/>
                <w:i w:val="false"/>
                <w:color w:val="000000"/>
                <w:sz w:val="20"/>
              </w:rPr>
              <w:t>
сети, информа-
</w:t>
            </w:r>
            <w:r>
              <w:br/>
            </w:r>
            <w:r>
              <w:rPr>
                <w:rFonts w:ascii="Times New Roman"/>
                <w:b w:val="false"/>
                <w:i w:val="false"/>
                <w:color w:val="000000"/>
                <w:sz w:val="20"/>
              </w:rPr>
              <w:t>
ционных систем
</w:t>
            </w:r>
            <w:r>
              <w:br/>
            </w:r>
            <w:r>
              <w:rPr>
                <w:rFonts w:ascii="Times New Roman"/>
                <w:b w:val="false"/>
                <w:i w:val="false"/>
                <w:color w:val="000000"/>
                <w:sz w:val="20"/>
              </w:rPr>
              <w:t>
и программных
</w:t>
            </w:r>
            <w:r>
              <w:br/>
            </w:r>
            <w:r>
              <w:rPr>
                <w:rFonts w:ascii="Times New Roman"/>
                <w:b w:val="false"/>
                <w:i w:val="false"/>
                <w:color w:val="000000"/>
                <w:sz w:val="20"/>
              </w:rPr>
              <w:t>
продуктов.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функционирование статистической информационной системы и ее совершенствование; повышение профессионального уровня - 1169 человек; обучение государственному языку - 938 человек; обучение английскому языку - 30 человек.
</w:t>
      </w:r>
    </w:p>
    <w:p>
      <w:pPr>
        <w:spacing w:after="0"/>
        <w:ind w:left="0"/>
        <w:jc w:val="both"/>
      </w:pPr>
      <w:r>
        <w:rPr>
          <w:rFonts w:ascii="Times New Roman"/>
          <w:b w:val="false"/>
          <w:i w:val="false"/>
          <w:color w:val="000000"/>
          <w:sz w:val="28"/>
        </w:rPr>
        <w:t>
Конечный результат: удовлетворение потребностей физических и юридических лиц в статистических данных, характеризующих состояние и тенденции социально-экономического развития Республики Казахстан.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повышение квалификации одного государственного служащего - 9,4 тыс.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- 12,4 тыс. тенге;
</w:t>
      </w:r>
      <w:r>
        <w:br/>
      </w:r>
      <w:r>
        <w:rPr>
          <w:rFonts w:ascii="Times New Roman"/>
          <w:b w:val="false"/>
          <w:i w:val="false"/>
          <w:color w:val="000000"/>
          <w:sz w:val="28"/>
        </w:rPr>
        <w:t>
средние затраты на обучение английскому языку одного государственного служащего - 10,2 тыс. тенге.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повышение качества статистических данных на основе обучения персонала, улучшения условий их труда и внедрения международных статистических стандартов; повышение профессионального уровня квалификации государственных служащих, в соответствии с современными экономическими условиями, по результатам которого предполагается: 4 процента - доля государственных служащих, которые после прохождения обучения государственному языку перейдут на делопроизводство на государственном языке; 4 процента - доля государственных служащих, которые после обучения английскому языку будут работать с документами на английском языке; 5 процентов - доля государственных служащих, которые после прохождения курсов повышения квалификации будут претендовать на занятие вышестоящих должностей.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"Обработка и распространение статистической информации"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1036854 тысячи тенге (один миллиард тридцать шесть миллионов восемьсот пятьдесят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июля 1999 года N 910 "Об отдельных вопросах Республиканского государственного предприятия "Информационно-вычислительный центр Агентства Республики Казахстан по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ноября 1997 года N 1552 "Вопросы Агентства по стратегическому планированию и реформам Республики Казахстан, создания республиканских государственных предприятий "Казпатент" и "Информационно-вычислительный центр Комитета по статистике и анализу Агентства по стратегическому планированию и реформам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2002 года N 1164 "Об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качественная обработка статистической информации и удовлетворение физических и юридических лиц в статистических данных, характеризующих состояние и тенденции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обеспечение государственных органов статистической и аналитической информацией; удовлетворение потребностей физических и юридических лиц в сводных статистических данных, обеспечение ввода и обработки статистических данных на региональном и республиканском уровнях;
</w:t>
      </w:r>
      <w:r>
        <w:br/>
      </w:r>
      <w:r>
        <w:rPr>
          <w:rFonts w:ascii="Times New Roman"/>
          <w:b w:val="false"/>
          <w:i w:val="false"/>
          <w:color w:val="000000"/>
          <w:sz w:val="28"/>
        </w:rPr>
        <w:t>
      2) обеспечение физических и юридических лиц, предоставляющих информацию органам государственной статистики, бланками статистических форм и инструкциями по их заполнению.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513"/>
        <w:gridCol w:w="255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Обработка и
</w:t>
            </w:r>
            <w:r>
              <w:br/>
            </w:r>
            <w:r>
              <w:rPr>
                <w:rFonts w:ascii="Times New Roman"/>
                <w:b w:val="false"/>
                <w:i w:val="false"/>
                <w:color w:val="000000"/>
                <w:sz w:val="20"/>
              </w:rPr>
              <w:t>
распростра-
</w:t>
            </w:r>
            <w:r>
              <w:br/>
            </w:r>
            <w:r>
              <w:rPr>
                <w:rFonts w:ascii="Times New Roman"/>
                <w:b w:val="false"/>
                <w:i w:val="false"/>
                <w:color w:val="000000"/>
                <w:sz w:val="20"/>
              </w:rPr>
              <w:t>
нение стати-
</w:t>
            </w:r>
            <w:r>
              <w:br/>
            </w:r>
            <w:r>
              <w:rPr>
                <w:rFonts w:ascii="Times New Roman"/>
                <w:b w:val="false"/>
                <w:i w:val="false"/>
                <w:color w:val="000000"/>
                <w:sz w:val="20"/>
              </w:rPr>
              <w:t>
стической
</w:t>
            </w:r>
            <w:r>
              <w:br/>
            </w:r>
            <w:r>
              <w:rPr>
                <w:rFonts w:ascii="Times New Roman"/>
                <w:b w:val="false"/>
                <w:i w:val="false"/>
                <w:color w:val="000000"/>
                <w:sz w:val="20"/>
              </w:rPr>
              <w:t>
информации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и обра-
</w:t>
            </w:r>
            <w:r>
              <w:br/>
            </w:r>
            <w:r>
              <w:rPr>
                <w:rFonts w:ascii="Times New Roman"/>
                <w:b w:val="false"/>
                <w:i w:val="false"/>
                <w:color w:val="000000"/>
                <w:sz w:val="20"/>
              </w:rPr>
              <w:t>
ботка статис-
</w:t>
            </w:r>
            <w:r>
              <w:br/>
            </w:r>
            <w:r>
              <w:rPr>
                <w:rFonts w:ascii="Times New Roman"/>
                <w:b w:val="false"/>
                <w:i w:val="false"/>
                <w:color w:val="000000"/>
                <w:sz w:val="20"/>
              </w:rPr>
              <w:t>
тических дан-
</w:t>
            </w:r>
            <w:r>
              <w:br/>
            </w:r>
            <w:r>
              <w:rPr>
                <w:rFonts w:ascii="Times New Roman"/>
                <w:b w:val="false"/>
                <w:i w:val="false"/>
                <w:color w:val="000000"/>
                <w:sz w:val="20"/>
              </w:rPr>
              <w:t>
ных на регио-
</w:t>
            </w:r>
            <w:r>
              <w:br/>
            </w:r>
            <w:r>
              <w:rPr>
                <w:rFonts w:ascii="Times New Roman"/>
                <w:b w:val="false"/>
                <w:i w:val="false"/>
                <w:color w:val="000000"/>
                <w:sz w:val="20"/>
              </w:rPr>
              <w:t>
нальном и
</w:t>
            </w:r>
            <w:r>
              <w:br/>
            </w:r>
            <w:r>
              <w:rPr>
                <w:rFonts w:ascii="Times New Roman"/>
                <w:b w:val="false"/>
                <w:i w:val="false"/>
                <w:color w:val="000000"/>
                <w:sz w:val="20"/>
              </w:rPr>
              <w:t>
республикан-
</w:t>
            </w:r>
            <w:r>
              <w:br/>
            </w:r>
            <w:r>
              <w:rPr>
                <w:rFonts w:ascii="Times New Roman"/>
                <w:b w:val="false"/>
                <w:i w:val="false"/>
                <w:color w:val="000000"/>
                <w:sz w:val="20"/>
              </w:rPr>
              <w:t>
ском уровнях;
</w:t>
            </w:r>
            <w:r>
              <w:br/>
            </w:r>
            <w:r>
              <w:rPr>
                <w:rFonts w:ascii="Times New Roman"/>
                <w:b w:val="false"/>
                <w:i w:val="false"/>
                <w:color w:val="000000"/>
                <w:sz w:val="20"/>
              </w:rPr>
              <w:t>
тиражирование
</w:t>
            </w:r>
            <w:r>
              <w:br/>
            </w:r>
            <w:r>
              <w:rPr>
                <w:rFonts w:ascii="Times New Roman"/>
                <w:b w:val="false"/>
                <w:i w:val="false"/>
                <w:color w:val="000000"/>
                <w:sz w:val="20"/>
              </w:rPr>
              <w:t>
и рассылка
</w:t>
            </w:r>
            <w:r>
              <w:br/>
            </w:r>
            <w:r>
              <w:rPr>
                <w:rFonts w:ascii="Times New Roman"/>
                <w:b w:val="false"/>
                <w:i w:val="false"/>
                <w:color w:val="000000"/>
                <w:sz w:val="20"/>
              </w:rPr>
              <w:t>
статистичес-
</w:t>
            </w:r>
            <w:r>
              <w:br/>
            </w:r>
            <w:r>
              <w:rPr>
                <w:rFonts w:ascii="Times New Roman"/>
                <w:b w:val="false"/>
                <w:i w:val="false"/>
                <w:color w:val="000000"/>
                <w:sz w:val="20"/>
              </w:rPr>
              <w:t>
кого инстру-
</w:t>
            </w:r>
            <w:r>
              <w:br/>
            </w:r>
            <w:r>
              <w:rPr>
                <w:rFonts w:ascii="Times New Roman"/>
                <w:b w:val="false"/>
                <w:i w:val="false"/>
                <w:color w:val="000000"/>
                <w:sz w:val="20"/>
              </w:rPr>
              <w:t>
ментария;
</w:t>
            </w:r>
            <w:r>
              <w:br/>
            </w:r>
            <w:r>
              <w:rPr>
                <w:rFonts w:ascii="Times New Roman"/>
                <w:b w:val="false"/>
                <w:i w:val="false"/>
                <w:color w:val="000000"/>
                <w:sz w:val="20"/>
              </w:rPr>
              <w:t>
изготовление,
</w:t>
            </w:r>
            <w:r>
              <w:br/>
            </w:r>
            <w:r>
              <w:rPr>
                <w:rFonts w:ascii="Times New Roman"/>
                <w:b w:val="false"/>
                <w:i w:val="false"/>
                <w:color w:val="000000"/>
                <w:sz w:val="20"/>
              </w:rPr>
              <w:t>
тиражирование
</w:t>
            </w:r>
            <w:r>
              <w:br/>
            </w:r>
            <w:r>
              <w:rPr>
                <w:rFonts w:ascii="Times New Roman"/>
                <w:b w:val="false"/>
                <w:i w:val="false"/>
                <w:color w:val="000000"/>
                <w:sz w:val="20"/>
              </w:rPr>
              <w:t>
и распростра-
</w:t>
            </w:r>
            <w:r>
              <w:br/>
            </w:r>
            <w:r>
              <w:rPr>
                <w:rFonts w:ascii="Times New Roman"/>
                <w:b w:val="false"/>
                <w:i w:val="false"/>
                <w:color w:val="000000"/>
                <w:sz w:val="20"/>
              </w:rPr>
              <w:t>
нение статис-
</w:t>
            </w:r>
            <w:r>
              <w:br/>
            </w:r>
            <w:r>
              <w:rPr>
                <w:rFonts w:ascii="Times New Roman"/>
                <w:b w:val="false"/>
                <w:i w:val="false"/>
                <w:color w:val="000000"/>
                <w:sz w:val="20"/>
              </w:rPr>
              <w:t>
тических
</w:t>
            </w:r>
            <w:r>
              <w:br/>
            </w:r>
            <w:r>
              <w:rPr>
                <w:rFonts w:ascii="Times New Roman"/>
                <w:b w:val="false"/>
                <w:i w:val="false"/>
                <w:color w:val="000000"/>
                <w:sz w:val="20"/>
              </w:rPr>
              <w:t>
публикаций на
</w:t>
            </w:r>
            <w:r>
              <w:br/>
            </w:r>
            <w:r>
              <w:rPr>
                <w:rFonts w:ascii="Times New Roman"/>
                <w:b w:val="false"/>
                <w:i w:val="false"/>
                <w:color w:val="000000"/>
                <w:sz w:val="20"/>
              </w:rPr>
              <w:t>
региональном
</w:t>
            </w:r>
            <w:r>
              <w:br/>
            </w:r>
            <w:r>
              <w:rPr>
                <w:rFonts w:ascii="Times New Roman"/>
                <w:b w:val="false"/>
                <w:i w:val="false"/>
                <w:color w:val="000000"/>
                <w:sz w:val="20"/>
              </w:rPr>
              <w:t>
и республи-
</w:t>
            </w:r>
            <w:r>
              <w:br/>
            </w:r>
            <w:r>
              <w:rPr>
                <w:rFonts w:ascii="Times New Roman"/>
                <w:b w:val="false"/>
                <w:i w:val="false"/>
                <w:color w:val="000000"/>
                <w:sz w:val="20"/>
              </w:rPr>
              <w:t>
канском уров-
</w:t>
            </w:r>
            <w:r>
              <w:br/>
            </w:r>
            <w:r>
              <w:rPr>
                <w:rFonts w:ascii="Times New Roman"/>
                <w:b w:val="false"/>
                <w:i w:val="false"/>
                <w:color w:val="000000"/>
                <w:sz w:val="20"/>
              </w:rPr>
              <w:t>
нях; проведе-
</w:t>
            </w:r>
            <w:r>
              <w:br/>
            </w:r>
            <w:r>
              <w:rPr>
                <w:rFonts w:ascii="Times New Roman"/>
                <w:b w:val="false"/>
                <w:i w:val="false"/>
                <w:color w:val="000000"/>
                <w:sz w:val="20"/>
              </w:rPr>
              <w:t>
ние аналити-
</w:t>
            </w:r>
            <w:r>
              <w:br/>
            </w:r>
            <w:r>
              <w:rPr>
                <w:rFonts w:ascii="Times New Roman"/>
                <w:b w:val="false"/>
                <w:i w:val="false"/>
                <w:color w:val="000000"/>
                <w:sz w:val="20"/>
              </w:rPr>
              <w:t>
ческих работ;
</w:t>
            </w:r>
            <w:r>
              <w:br/>
            </w:r>
            <w:r>
              <w:rPr>
                <w:rFonts w:ascii="Times New Roman"/>
                <w:b w:val="false"/>
                <w:i w:val="false"/>
                <w:color w:val="000000"/>
                <w:sz w:val="20"/>
              </w:rPr>
              <w:t>
проведение
</w:t>
            </w:r>
            <w:r>
              <w:br/>
            </w:r>
            <w:r>
              <w:rPr>
                <w:rFonts w:ascii="Times New Roman"/>
                <w:b w:val="false"/>
                <w:i w:val="false"/>
                <w:color w:val="000000"/>
                <w:sz w:val="20"/>
              </w:rPr>
              <w:t>
выборочных
</w:t>
            </w:r>
            <w:r>
              <w:br/>
            </w:r>
            <w:r>
              <w:rPr>
                <w:rFonts w:ascii="Times New Roman"/>
                <w:b w:val="false"/>
                <w:i w:val="false"/>
                <w:color w:val="000000"/>
                <w:sz w:val="20"/>
              </w:rPr>
              <w:t>
обследований
</w:t>
            </w:r>
            <w:r>
              <w:br/>
            </w:r>
            <w:r>
              <w:rPr>
                <w:rFonts w:ascii="Times New Roman"/>
                <w:b w:val="false"/>
                <w:i w:val="false"/>
                <w:color w:val="000000"/>
                <w:sz w:val="20"/>
              </w:rPr>
              <w:t>
по отраслям
</w:t>
            </w:r>
            <w:r>
              <w:br/>
            </w:r>
            <w:r>
              <w:rPr>
                <w:rFonts w:ascii="Times New Roman"/>
                <w:b w:val="false"/>
                <w:i w:val="false"/>
                <w:color w:val="000000"/>
                <w:sz w:val="20"/>
              </w:rPr>
              <w:t>
статистики;
</w:t>
            </w:r>
            <w:r>
              <w:br/>
            </w:r>
            <w:r>
              <w:rPr>
                <w:rFonts w:ascii="Times New Roman"/>
                <w:b w:val="false"/>
                <w:i w:val="false"/>
                <w:color w:val="000000"/>
                <w:sz w:val="20"/>
              </w:rPr>
              <w:t>
перевод клас-
</w:t>
            </w:r>
            <w:r>
              <w:br/>
            </w:r>
            <w:r>
              <w:rPr>
                <w:rFonts w:ascii="Times New Roman"/>
                <w:b w:val="false"/>
                <w:i w:val="false"/>
                <w:color w:val="000000"/>
                <w:sz w:val="20"/>
              </w:rPr>
              <w:t>
сификаторов;
</w:t>
            </w:r>
            <w:r>
              <w:br/>
            </w:r>
            <w:r>
              <w:rPr>
                <w:rFonts w:ascii="Times New Roman"/>
                <w:b w:val="false"/>
                <w:i w:val="false"/>
                <w:color w:val="000000"/>
                <w:sz w:val="20"/>
              </w:rPr>
              <w:t>
внедрение
</w:t>
            </w:r>
            <w:r>
              <w:br/>
            </w:r>
            <w:r>
              <w:rPr>
                <w:rFonts w:ascii="Times New Roman"/>
                <w:b w:val="false"/>
                <w:i w:val="false"/>
                <w:color w:val="000000"/>
                <w:sz w:val="20"/>
              </w:rPr>
              <w:t>
двух систем
</w:t>
            </w:r>
            <w:r>
              <w:br/>
            </w:r>
            <w:r>
              <w:rPr>
                <w:rFonts w:ascii="Times New Roman"/>
                <w:b w:val="false"/>
                <w:i w:val="false"/>
                <w:color w:val="000000"/>
                <w:sz w:val="20"/>
              </w:rPr>
              <w:t>
менеджмента
</w:t>
            </w:r>
            <w:r>
              <w:br/>
            </w:r>
            <w:r>
              <w:rPr>
                <w:rFonts w:ascii="Times New Roman"/>
                <w:b w:val="false"/>
                <w:i w:val="false"/>
                <w:color w:val="000000"/>
                <w:sz w:val="20"/>
              </w:rPr>
              <w:t>
качества;
</w:t>
            </w:r>
            <w:r>
              <w:br/>
            </w:r>
            <w:r>
              <w:rPr>
                <w:rFonts w:ascii="Times New Roman"/>
                <w:b w:val="false"/>
                <w:i w:val="false"/>
                <w:color w:val="000000"/>
                <w:sz w:val="20"/>
              </w:rPr>
              <w:t>
получение,
</w:t>
            </w:r>
            <w:r>
              <w:br/>
            </w:r>
            <w:r>
              <w:rPr>
                <w:rFonts w:ascii="Times New Roman"/>
                <w:b w:val="false"/>
                <w:i w:val="false"/>
                <w:color w:val="000000"/>
                <w:sz w:val="20"/>
              </w:rPr>
              <w:t>
обработка и
</w:t>
            </w:r>
            <w:r>
              <w:br/>
            </w:r>
            <w:r>
              <w:rPr>
                <w:rFonts w:ascii="Times New Roman"/>
                <w:b w:val="false"/>
                <w:i w:val="false"/>
                <w:color w:val="000000"/>
                <w:sz w:val="20"/>
              </w:rPr>
              <w:t>
загрузка
</w:t>
            </w:r>
            <w:r>
              <w:br/>
            </w:r>
            <w:r>
              <w:rPr>
                <w:rFonts w:ascii="Times New Roman"/>
                <w:b w:val="false"/>
                <w:i w:val="false"/>
                <w:color w:val="000000"/>
                <w:sz w:val="20"/>
              </w:rPr>
              <w:t>
сведений из
</w:t>
            </w:r>
            <w:r>
              <w:br/>
            </w:r>
            <w:r>
              <w:rPr>
                <w:rFonts w:ascii="Times New Roman"/>
                <w:b w:val="false"/>
                <w:i w:val="false"/>
                <w:color w:val="000000"/>
                <w:sz w:val="20"/>
              </w:rPr>
              <w:t>
налоговых
</w:t>
            </w:r>
            <w:r>
              <w:br/>
            </w:r>
            <w:r>
              <w:rPr>
                <w:rFonts w:ascii="Times New Roman"/>
                <w:b w:val="false"/>
                <w:i w:val="false"/>
                <w:color w:val="000000"/>
                <w:sz w:val="20"/>
              </w:rPr>
              <w:t>
деклараций;
</w:t>
            </w:r>
            <w:r>
              <w:br/>
            </w:r>
            <w:r>
              <w:rPr>
                <w:rFonts w:ascii="Times New Roman"/>
                <w:b w:val="false"/>
                <w:i w:val="false"/>
                <w:color w:val="000000"/>
                <w:sz w:val="20"/>
              </w:rPr>
              <w:t>
разработка
</w:t>
            </w:r>
            <w:r>
              <w:br/>
            </w:r>
            <w:r>
              <w:rPr>
                <w:rFonts w:ascii="Times New Roman"/>
                <w:b w:val="false"/>
                <w:i w:val="false"/>
                <w:color w:val="000000"/>
                <w:sz w:val="20"/>
              </w:rPr>
              <w:t>
новых класси-
</w:t>
            </w:r>
            <w:r>
              <w:br/>
            </w:r>
            <w:r>
              <w:rPr>
                <w:rFonts w:ascii="Times New Roman"/>
                <w:b w:val="false"/>
                <w:i w:val="false"/>
                <w:color w:val="000000"/>
                <w:sz w:val="20"/>
              </w:rPr>
              <w:t>
фикации и
</w:t>
            </w:r>
            <w:r>
              <w:br/>
            </w:r>
            <w:r>
              <w:rPr>
                <w:rFonts w:ascii="Times New Roman"/>
                <w:b w:val="false"/>
                <w:i w:val="false"/>
                <w:color w:val="000000"/>
                <w:sz w:val="20"/>
              </w:rPr>
              <w:t>
номенклатуры
</w:t>
            </w:r>
            <w:r>
              <w:br/>
            </w:r>
            <w:r>
              <w:rPr>
                <w:rFonts w:ascii="Times New Roman"/>
                <w:b w:val="false"/>
                <w:i w:val="false"/>
                <w:color w:val="000000"/>
                <w:sz w:val="20"/>
              </w:rPr>
              <w:t>
продукции.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ввод и обработка 100 % показателей статистической отчетности. Изготовление статистических форм и инструкций, публикаций на республиканском и региональном уровнях. Проведение аналитических работ. Проведение статистических наблюдений, предусмотренных Планом статистических работ.
</w:t>
      </w:r>
    </w:p>
    <w:p>
      <w:pPr>
        <w:spacing w:after="0"/>
        <w:ind w:left="0"/>
        <w:jc w:val="both"/>
      </w:pPr>
      <w:r>
        <w:rPr>
          <w:rFonts w:ascii="Times New Roman"/>
          <w:b w:val="false"/>
          <w:i w:val="false"/>
          <w:color w:val="000000"/>
          <w:sz w:val="28"/>
        </w:rPr>
        <w:t>
Конечный результат: обеспечение пользователей статистической и аналитической информацией.
</w:t>
      </w:r>
    </w:p>
    <w:p>
      <w:pPr>
        <w:spacing w:after="0"/>
        <w:ind w:left="0"/>
        <w:jc w:val="both"/>
      </w:pPr>
      <w:r>
        <w:rPr>
          <w:rFonts w:ascii="Times New Roman"/>
          <w:b w:val="false"/>
          <w:i w:val="false"/>
          <w:color w:val="000000"/>
          <w:sz w:val="28"/>
        </w:rPr>
        <w:t>
Финансово-экономический результат: увеличение пользователей информационной системы на 10 % в течение года.
</w:t>
      </w:r>
    </w:p>
    <w:p>
      <w:pPr>
        <w:spacing w:after="0"/>
        <w:ind w:left="0"/>
        <w:jc w:val="both"/>
      </w:pPr>
      <w:r>
        <w:rPr>
          <w:rFonts w:ascii="Times New Roman"/>
          <w:b w:val="false"/>
          <w:i w:val="false"/>
          <w:color w:val="000000"/>
          <w:sz w:val="28"/>
        </w:rPr>
        <w:t>
Своевременность: обеспечение пользователей статистической и аналитической информацией в сроки, предусмотренные Планом статистических работ, а также сроками реализации мероприятий.
</w:t>
      </w:r>
    </w:p>
    <w:p>
      <w:pPr>
        <w:spacing w:after="0"/>
        <w:ind w:left="0"/>
        <w:jc w:val="both"/>
      </w:pPr>
      <w:r>
        <w:rPr>
          <w:rFonts w:ascii="Times New Roman"/>
          <w:b w:val="false"/>
          <w:i w:val="false"/>
          <w:color w:val="000000"/>
          <w:sz w:val="28"/>
        </w:rPr>
        <w:t>
Качество: повышение релевантности статистической информации путем учета потребностей 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"Создание информационных систем органов
</w:t>
      </w:r>
      <w:r>
        <w:br/>
      </w:r>
      <w:r>
        <w:rPr>
          <w:rFonts w:ascii="Times New Roman"/>
          <w:b w:val="false"/>
          <w:i w:val="false"/>
          <w:color w:val="000000"/>
          <w:sz w:val="28"/>
        </w:rPr>
        <w:t>
государственной статистики"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217876 тысяч тенге (двести семнадцать миллионов восемьсот семьдесят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эффективности статистического производства.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информационных систем органов государственной статистики, внедрение современных автоматизированных методов сбора, обработки и представления статистической информации.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613"/>
        <w:gridCol w:w="257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
</w:t>
            </w:r>
            <w:r>
              <w:br/>
            </w:r>
            <w:r>
              <w:rPr>
                <w:rFonts w:ascii="Times New Roman"/>
                <w:b w:val="false"/>
                <w:i w:val="false"/>
                <w:color w:val="000000"/>
                <w:sz w:val="20"/>
              </w:rPr>
              <w:t>
онных систем
</w:t>
            </w:r>
            <w:r>
              <w:br/>
            </w:r>
            <w:r>
              <w:rPr>
                <w:rFonts w:ascii="Times New Roman"/>
                <w:b w:val="false"/>
                <w:i w:val="false"/>
                <w:color w:val="000000"/>
                <w:sz w:val="20"/>
              </w:rPr>
              <w:t>
органов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статистики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Завершение
</w:t>
            </w:r>
            <w:r>
              <w:br/>
            </w:r>
            <w:r>
              <w:rPr>
                <w:rFonts w:ascii="Times New Roman"/>
                <w:b w:val="false"/>
                <w:i w:val="false"/>
                <w:color w:val="000000"/>
                <w:sz w:val="20"/>
              </w:rPr>
              <w:t>
создания ин-
</w:t>
            </w:r>
            <w:r>
              <w:br/>
            </w:r>
            <w:r>
              <w:rPr>
                <w:rFonts w:ascii="Times New Roman"/>
                <w:b w:val="false"/>
                <w:i w:val="false"/>
                <w:color w:val="000000"/>
                <w:sz w:val="20"/>
              </w:rPr>
              <w:t>
формационной
</w:t>
            </w:r>
            <w:r>
              <w:br/>
            </w:r>
            <w:r>
              <w:rPr>
                <w:rFonts w:ascii="Times New Roman"/>
                <w:b w:val="false"/>
                <w:i w:val="false"/>
                <w:color w:val="000000"/>
                <w:sz w:val="20"/>
              </w:rPr>
              <w:t>
подсистемы
</w:t>
            </w:r>
            <w:r>
              <w:br/>
            </w:r>
            <w:r>
              <w:rPr>
                <w:rFonts w:ascii="Times New Roman"/>
                <w:b w:val="false"/>
                <w:i w:val="false"/>
                <w:color w:val="000000"/>
                <w:sz w:val="20"/>
              </w:rPr>
              <w:t>
"Распростра-
</w:t>
            </w:r>
            <w:r>
              <w:br/>
            </w:r>
            <w:r>
              <w:rPr>
                <w:rFonts w:ascii="Times New Roman"/>
                <w:b w:val="false"/>
                <w:i w:val="false"/>
                <w:color w:val="000000"/>
                <w:sz w:val="20"/>
              </w:rPr>
              <w:t>
нение аналити-
</w:t>
            </w:r>
            <w:r>
              <w:br/>
            </w:r>
            <w:r>
              <w:rPr>
                <w:rFonts w:ascii="Times New Roman"/>
                <w:b w:val="false"/>
                <w:i w:val="false"/>
                <w:color w:val="000000"/>
                <w:sz w:val="20"/>
              </w:rPr>
              <w:t>
ческой ста-
</w:t>
            </w:r>
            <w:r>
              <w:br/>
            </w:r>
            <w:r>
              <w:rPr>
                <w:rFonts w:ascii="Times New Roman"/>
                <w:b w:val="false"/>
                <w:i w:val="false"/>
                <w:color w:val="000000"/>
                <w:sz w:val="20"/>
              </w:rPr>
              <w:t>
тистической
</w:t>
            </w:r>
            <w:r>
              <w:br/>
            </w:r>
            <w:r>
              <w:rPr>
                <w:rFonts w:ascii="Times New Roman"/>
                <w:b w:val="false"/>
                <w:i w:val="false"/>
                <w:color w:val="000000"/>
                <w:sz w:val="20"/>
              </w:rPr>
              <w:t>
информации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и
</w:t>
            </w:r>
            <w:r>
              <w:br/>
            </w:r>
            <w:r>
              <w:rPr>
                <w:rFonts w:ascii="Times New Roman"/>
                <w:b w:val="false"/>
                <w:i w:val="false"/>
                <w:color w:val="000000"/>
                <w:sz w:val="20"/>
              </w:rPr>
              <w:t>
его террито-
</w:t>
            </w:r>
            <w:r>
              <w:br/>
            </w:r>
            <w:r>
              <w:rPr>
                <w:rFonts w:ascii="Times New Roman"/>
                <w:b w:val="false"/>
                <w:i w:val="false"/>
                <w:color w:val="000000"/>
                <w:sz w:val="20"/>
              </w:rPr>
              <w:t>
риальных
</w:t>
            </w:r>
            <w:r>
              <w:br/>
            </w:r>
            <w:r>
              <w:rPr>
                <w:rFonts w:ascii="Times New Roman"/>
                <w:b w:val="false"/>
                <w:i w:val="false"/>
                <w:color w:val="000000"/>
                <w:sz w:val="20"/>
              </w:rPr>
              <w:t>
подразделений
</w:t>
            </w:r>
            <w:r>
              <w:br/>
            </w:r>
            <w:r>
              <w:rPr>
                <w:rFonts w:ascii="Times New Roman"/>
                <w:b w:val="false"/>
                <w:i w:val="false"/>
                <w:color w:val="000000"/>
                <w:sz w:val="20"/>
              </w:rPr>
              <w:t>
через единый
</w:t>
            </w:r>
            <w:r>
              <w:br/>
            </w:r>
            <w:r>
              <w:rPr>
                <w:rFonts w:ascii="Times New Roman"/>
                <w:b w:val="false"/>
                <w:i w:val="false"/>
                <w:color w:val="000000"/>
                <w:sz w:val="20"/>
              </w:rPr>
              <w:t>
Интернет-
</w:t>
            </w:r>
            <w:r>
              <w:br/>
            </w:r>
            <w:r>
              <w:rPr>
                <w:rFonts w:ascii="Times New Roman"/>
                <w:b w:val="false"/>
                <w:i w:val="false"/>
                <w:color w:val="000000"/>
                <w:sz w:val="20"/>
              </w:rPr>
              <w:t>
портал":
</w:t>
            </w:r>
            <w:r>
              <w:br/>
            </w:r>
            <w:r>
              <w:rPr>
                <w:rFonts w:ascii="Times New Roman"/>
                <w:b w:val="false"/>
                <w:i w:val="false"/>
                <w:color w:val="000000"/>
                <w:sz w:val="20"/>
              </w:rPr>
              <w:t>
- приобрете-
</w:t>
            </w:r>
            <w:r>
              <w:br/>
            </w:r>
            <w:r>
              <w:rPr>
                <w:rFonts w:ascii="Times New Roman"/>
                <w:b w:val="false"/>
                <w:i w:val="false"/>
                <w:color w:val="000000"/>
                <w:sz w:val="20"/>
              </w:rPr>
              <w:t>
ние вычисли-
</w:t>
            </w:r>
            <w:r>
              <w:br/>
            </w:r>
            <w:r>
              <w:rPr>
                <w:rFonts w:ascii="Times New Roman"/>
                <w:b w:val="false"/>
                <w:i w:val="false"/>
                <w:color w:val="000000"/>
                <w:sz w:val="20"/>
              </w:rPr>
              <w:t>
тельной тех-
</w:t>
            </w:r>
            <w:r>
              <w:br/>
            </w:r>
            <w:r>
              <w:rPr>
                <w:rFonts w:ascii="Times New Roman"/>
                <w:b w:val="false"/>
                <w:i w:val="false"/>
                <w:color w:val="000000"/>
                <w:sz w:val="20"/>
              </w:rPr>
              <w:t>
ники, лицен-
</w:t>
            </w:r>
            <w:r>
              <w:br/>
            </w:r>
            <w:r>
              <w:rPr>
                <w:rFonts w:ascii="Times New Roman"/>
                <w:b w:val="false"/>
                <w:i w:val="false"/>
                <w:color w:val="000000"/>
                <w:sz w:val="20"/>
              </w:rPr>
              <w:t>
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Web-сервер,
</w:t>
            </w:r>
            <w:r>
              <w:br/>
            </w:r>
            <w:r>
              <w:rPr>
                <w:rFonts w:ascii="Times New Roman"/>
                <w:b w:val="false"/>
                <w:i w:val="false"/>
                <w:color w:val="000000"/>
                <w:sz w:val="20"/>
              </w:rPr>
              <w:t>
сервер СУБД,
</w:t>
            </w:r>
            <w:r>
              <w:br/>
            </w:r>
            <w:r>
              <w:rPr>
                <w:rFonts w:ascii="Times New Roman"/>
                <w:b w:val="false"/>
                <w:i w:val="false"/>
                <w:color w:val="000000"/>
                <w:sz w:val="20"/>
              </w:rPr>
              <w:t>
сервер
</w:t>
            </w:r>
            <w:r>
              <w:br/>
            </w:r>
            <w:r>
              <w:rPr>
                <w:rFonts w:ascii="Times New Roman"/>
                <w:b w:val="false"/>
                <w:i w:val="false"/>
                <w:color w:val="000000"/>
                <w:sz w:val="20"/>
              </w:rPr>
              <w:t>
приложений,
</w:t>
            </w:r>
            <w:r>
              <w:br/>
            </w:r>
            <w:r>
              <w:rPr>
                <w:rFonts w:ascii="Times New Roman"/>
                <w:b w:val="false"/>
                <w:i w:val="false"/>
                <w:color w:val="000000"/>
                <w:sz w:val="20"/>
              </w:rPr>
              <w:t>
лицензионное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 подготовка
</w:t>
            </w:r>
            <w:r>
              <w:br/>
            </w:r>
            <w:r>
              <w:rPr>
                <w:rFonts w:ascii="Times New Roman"/>
                <w:b w:val="false"/>
                <w:i w:val="false"/>
                <w:color w:val="000000"/>
                <w:sz w:val="20"/>
              </w:rPr>
              <w:t>
к вводу в
</w:t>
            </w:r>
            <w:r>
              <w:br/>
            </w:r>
            <w:r>
              <w:rPr>
                <w:rFonts w:ascii="Times New Roman"/>
                <w:b w:val="false"/>
                <w:i w:val="false"/>
                <w:color w:val="000000"/>
                <w:sz w:val="20"/>
              </w:rPr>
              <w:t>
эксплуатацию;
</w:t>
            </w:r>
            <w:r>
              <w:br/>
            </w:r>
            <w:r>
              <w:rPr>
                <w:rFonts w:ascii="Times New Roman"/>
                <w:b w:val="false"/>
                <w:i w:val="false"/>
                <w:color w:val="000000"/>
                <w:sz w:val="20"/>
              </w:rPr>
              <w:t>
- опытная
</w:t>
            </w:r>
            <w:r>
              <w:br/>
            </w:r>
            <w:r>
              <w:rPr>
                <w:rFonts w:ascii="Times New Roman"/>
                <w:b w:val="false"/>
                <w:i w:val="false"/>
                <w:color w:val="000000"/>
                <w:sz w:val="20"/>
              </w:rPr>
              <w:t>
эксплуатация;
</w:t>
            </w:r>
            <w:r>
              <w:br/>
            </w:r>
            <w:r>
              <w:rPr>
                <w:rFonts w:ascii="Times New Roman"/>
                <w:b w:val="false"/>
                <w:i w:val="false"/>
                <w:color w:val="000000"/>
                <w:sz w:val="20"/>
              </w:rPr>
              <w:t>
- обучение и
</w:t>
            </w:r>
            <w:r>
              <w:br/>
            </w:r>
            <w:r>
              <w:rPr>
                <w:rFonts w:ascii="Times New Roman"/>
                <w:b w:val="false"/>
                <w:i w:val="false"/>
                <w:color w:val="000000"/>
                <w:sz w:val="20"/>
              </w:rPr>
              <w:t>
подготовка
</w:t>
            </w:r>
            <w:r>
              <w:br/>
            </w:r>
            <w:r>
              <w:rPr>
                <w:rFonts w:ascii="Times New Roman"/>
                <w:b w:val="false"/>
                <w:i w:val="false"/>
                <w:color w:val="000000"/>
                <w:sz w:val="20"/>
              </w:rPr>
              <w:t>
персонала
</w:t>
            </w:r>
            <w:r>
              <w:br/>
            </w:r>
            <w:r>
              <w:rPr>
                <w:rFonts w:ascii="Times New Roman"/>
                <w:b w:val="false"/>
                <w:i w:val="false"/>
                <w:color w:val="000000"/>
                <w:sz w:val="20"/>
              </w:rPr>
              <w:t>
ввод в
</w:t>
            </w:r>
            <w:r>
              <w:br/>
            </w:r>
            <w:r>
              <w:rPr>
                <w:rFonts w:ascii="Times New Roman"/>
                <w:b w:val="false"/>
                <w:i w:val="false"/>
                <w:color w:val="000000"/>
                <w:sz w:val="20"/>
              </w:rPr>
              <w:t>
промышленную
</w:t>
            </w:r>
            <w:r>
              <w:br/>
            </w:r>
            <w:r>
              <w:rPr>
                <w:rFonts w:ascii="Times New Roman"/>
                <w:b w:val="false"/>
                <w:i w:val="false"/>
                <w:color w:val="000000"/>
                <w:sz w:val="20"/>
              </w:rPr>
              <w:t>
эксплуатацию;
</w:t>
            </w:r>
            <w:r>
              <w:br/>
            </w:r>
            <w:r>
              <w:rPr>
                <w:rFonts w:ascii="Times New Roman"/>
                <w:b w:val="false"/>
                <w:i w:val="false"/>
                <w:color w:val="000000"/>
                <w:sz w:val="20"/>
              </w:rPr>
              <w:t>
- приемка-
</w:t>
            </w:r>
            <w:r>
              <w:br/>
            </w:r>
            <w:r>
              <w:rPr>
                <w:rFonts w:ascii="Times New Roman"/>
                <w:b w:val="false"/>
                <w:i w:val="false"/>
                <w:color w:val="000000"/>
                <w:sz w:val="20"/>
              </w:rPr>
              <w:t>
передача
</w:t>
            </w:r>
            <w:r>
              <w:br/>
            </w:r>
            <w:r>
              <w:rPr>
                <w:rFonts w:ascii="Times New Roman"/>
                <w:b w:val="false"/>
                <w:i w:val="false"/>
                <w:color w:val="000000"/>
                <w:sz w:val="20"/>
              </w:rPr>
              <w:t>
Интернет-
</w:t>
            </w:r>
            <w:r>
              <w:br/>
            </w:r>
            <w:r>
              <w:rPr>
                <w:rFonts w:ascii="Times New Roman"/>
                <w:b w:val="false"/>
                <w:i w:val="false"/>
                <w:color w:val="000000"/>
                <w:sz w:val="20"/>
              </w:rPr>
              <w:t>
портала.
</w:t>
            </w:r>
            <w:r>
              <w:br/>
            </w:r>
            <w:r>
              <w:rPr>
                <w:rFonts w:ascii="Times New Roman"/>
                <w:b w:val="false"/>
                <w:i w:val="false"/>
                <w:color w:val="000000"/>
                <w:sz w:val="20"/>
              </w:rPr>
              <w:t>
2.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подсисте-
</w:t>
            </w:r>
            <w:r>
              <w:br/>
            </w:r>
            <w:r>
              <w:rPr>
                <w:rFonts w:ascii="Times New Roman"/>
                <w:b w:val="false"/>
                <w:i w:val="false"/>
                <w:color w:val="000000"/>
                <w:sz w:val="20"/>
              </w:rPr>
              <w:t>
мы "Регистр
</w:t>
            </w:r>
            <w:r>
              <w:br/>
            </w:r>
            <w:r>
              <w:rPr>
                <w:rFonts w:ascii="Times New Roman"/>
                <w:b w:val="false"/>
                <w:i w:val="false"/>
                <w:color w:val="000000"/>
                <w:sz w:val="20"/>
              </w:rPr>
              <w:t>
для
</w:t>
            </w:r>
            <w:r>
              <w:br/>
            </w:r>
            <w:r>
              <w:rPr>
                <w:rFonts w:ascii="Times New Roman"/>
                <w:b w:val="false"/>
                <w:i w:val="false"/>
                <w:color w:val="000000"/>
                <w:sz w:val="20"/>
              </w:rPr>
              <w:t>
социальной
</w:t>
            </w:r>
            <w:r>
              <w:br/>
            </w:r>
            <w:r>
              <w:rPr>
                <w:rFonts w:ascii="Times New Roman"/>
                <w:b w:val="false"/>
                <w:i w:val="false"/>
                <w:color w:val="000000"/>
                <w:sz w:val="20"/>
              </w:rPr>
              <w:t>
статистики":
</w:t>
            </w:r>
            <w:r>
              <w:br/>
            </w:r>
            <w:r>
              <w:rPr>
                <w:rFonts w:ascii="Times New Roman"/>
                <w:b w:val="false"/>
                <w:i w:val="false"/>
                <w:color w:val="000000"/>
                <w:sz w:val="20"/>
              </w:rPr>
              <w:t>
- внедрение
</w:t>
            </w:r>
            <w:r>
              <w:br/>
            </w:r>
            <w:r>
              <w:rPr>
                <w:rFonts w:ascii="Times New Roman"/>
                <w:b w:val="false"/>
                <w:i w:val="false"/>
                <w:color w:val="000000"/>
                <w:sz w:val="20"/>
              </w:rPr>
              <w:t>
и развитие
</w:t>
            </w:r>
            <w:r>
              <w:br/>
            </w:r>
            <w:r>
              <w:rPr>
                <w:rFonts w:ascii="Times New Roman"/>
                <w:b w:val="false"/>
                <w:i w:val="false"/>
                <w:color w:val="000000"/>
                <w:sz w:val="20"/>
              </w:rPr>
              <w:t>
Регистра.
</w:t>
            </w:r>
            <w:r>
              <w:br/>
            </w:r>
            <w:r>
              <w:rPr>
                <w:rFonts w:ascii="Times New Roman"/>
                <w:b w:val="false"/>
                <w:i w:val="false"/>
                <w:color w:val="000000"/>
                <w:sz w:val="20"/>
              </w:rPr>
              <w:t>
3.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подсисте-
</w:t>
            </w:r>
            <w:r>
              <w:br/>
            </w:r>
            <w:r>
              <w:rPr>
                <w:rFonts w:ascii="Times New Roman"/>
                <w:b w:val="false"/>
                <w:i w:val="false"/>
                <w:color w:val="000000"/>
                <w:sz w:val="20"/>
              </w:rPr>
              <w:t>
мы "Хранения
</w:t>
            </w:r>
            <w:r>
              <w:br/>
            </w:r>
            <w:r>
              <w:rPr>
                <w:rFonts w:ascii="Times New Roman"/>
                <w:b w:val="false"/>
                <w:i w:val="false"/>
                <w:color w:val="000000"/>
                <w:sz w:val="20"/>
              </w:rPr>
              <w:t>
и обеспечения
</w:t>
            </w:r>
            <w:r>
              <w:br/>
            </w:r>
            <w:r>
              <w:rPr>
                <w:rFonts w:ascii="Times New Roman"/>
                <w:b w:val="false"/>
                <w:i w:val="false"/>
                <w:color w:val="000000"/>
                <w:sz w:val="20"/>
              </w:rPr>
              <w:t>
конфиден-
</w:t>
            </w:r>
            <w:r>
              <w:br/>
            </w:r>
            <w:r>
              <w:rPr>
                <w:rFonts w:ascii="Times New Roman"/>
                <w:b w:val="false"/>
                <w:i w:val="false"/>
                <w:color w:val="000000"/>
                <w:sz w:val="20"/>
              </w:rPr>
              <w:t>
циальности
</w:t>
            </w:r>
            <w:r>
              <w:br/>
            </w:r>
            <w:r>
              <w:rPr>
                <w:rFonts w:ascii="Times New Roman"/>
                <w:b w:val="false"/>
                <w:i w:val="false"/>
                <w:color w:val="000000"/>
                <w:sz w:val="20"/>
              </w:rPr>
              <w:t>
первичных
</w:t>
            </w:r>
            <w:r>
              <w:br/>
            </w:r>
            <w:r>
              <w:rPr>
                <w:rFonts w:ascii="Times New Roman"/>
                <w:b w:val="false"/>
                <w:i w:val="false"/>
                <w:color w:val="000000"/>
                <w:sz w:val="20"/>
              </w:rPr>
              <w:t>
статистичес-
</w:t>
            </w:r>
            <w:r>
              <w:br/>
            </w:r>
            <w:r>
              <w:rPr>
                <w:rFonts w:ascii="Times New Roman"/>
                <w:b w:val="false"/>
                <w:i w:val="false"/>
                <w:color w:val="000000"/>
                <w:sz w:val="20"/>
              </w:rPr>
              <w:t>
ких данных":
</w:t>
            </w:r>
            <w:r>
              <w:br/>
            </w:r>
            <w:r>
              <w:rPr>
                <w:rFonts w:ascii="Times New Roman"/>
                <w:b w:val="false"/>
                <w:i w:val="false"/>
                <w:color w:val="000000"/>
                <w:sz w:val="20"/>
              </w:rPr>
              <w:t>
- разработка
</w:t>
            </w:r>
            <w:r>
              <w:br/>
            </w:r>
            <w:r>
              <w:rPr>
                <w:rFonts w:ascii="Times New Roman"/>
                <w:b w:val="false"/>
                <w:i w:val="false"/>
                <w:color w:val="000000"/>
                <w:sz w:val="20"/>
              </w:rPr>
              <w:t>
и оформление
</w:t>
            </w:r>
            <w:r>
              <w:br/>
            </w:r>
            <w:r>
              <w:rPr>
                <w:rFonts w:ascii="Times New Roman"/>
                <w:b w:val="false"/>
                <w:i w:val="false"/>
                <w:color w:val="000000"/>
                <w:sz w:val="20"/>
              </w:rPr>
              <w:t>
документации
</w:t>
            </w:r>
            <w:r>
              <w:br/>
            </w:r>
            <w:r>
              <w:rPr>
                <w:rFonts w:ascii="Times New Roman"/>
                <w:b w:val="false"/>
                <w:i w:val="false"/>
                <w:color w:val="000000"/>
                <w:sz w:val="20"/>
              </w:rPr>
              <w:t>
на поставку
</w:t>
            </w:r>
            <w:r>
              <w:br/>
            </w:r>
            <w:r>
              <w:rPr>
                <w:rFonts w:ascii="Times New Roman"/>
                <w:b w:val="false"/>
                <w:i w:val="false"/>
                <w:color w:val="000000"/>
                <w:sz w:val="20"/>
              </w:rPr>
              <w:t>
изделий для
</w:t>
            </w:r>
            <w:r>
              <w:br/>
            </w:r>
            <w:r>
              <w:rPr>
                <w:rFonts w:ascii="Times New Roman"/>
                <w:b w:val="false"/>
                <w:i w:val="false"/>
                <w:color w:val="000000"/>
                <w:sz w:val="20"/>
              </w:rPr>
              <w:t>
комплектова-
</w:t>
            </w:r>
            <w:r>
              <w:br/>
            </w:r>
            <w:r>
              <w:rPr>
                <w:rFonts w:ascii="Times New Roman"/>
                <w:b w:val="false"/>
                <w:i w:val="false"/>
                <w:color w:val="000000"/>
                <w:sz w:val="20"/>
              </w:rPr>
              <w:t>
ния второй
</w:t>
            </w:r>
            <w:r>
              <w:br/>
            </w:r>
            <w:r>
              <w:rPr>
                <w:rFonts w:ascii="Times New Roman"/>
                <w:b w:val="false"/>
                <w:i w:val="false"/>
                <w:color w:val="000000"/>
                <w:sz w:val="20"/>
              </w:rPr>
              <w:t>
очереди
</w:t>
            </w:r>
            <w:r>
              <w:br/>
            </w:r>
            <w:r>
              <w:rPr>
                <w:rFonts w:ascii="Times New Roman"/>
                <w:b w:val="false"/>
                <w:i w:val="false"/>
                <w:color w:val="000000"/>
                <w:sz w:val="20"/>
              </w:rPr>
              <w:t>
Системы;
</w:t>
            </w:r>
            <w:r>
              <w:br/>
            </w:r>
            <w:r>
              <w:rPr>
                <w:rFonts w:ascii="Times New Roman"/>
                <w:b w:val="false"/>
                <w:i w:val="false"/>
                <w:color w:val="000000"/>
                <w:sz w:val="20"/>
              </w:rPr>
              <w:t>
- приобрете-
</w:t>
            </w:r>
            <w:r>
              <w:br/>
            </w:r>
            <w:r>
              <w:rPr>
                <w:rFonts w:ascii="Times New Roman"/>
                <w:b w:val="false"/>
                <w:i w:val="false"/>
                <w:color w:val="000000"/>
                <w:sz w:val="20"/>
              </w:rPr>
              <w:t>
ние вычисли-
</w:t>
            </w:r>
            <w:r>
              <w:br/>
            </w:r>
            <w:r>
              <w:rPr>
                <w:rFonts w:ascii="Times New Roman"/>
                <w:b w:val="false"/>
                <w:i w:val="false"/>
                <w:color w:val="000000"/>
                <w:sz w:val="20"/>
              </w:rPr>
              <w:t>
тельной тех-
</w:t>
            </w:r>
            <w:r>
              <w:br/>
            </w:r>
            <w:r>
              <w:rPr>
                <w:rFonts w:ascii="Times New Roman"/>
                <w:b w:val="false"/>
                <w:i w:val="false"/>
                <w:color w:val="000000"/>
                <w:sz w:val="20"/>
              </w:rPr>
              <w:t>
ники: сервер
</w:t>
            </w:r>
            <w:r>
              <w:br/>
            </w:r>
            <w:r>
              <w:rPr>
                <w:rFonts w:ascii="Times New Roman"/>
                <w:b w:val="false"/>
                <w:i w:val="false"/>
                <w:color w:val="000000"/>
                <w:sz w:val="20"/>
              </w:rPr>
              <w:t>
СУБД;
</w:t>
            </w:r>
            <w:r>
              <w:br/>
            </w:r>
            <w:r>
              <w:rPr>
                <w:rFonts w:ascii="Times New Roman"/>
                <w:b w:val="false"/>
                <w:i w:val="false"/>
                <w:color w:val="000000"/>
                <w:sz w:val="20"/>
              </w:rPr>
              <w:t>
- разработка
</w:t>
            </w:r>
            <w:r>
              <w:br/>
            </w:r>
            <w:r>
              <w:rPr>
                <w:rFonts w:ascii="Times New Roman"/>
                <w:b w:val="false"/>
                <w:i w:val="false"/>
                <w:color w:val="000000"/>
                <w:sz w:val="20"/>
              </w:rPr>
              <w:t>
проектных
</w:t>
            </w:r>
            <w:r>
              <w:br/>
            </w:r>
            <w:r>
              <w:rPr>
                <w:rFonts w:ascii="Times New Roman"/>
                <w:b w:val="false"/>
                <w:i w:val="false"/>
                <w:color w:val="000000"/>
                <w:sz w:val="20"/>
              </w:rPr>
              <w:t>
решений по
</w:t>
            </w:r>
            <w:r>
              <w:br/>
            </w:r>
            <w:r>
              <w:rPr>
                <w:rFonts w:ascii="Times New Roman"/>
                <w:b w:val="false"/>
                <w:i w:val="false"/>
                <w:color w:val="000000"/>
                <w:sz w:val="20"/>
              </w:rPr>
              <w:t>
второй очере-
</w:t>
            </w:r>
            <w:r>
              <w:br/>
            </w:r>
            <w:r>
              <w:rPr>
                <w:rFonts w:ascii="Times New Roman"/>
                <w:b w:val="false"/>
                <w:i w:val="false"/>
                <w:color w:val="000000"/>
                <w:sz w:val="20"/>
              </w:rPr>
              <w:t>
ди системы и
</w:t>
            </w:r>
            <w:r>
              <w:br/>
            </w:r>
            <w:r>
              <w:rPr>
                <w:rFonts w:ascii="Times New Roman"/>
                <w:b w:val="false"/>
                <w:i w:val="false"/>
                <w:color w:val="000000"/>
                <w:sz w:val="20"/>
              </w:rPr>
              <w:t>
ее частям;
</w:t>
            </w:r>
            <w:r>
              <w:br/>
            </w:r>
            <w:r>
              <w:rPr>
                <w:rFonts w:ascii="Times New Roman"/>
                <w:b w:val="false"/>
                <w:i w:val="false"/>
                <w:color w:val="000000"/>
                <w:sz w:val="20"/>
              </w:rPr>
              <w:t>
- разработка
</w:t>
            </w:r>
            <w:r>
              <w:br/>
            </w:r>
            <w:r>
              <w:rPr>
                <w:rFonts w:ascii="Times New Roman"/>
                <w:b w:val="false"/>
                <w:i w:val="false"/>
                <w:color w:val="000000"/>
                <w:sz w:val="20"/>
              </w:rPr>
              <w:t>
и адаптация
</w:t>
            </w:r>
            <w:r>
              <w:br/>
            </w:r>
            <w:r>
              <w:rPr>
                <w:rFonts w:ascii="Times New Roman"/>
                <w:b w:val="false"/>
                <w:i w:val="false"/>
                <w:color w:val="000000"/>
                <w:sz w:val="20"/>
              </w:rPr>
              <w:t>
программ;
</w:t>
            </w:r>
            <w:r>
              <w:br/>
            </w:r>
            <w:r>
              <w:rPr>
                <w:rFonts w:ascii="Times New Roman"/>
                <w:b w:val="false"/>
                <w:i w:val="false"/>
                <w:color w:val="000000"/>
                <w:sz w:val="20"/>
              </w:rPr>
              <w:t>
- опытная
</w:t>
            </w:r>
            <w:r>
              <w:br/>
            </w:r>
            <w:r>
              <w:rPr>
                <w:rFonts w:ascii="Times New Roman"/>
                <w:b w:val="false"/>
                <w:i w:val="false"/>
                <w:color w:val="000000"/>
                <w:sz w:val="20"/>
              </w:rPr>
              <w:t>
эксплуатация;
</w:t>
            </w:r>
            <w:r>
              <w:br/>
            </w:r>
            <w:r>
              <w:rPr>
                <w:rFonts w:ascii="Times New Roman"/>
                <w:b w:val="false"/>
                <w:i w:val="false"/>
                <w:color w:val="000000"/>
                <w:sz w:val="20"/>
              </w:rPr>
              <w:t>
- обучение и
</w:t>
            </w:r>
            <w:r>
              <w:br/>
            </w:r>
            <w:r>
              <w:rPr>
                <w:rFonts w:ascii="Times New Roman"/>
                <w:b w:val="false"/>
                <w:i w:val="false"/>
                <w:color w:val="000000"/>
                <w:sz w:val="20"/>
              </w:rPr>
              <w:t>
подготовка
</w:t>
            </w:r>
            <w:r>
              <w:br/>
            </w:r>
            <w:r>
              <w:rPr>
                <w:rFonts w:ascii="Times New Roman"/>
                <w:b w:val="false"/>
                <w:i w:val="false"/>
                <w:color w:val="000000"/>
                <w:sz w:val="20"/>
              </w:rPr>
              <w:t>
персонала;
</w:t>
            </w:r>
            <w:r>
              <w:br/>
            </w:r>
            <w:r>
              <w:rPr>
                <w:rFonts w:ascii="Times New Roman"/>
                <w:b w:val="false"/>
                <w:i w:val="false"/>
                <w:color w:val="000000"/>
                <w:sz w:val="20"/>
              </w:rPr>
              <w:t>
- ввод в
</w:t>
            </w:r>
            <w:r>
              <w:br/>
            </w:r>
            <w:r>
              <w:rPr>
                <w:rFonts w:ascii="Times New Roman"/>
                <w:b w:val="false"/>
                <w:i w:val="false"/>
                <w:color w:val="000000"/>
                <w:sz w:val="20"/>
              </w:rPr>
              <w:t>
промышленную
</w:t>
            </w:r>
            <w:r>
              <w:br/>
            </w:r>
            <w:r>
              <w:rPr>
                <w:rFonts w:ascii="Times New Roman"/>
                <w:b w:val="false"/>
                <w:i w:val="false"/>
                <w:color w:val="000000"/>
                <w:sz w:val="20"/>
              </w:rPr>
              <w:t>
эксплуатацию
</w:t>
            </w:r>
            <w:r>
              <w:br/>
            </w:r>
            <w:r>
              <w:rPr>
                <w:rFonts w:ascii="Times New Roman"/>
                <w:b w:val="false"/>
                <w:i w:val="false"/>
                <w:color w:val="000000"/>
                <w:sz w:val="20"/>
              </w:rPr>
              <w:t>
(декабрь).
</w:t>
            </w:r>
            <w:r>
              <w:br/>
            </w:r>
            <w:r>
              <w:rPr>
                <w:rFonts w:ascii="Times New Roman"/>
                <w:b w:val="false"/>
                <w:i w:val="false"/>
                <w:color w:val="000000"/>
                <w:sz w:val="20"/>
              </w:rPr>
              <w:t>
4.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подсисте-
</w:t>
            </w:r>
            <w:r>
              <w:br/>
            </w:r>
            <w:r>
              <w:rPr>
                <w:rFonts w:ascii="Times New Roman"/>
                <w:b w:val="false"/>
                <w:i w:val="false"/>
                <w:color w:val="000000"/>
                <w:sz w:val="20"/>
              </w:rPr>
              <w:t>
мы "Учета
</w:t>
            </w:r>
            <w:r>
              <w:br/>
            </w:r>
            <w:r>
              <w:rPr>
                <w:rFonts w:ascii="Times New Roman"/>
                <w:b w:val="false"/>
                <w:i w:val="false"/>
                <w:color w:val="000000"/>
                <w:sz w:val="20"/>
              </w:rPr>
              <w:t>
изменений в
</w:t>
            </w:r>
            <w:r>
              <w:br/>
            </w:r>
            <w:r>
              <w:rPr>
                <w:rFonts w:ascii="Times New Roman"/>
                <w:b w:val="false"/>
                <w:i w:val="false"/>
                <w:color w:val="000000"/>
                <w:sz w:val="20"/>
              </w:rPr>
              <w:t>
системе ста-
</w:t>
            </w:r>
            <w:r>
              <w:br/>
            </w:r>
            <w:r>
              <w:rPr>
                <w:rFonts w:ascii="Times New Roman"/>
                <w:b w:val="false"/>
                <w:i w:val="false"/>
                <w:color w:val="000000"/>
                <w:sz w:val="20"/>
              </w:rPr>
              <w:t>
тистических
</w:t>
            </w:r>
            <w:r>
              <w:br/>
            </w:r>
            <w:r>
              <w:rPr>
                <w:rFonts w:ascii="Times New Roman"/>
                <w:b w:val="false"/>
                <w:i w:val="false"/>
                <w:color w:val="000000"/>
                <w:sz w:val="20"/>
              </w:rPr>
              <w:t>
классифика-
</w:t>
            </w:r>
            <w:r>
              <w:br/>
            </w:r>
            <w:r>
              <w:rPr>
                <w:rFonts w:ascii="Times New Roman"/>
                <w:b w:val="false"/>
                <w:i w:val="false"/>
                <w:color w:val="000000"/>
                <w:sz w:val="20"/>
              </w:rPr>
              <w:t>
ций":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задания;
</w:t>
            </w:r>
            <w:r>
              <w:br/>
            </w:r>
            <w:r>
              <w:rPr>
                <w:rFonts w:ascii="Times New Roman"/>
                <w:b w:val="false"/>
                <w:i w:val="false"/>
                <w:color w:val="000000"/>
                <w:sz w:val="20"/>
              </w:rPr>
              <w:t>
- приобрете-
</w:t>
            </w:r>
            <w:r>
              <w:br/>
            </w:r>
            <w:r>
              <w:rPr>
                <w:rFonts w:ascii="Times New Roman"/>
                <w:b w:val="false"/>
                <w:i w:val="false"/>
                <w:color w:val="000000"/>
                <w:sz w:val="20"/>
              </w:rPr>
              <w:t>
ние вычисли-
</w:t>
            </w:r>
            <w:r>
              <w:br/>
            </w:r>
            <w:r>
              <w:rPr>
                <w:rFonts w:ascii="Times New Roman"/>
                <w:b w:val="false"/>
                <w:i w:val="false"/>
                <w:color w:val="000000"/>
                <w:sz w:val="20"/>
              </w:rPr>
              <w:t>
тельной тех-
</w:t>
            </w:r>
            <w:r>
              <w:br/>
            </w:r>
            <w:r>
              <w:rPr>
                <w:rFonts w:ascii="Times New Roman"/>
                <w:b w:val="false"/>
                <w:i w:val="false"/>
                <w:color w:val="000000"/>
                <w:sz w:val="20"/>
              </w:rPr>
              <w:t>
ники, лицен-
</w:t>
            </w:r>
            <w:r>
              <w:br/>
            </w:r>
            <w:r>
              <w:rPr>
                <w:rFonts w:ascii="Times New Roman"/>
                <w:b w:val="false"/>
                <w:i w:val="false"/>
                <w:color w:val="000000"/>
                <w:sz w:val="20"/>
              </w:rPr>
              <w:t>
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сервер,
</w:t>
            </w:r>
            <w:r>
              <w:br/>
            </w:r>
            <w:r>
              <w:rPr>
                <w:rFonts w:ascii="Times New Roman"/>
                <w:b w:val="false"/>
                <w:i w:val="false"/>
                <w:color w:val="000000"/>
                <w:sz w:val="20"/>
              </w:rPr>
              <w:t>
лицензионное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 разработка
</w:t>
            </w:r>
            <w:r>
              <w:br/>
            </w:r>
            <w:r>
              <w:rPr>
                <w:rFonts w:ascii="Times New Roman"/>
                <w:b w:val="false"/>
                <w:i w:val="false"/>
                <w:color w:val="000000"/>
                <w:sz w:val="20"/>
              </w:rPr>
              <w:t>
эскизного
</w:t>
            </w:r>
            <w:r>
              <w:br/>
            </w:r>
            <w:r>
              <w:rPr>
                <w:rFonts w:ascii="Times New Roman"/>
                <w:b w:val="false"/>
                <w:i w:val="false"/>
                <w:color w:val="000000"/>
                <w:sz w:val="20"/>
              </w:rPr>
              <w:t>
проекта;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 разработка
</w:t>
            </w:r>
            <w:r>
              <w:br/>
            </w:r>
            <w:r>
              <w:rPr>
                <w:rFonts w:ascii="Times New Roman"/>
                <w:b w:val="false"/>
                <w:i w:val="false"/>
                <w:color w:val="000000"/>
                <w:sz w:val="20"/>
              </w:rPr>
              <w:t>
рабочей
</w:t>
            </w:r>
            <w:r>
              <w:br/>
            </w:r>
            <w:r>
              <w:rPr>
                <w:rFonts w:ascii="Times New Roman"/>
                <w:b w:val="false"/>
                <w:i w:val="false"/>
                <w:color w:val="000000"/>
                <w:sz w:val="20"/>
              </w:rPr>
              <w:t>
документации
</w:t>
            </w:r>
            <w:r>
              <w:br/>
            </w:r>
            <w:r>
              <w:rPr>
                <w:rFonts w:ascii="Times New Roman"/>
                <w:b w:val="false"/>
                <w:i w:val="false"/>
                <w:color w:val="000000"/>
                <w:sz w:val="20"/>
              </w:rPr>
              <w:t>
и программ;
</w:t>
            </w:r>
            <w:r>
              <w:br/>
            </w:r>
            <w:r>
              <w:rPr>
                <w:rFonts w:ascii="Times New Roman"/>
                <w:b w:val="false"/>
                <w:i w:val="false"/>
                <w:color w:val="000000"/>
                <w:sz w:val="20"/>
              </w:rPr>
              <w:t>
- ввод в
</w:t>
            </w:r>
            <w:r>
              <w:br/>
            </w:r>
            <w:r>
              <w:rPr>
                <w:rFonts w:ascii="Times New Roman"/>
                <w:b w:val="false"/>
                <w:i w:val="false"/>
                <w:color w:val="000000"/>
                <w:sz w:val="20"/>
              </w:rPr>
              <w:t>
действие и
</w:t>
            </w:r>
            <w:r>
              <w:br/>
            </w:r>
            <w:r>
              <w:rPr>
                <w:rFonts w:ascii="Times New Roman"/>
                <w:b w:val="false"/>
                <w:i w:val="false"/>
                <w:color w:val="000000"/>
                <w:sz w:val="20"/>
              </w:rPr>
              <w:t>
обучение
</w:t>
            </w:r>
            <w:r>
              <w:br/>
            </w:r>
            <w:r>
              <w:rPr>
                <w:rFonts w:ascii="Times New Roman"/>
                <w:b w:val="false"/>
                <w:i w:val="false"/>
                <w:color w:val="000000"/>
                <w:sz w:val="20"/>
              </w:rPr>
              <w:t>
персонала.
</w:t>
            </w:r>
            <w:r>
              <w:br/>
            </w:r>
            <w:r>
              <w:rPr>
                <w:rFonts w:ascii="Times New Roman"/>
                <w:b w:val="false"/>
                <w:i w:val="false"/>
                <w:color w:val="000000"/>
                <w:sz w:val="20"/>
              </w:rPr>
              <w:t>
5. Создание
</w:t>
            </w:r>
            <w:r>
              <w:br/>
            </w:r>
            <w:r>
              <w:rPr>
                <w:rFonts w:ascii="Times New Roman"/>
                <w:b w:val="false"/>
                <w:i w:val="false"/>
                <w:color w:val="000000"/>
                <w:sz w:val="20"/>
              </w:rPr>
              <w:t>
информацион-
</w:t>
            </w:r>
            <w:r>
              <w:br/>
            </w:r>
            <w:r>
              <w:rPr>
                <w:rFonts w:ascii="Times New Roman"/>
                <w:b w:val="false"/>
                <w:i w:val="false"/>
                <w:color w:val="000000"/>
                <w:sz w:val="20"/>
              </w:rPr>
              <w:t>
ной подсисте-
</w:t>
            </w:r>
            <w:r>
              <w:br/>
            </w:r>
            <w:r>
              <w:rPr>
                <w:rFonts w:ascii="Times New Roman"/>
                <w:b w:val="false"/>
                <w:i w:val="false"/>
                <w:color w:val="000000"/>
                <w:sz w:val="20"/>
              </w:rPr>
              <w:t>
мы "Сбора
</w:t>
            </w:r>
            <w:r>
              <w:br/>
            </w:r>
            <w:r>
              <w:rPr>
                <w:rFonts w:ascii="Times New Roman"/>
                <w:b w:val="false"/>
                <w:i w:val="false"/>
                <w:color w:val="000000"/>
                <w:sz w:val="20"/>
              </w:rPr>
              <w:t>
статистичес-
</w:t>
            </w:r>
            <w:r>
              <w:br/>
            </w:r>
            <w:r>
              <w:rPr>
                <w:rFonts w:ascii="Times New Roman"/>
                <w:b w:val="false"/>
                <w:i w:val="false"/>
                <w:color w:val="000000"/>
                <w:sz w:val="20"/>
              </w:rPr>
              <w:t>
кой отчетнос-
</w:t>
            </w:r>
            <w:r>
              <w:br/>
            </w:r>
            <w:r>
              <w:rPr>
                <w:rFonts w:ascii="Times New Roman"/>
                <w:b w:val="false"/>
                <w:i w:val="false"/>
                <w:color w:val="000000"/>
                <w:sz w:val="20"/>
              </w:rPr>
              <w:t>
ти по е-
</w:t>
            </w:r>
            <w:r>
              <w:br/>
            </w:r>
            <w:r>
              <w:rPr>
                <w:rFonts w:ascii="Times New Roman"/>
                <w:b w:val="false"/>
                <w:i w:val="false"/>
                <w:color w:val="000000"/>
                <w:sz w:val="20"/>
              </w:rPr>
              <w:t>
mail":
</w:t>
            </w:r>
            <w:r>
              <w:br/>
            </w:r>
            <w:r>
              <w:rPr>
                <w:rFonts w:ascii="Times New Roman"/>
                <w:b w:val="false"/>
                <w:i w:val="false"/>
                <w:color w:val="000000"/>
                <w:sz w:val="20"/>
              </w:rPr>
              <w:t>
- разработка
</w:t>
            </w:r>
            <w:r>
              <w:br/>
            </w:r>
            <w:r>
              <w:rPr>
                <w:rFonts w:ascii="Times New Roman"/>
                <w:b w:val="false"/>
                <w:i w:val="false"/>
                <w:color w:val="000000"/>
                <w:sz w:val="20"/>
              </w:rPr>
              <w:t>
и утверждение
</w:t>
            </w:r>
            <w:r>
              <w:br/>
            </w:r>
            <w:r>
              <w:rPr>
                <w:rFonts w:ascii="Times New Roman"/>
                <w:b w:val="false"/>
                <w:i w:val="false"/>
                <w:color w:val="000000"/>
                <w:sz w:val="20"/>
              </w:rPr>
              <w:t>
технического
</w:t>
            </w:r>
            <w:r>
              <w:br/>
            </w:r>
            <w:r>
              <w:rPr>
                <w:rFonts w:ascii="Times New Roman"/>
                <w:b w:val="false"/>
                <w:i w:val="false"/>
                <w:color w:val="000000"/>
                <w:sz w:val="20"/>
              </w:rPr>
              <w:t>
задания;
</w:t>
            </w:r>
            <w:r>
              <w:br/>
            </w:r>
            <w:r>
              <w:rPr>
                <w:rFonts w:ascii="Times New Roman"/>
                <w:b w:val="false"/>
                <w:i w:val="false"/>
                <w:color w:val="000000"/>
                <w:sz w:val="20"/>
              </w:rPr>
              <w:t>
- разработка
</w:t>
            </w:r>
            <w:r>
              <w:br/>
            </w:r>
            <w:r>
              <w:rPr>
                <w:rFonts w:ascii="Times New Roman"/>
                <w:b w:val="false"/>
                <w:i w:val="false"/>
                <w:color w:val="000000"/>
                <w:sz w:val="20"/>
              </w:rPr>
              <w:t>
предваритель-
</w:t>
            </w:r>
            <w:r>
              <w:br/>
            </w:r>
            <w:r>
              <w:rPr>
                <w:rFonts w:ascii="Times New Roman"/>
                <w:b w:val="false"/>
                <w:i w:val="false"/>
                <w:color w:val="000000"/>
                <w:sz w:val="20"/>
              </w:rPr>
              <w:t>
ных проектных
</w:t>
            </w:r>
            <w:r>
              <w:br/>
            </w:r>
            <w:r>
              <w:rPr>
                <w:rFonts w:ascii="Times New Roman"/>
                <w:b w:val="false"/>
                <w:i w:val="false"/>
                <w:color w:val="000000"/>
                <w:sz w:val="20"/>
              </w:rPr>
              <w:t>
решений;
</w:t>
            </w:r>
            <w:r>
              <w:br/>
            </w:r>
            <w:r>
              <w:rPr>
                <w:rFonts w:ascii="Times New Roman"/>
                <w:b w:val="false"/>
                <w:i w:val="false"/>
                <w:color w:val="000000"/>
                <w:sz w:val="20"/>
              </w:rPr>
              <w:t>
- разработка
</w:t>
            </w:r>
            <w:r>
              <w:br/>
            </w:r>
            <w:r>
              <w:rPr>
                <w:rFonts w:ascii="Times New Roman"/>
                <w:b w:val="false"/>
                <w:i w:val="false"/>
                <w:color w:val="000000"/>
                <w:sz w:val="20"/>
              </w:rPr>
              <w:t>
и оформление
</w:t>
            </w:r>
            <w:r>
              <w:br/>
            </w:r>
            <w:r>
              <w:rPr>
                <w:rFonts w:ascii="Times New Roman"/>
                <w:b w:val="false"/>
                <w:i w:val="false"/>
                <w:color w:val="000000"/>
                <w:sz w:val="20"/>
              </w:rPr>
              <w:t>
документации
</w:t>
            </w:r>
            <w:r>
              <w:br/>
            </w:r>
            <w:r>
              <w:rPr>
                <w:rFonts w:ascii="Times New Roman"/>
                <w:b w:val="false"/>
                <w:i w:val="false"/>
                <w:color w:val="000000"/>
                <w:sz w:val="20"/>
              </w:rPr>
              <w:t>
на поставку
</w:t>
            </w:r>
            <w:r>
              <w:br/>
            </w:r>
            <w:r>
              <w:rPr>
                <w:rFonts w:ascii="Times New Roman"/>
                <w:b w:val="false"/>
                <w:i w:val="false"/>
                <w:color w:val="000000"/>
                <w:sz w:val="20"/>
              </w:rPr>
              <w:t>
изделий для
</w:t>
            </w:r>
            <w:r>
              <w:br/>
            </w:r>
            <w:r>
              <w:rPr>
                <w:rFonts w:ascii="Times New Roman"/>
                <w:b w:val="false"/>
                <w:i w:val="false"/>
                <w:color w:val="000000"/>
                <w:sz w:val="20"/>
              </w:rPr>
              <w:t>
комплектова-
</w:t>
            </w:r>
            <w:r>
              <w:br/>
            </w:r>
            <w:r>
              <w:rPr>
                <w:rFonts w:ascii="Times New Roman"/>
                <w:b w:val="false"/>
                <w:i w:val="false"/>
                <w:color w:val="000000"/>
                <w:sz w:val="20"/>
              </w:rPr>
              <w:t>
ния ИС "Сбора
</w:t>
            </w:r>
            <w:r>
              <w:br/>
            </w:r>
            <w:r>
              <w:rPr>
                <w:rFonts w:ascii="Times New Roman"/>
                <w:b w:val="false"/>
                <w:i w:val="false"/>
                <w:color w:val="000000"/>
                <w:sz w:val="20"/>
              </w:rPr>
              <w:t>
статистичес-
</w:t>
            </w:r>
            <w:r>
              <w:br/>
            </w:r>
            <w:r>
              <w:rPr>
                <w:rFonts w:ascii="Times New Roman"/>
                <w:b w:val="false"/>
                <w:i w:val="false"/>
                <w:color w:val="000000"/>
                <w:sz w:val="20"/>
              </w:rPr>
              <w:t>
кой отчетнос-
</w:t>
            </w:r>
            <w:r>
              <w:br/>
            </w:r>
            <w:r>
              <w:rPr>
                <w:rFonts w:ascii="Times New Roman"/>
                <w:b w:val="false"/>
                <w:i w:val="false"/>
                <w:color w:val="000000"/>
                <w:sz w:val="20"/>
              </w:rPr>
              <w:t>
ти по e-mail"
</w:t>
            </w:r>
            <w:r>
              <w:br/>
            </w:r>
            <w:r>
              <w:rPr>
                <w:rFonts w:ascii="Times New Roman"/>
                <w:b w:val="false"/>
                <w:i w:val="false"/>
                <w:color w:val="000000"/>
                <w:sz w:val="20"/>
              </w:rPr>
              <w:t>
и технических
</w:t>
            </w:r>
            <w:r>
              <w:br/>
            </w:r>
            <w:r>
              <w:rPr>
                <w:rFonts w:ascii="Times New Roman"/>
                <w:b w:val="false"/>
                <w:i w:val="false"/>
                <w:color w:val="000000"/>
                <w:sz w:val="20"/>
              </w:rPr>
              <w:t>
требований
</w:t>
            </w:r>
            <w:r>
              <w:br/>
            </w:r>
            <w:r>
              <w:rPr>
                <w:rFonts w:ascii="Times New Roman"/>
                <w:b w:val="false"/>
                <w:i w:val="false"/>
                <w:color w:val="000000"/>
                <w:sz w:val="20"/>
              </w:rPr>
              <w:t>
(технических
</w:t>
            </w:r>
            <w:r>
              <w:br/>
            </w:r>
            <w:r>
              <w:rPr>
                <w:rFonts w:ascii="Times New Roman"/>
                <w:b w:val="false"/>
                <w:i w:val="false"/>
                <w:color w:val="000000"/>
                <w:sz w:val="20"/>
              </w:rPr>
              <w:t>
заданий) на
</w:t>
            </w:r>
            <w:r>
              <w:br/>
            </w:r>
            <w:r>
              <w:rPr>
                <w:rFonts w:ascii="Times New Roman"/>
                <w:b w:val="false"/>
                <w:i w:val="false"/>
                <w:color w:val="000000"/>
                <w:sz w:val="20"/>
              </w:rPr>
              <w:t>
их разработ-
</w:t>
            </w:r>
            <w:r>
              <w:br/>
            </w:r>
            <w:r>
              <w:rPr>
                <w:rFonts w:ascii="Times New Roman"/>
                <w:b w:val="false"/>
                <w:i w:val="false"/>
                <w:color w:val="000000"/>
                <w:sz w:val="20"/>
              </w:rPr>
              <w:t>
ку;
</w:t>
            </w:r>
            <w:r>
              <w:br/>
            </w:r>
            <w:r>
              <w:rPr>
                <w:rFonts w:ascii="Times New Roman"/>
                <w:b w:val="false"/>
                <w:i w:val="false"/>
                <w:color w:val="000000"/>
                <w:sz w:val="20"/>
              </w:rPr>
              <w:t>
- приобрете-
</w:t>
            </w:r>
            <w:r>
              <w:br/>
            </w:r>
            <w:r>
              <w:rPr>
                <w:rFonts w:ascii="Times New Roman"/>
                <w:b w:val="false"/>
                <w:i w:val="false"/>
                <w:color w:val="000000"/>
                <w:sz w:val="20"/>
              </w:rPr>
              <w:t>
ние вычисли-
</w:t>
            </w:r>
            <w:r>
              <w:br/>
            </w:r>
            <w:r>
              <w:rPr>
                <w:rFonts w:ascii="Times New Roman"/>
                <w:b w:val="false"/>
                <w:i w:val="false"/>
                <w:color w:val="000000"/>
                <w:sz w:val="20"/>
              </w:rPr>
              <w:t>
тельной тех-
</w:t>
            </w:r>
            <w:r>
              <w:br/>
            </w:r>
            <w:r>
              <w:rPr>
                <w:rFonts w:ascii="Times New Roman"/>
                <w:b w:val="false"/>
                <w:i w:val="false"/>
                <w:color w:val="000000"/>
                <w:sz w:val="20"/>
              </w:rPr>
              <w:t>
ники, лицен-
</w:t>
            </w:r>
            <w:r>
              <w:br/>
            </w:r>
            <w:r>
              <w:rPr>
                <w:rFonts w:ascii="Times New Roman"/>
                <w:b w:val="false"/>
                <w:i w:val="false"/>
                <w:color w:val="000000"/>
                <w:sz w:val="20"/>
              </w:rPr>
              <w:t>
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сервер СУБД,
</w:t>
            </w:r>
            <w:r>
              <w:br/>
            </w:r>
            <w:r>
              <w:rPr>
                <w:rFonts w:ascii="Times New Roman"/>
                <w:b w:val="false"/>
                <w:i w:val="false"/>
                <w:color w:val="000000"/>
                <w:sz w:val="20"/>
              </w:rPr>
              <w:t>
сервер прило-
</w:t>
            </w:r>
            <w:r>
              <w:br/>
            </w:r>
            <w:r>
              <w:rPr>
                <w:rFonts w:ascii="Times New Roman"/>
                <w:b w:val="false"/>
                <w:i w:val="false"/>
                <w:color w:val="000000"/>
                <w:sz w:val="20"/>
              </w:rPr>
              <w:t>
жений, регио-
</w:t>
            </w:r>
            <w:r>
              <w:br/>
            </w:r>
            <w:r>
              <w:rPr>
                <w:rFonts w:ascii="Times New Roman"/>
                <w:b w:val="false"/>
                <w:i w:val="false"/>
                <w:color w:val="000000"/>
                <w:sz w:val="20"/>
              </w:rPr>
              <w:t>
нальные сер-
</w:t>
            </w:r>
            <w:r>
              <w:br/>
            </w:r>
            <w:r>
              <w:rPr>
                <w:rFonts w:ascii="Times New Roman"/>
                <w:b w:val="false"/>
                <w:i w:val="false"/>
                <w:color w:val="000000"/>
                <w:sz w:val="20"/>
              </w:rPr>
              <w:t>
веры, лицен-
</w:t>
            </w:r>
            <w:r>
              <w:br/>
            </w:r>
            <w:r>
              <w:rPr>
                <w:rFonts w:ascii="Times New Roman"/>
                <w:b w:val="false"/>
                <w:i w:val="false"/>
                <w:color w:val="000000"/>
                <w:sz w:val="20"/>
              </w:rPr>
              <w:t>
зионное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 разработка
</w:t>
            </w:r>
            <w:r>
              <w:br/>
            </w:r>
            <w:r>
              <w:rPr>
                <w:rFonts w:ascii="Times New Roman"/>
                <w:b w:val="false"/>
                <w:i w:val="false"/>
                <w:color w:val="000000"/>
                <w:sz w:val="20"/>
              </w:rPr>
              <w:t>
и адаптация
</w:t>
            </w:r>
            <w:r>
              <w:br/>
            </w:r>
            <w:r>
              <w:rPr>
                <w:rFonts w:ascii="Times New Roman"/>
                <w:b w:val="false"/>
                <w:i w:val="false"/>
                <w:color w:val="000000"/>
                <w:sz w:val="20"/>
              </w:rPr>
              <w:t>
программ;
</w:t>
            </w:r>
            <w:r>
              <w:br/>
            </w:r>
            <w:r>
              <w:rPr>
                <w:rFonts w:ascii="Times New Roman"/>
                <w:b w:val="false"/>
                <w:i w:val="false"/>
                <w:color w:val="000000"/>
                <w:sz w:val="20"/>
              </w:rPr>
              <w:t>
- подготовка
</w:t>
            </w:r>
            <w:r>
              <w:br/>
            </w:r>
            <w:r>
              <w:rPr>
                <w:rFonts w:ascii="Times New Roman"/>
                <w:b w:val="false"/>
                <w:i w:val="false"/>
                <w:color w:val="000000"/>
                <w:sz w:val="20"/>
              </w:rPr>
              <w:t>
персонала;
</w:t>
            </w:r>
            <w:r>
              <w:br/>
            </w:r>
            <w:r>
              <w:rPr>
                <w:rFonts w:ascii="Times New Roman"/>
                <w:b w:val="false"/>
                <w:i w:val="false"/>
                <w:color w:val="000000"/>
                <w:sz w:val="20"/>
              </w:rPr>
              <w:t>
- подготовка
</w:t>
            </w:r>
            <w:r>
              <w:br/>
            </w:r>
            <w:r>
              <w:rPr>
                <w:rFonts w:ascii="Times New Roman"/>
                <w:b w:val="false"/>
                <w:i w:val="false"/>
                <w:color w:val="000000"/>
                <w:sz w:val="20"/>
              </w:rPr>
              <w:t>
объекта
</w:t>
            </w:r>
            <w:r>
              <w:br/>
            </w:r>
            <w:r>
              <w:rPr>
                <w:rFonts w:ascii="Times New Roman"/>
                <w:b w:val="false"/>
                <w:i w:val="false"/>
                <w:color w:val="000000"/>
                <w:sz w:val="20"/>
              </w:rPr>
              <w:t>
автоматизации
</w:t>
            </w:r>
            <w:r>
              <w:br/>
            </w:r>
            <w:r>
              <w:rPr>
                <w:rFonts w:ascii="Times New Roman"/>
                <w:b w:val="false"/>
                <w:i w:val="false"/>
                <w:color w:val="000000"/>
                <w:sz w:val="20"/>
              </w:rPr>
              <w:t>
к вводу ИС
</w:t>
            </w:r>
            <w:r>
              <w:br/>
            </w:r>
            <w:r>
              <w:rPr>
                <w:rFonts w:ascii="Times New Roman"/>
                <w:b w:val="false"/>
                <w:i w:val="false"/>
                <w:color w:val="000000"/>
                <w:sz w:val="20"/>
              </w:rPr>
              <w:t>
"Сбора ста-
</w:t>
            </w:r>
            <w:r>
              <w:br/>
            </w:r>
            <w:r>
              <w:rPr>
                <w:rFonts w:ascii="Times New Roman"/>
                <w:b w:val="false"/>
                <w:i w:val="false"/>
                <w:color w:val="000000"/>
                <w:sz w:val="20"/>
              </w:rPr>
              <w:t>
тистической
</w:t>
            </w:r>
            <w:r>
              <w:br/>
            </w:r>
            <w:r>
              <w:rPr>
                <w:rFonts w:ascii="Times New Roman"/>
                <w:b w:val="false"/>
                <w:i w:val="false"/>
                <w:color w:val="000000"/>
                <w:sz w:val="20"/>
              </w:rPr>
              <w:t>
отчетности по
</w:t>
            </w:r>
            <w:r>
              <w:br/>
            </w:r>
            <w:r>
              <w:rPr>
                <w:rFonts w:ascii="Times New Roman"/>
                <w:b w:val="false"/>
                <w:i w:val="false"/>
                <w:color w:val="000000"/>
                <w:sz w:val="20"/>
              </w:rPr>
              <w:t>
e-mail" в
</w:t>
            </w:r>
            <w:r>
              <w:br/>
            </w:r>
            <w:r>
              <w:rPr>
                <w:rFonts w:ascii="Times New Roman"/>
                <w:b w:val="false"/>
                <w:i w:val="false"/>
                <w:color w:val="000000"/>
                <w:sz w:val="20"/>
              </w:rPr>
              <w:t>
действие.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обеспечение создания информационных подсистем "Распространение аналитической и статистической информации Агентства Республики Казахстан по статистике и его территориальных подразделений через единый Интернет-портал", "Регистр для социальной статистики". "Хранения и обеспечения конфиденциальности первичных статистических данных", "Учета изменений в системе статистических классификаций", "Сбора статистической отчетности по e-mail".
</w:t>
      </w:r>
    </w:p>
    <w:p>
      <w:pPr>
        <w:spacing w:after="0"/>
        <w:ind w:left="0"/>
        <w:jc w:val="both"/>
      </w:pPr>
      <w:r>
        <w:rPr>
          <w:rFonts w:ascii="Times New Roman"/>
          <w:b w:val="false"/>
          <w:i w:val="false"/>
          <w:color w:val="000000"/>
          <w:sz w:val="28"/>
        </w:rPr>
        <w:t>
Конечный результат: оперативное обеспечение пользователей статистической информацией в электронном виде, повышение качества статистических данных за счет автоматизации процедур сбора, обработки и распространения данных (обеспечение полноты и своевременности обновления данных), увеличения видов собираемой статистической информации, скорости обработки статистической информации.
</w:t>
      </w:r>
      <w:r>
        <w:br/>
      </w:r>
      <w:r>
        <w:rPr>
          <w:rFonts w:ascii="Times New Roman"/>
          <w:b w:val="false"/>
          <w:i w:val="false"/>
          <w:color w:val="000000"/>
          <w:sz w:val="28"/>
        </w:rPr>
        <w:t>
Финансово-экономический результат: разработка информационной подсистемы "Распространение аналитической и статистической информации Агентства Республики Казахстан по статистике и его территориальных подразделений через единый Интернет-портал", который будет объединять информационные системы республиканского и регионального уровня, позволит осуществлять своевременное исполнение запросов и подготовки ответов, как государственным органам, так и всем пользователям статистической информации.
</w:t>
      </w:r>
      <w:r>
        <w:br/>
      </w:r>
      <w:r>
        <w:rPr>
          <w:rFonts w:ascii="Times New Roman"/>
          <w:b w:val="false"/>
          <w:i w:val="false"/>
          <w:color w:val="000000"/>
          <w:sz w:val="28"/>
        </w:rPr>
        <w:t>
Создание информационной подсистемы "Регистр для социальной статистики" позволит решить задачи по сбору, обработке и распространению первичных данных, имеющих прямое или косвенное отношение к домашним хозяйствам и их жилищным условиям. Реализация проекта позволит оптимизировать выборки домашних хозяйств. В настоящее время затраты на обследования домашних хозяйств составляют 155 млн. тенге. Сокращение сети на 30 % даст экономию - 50 млн. тенге в год. Сократятся затраты местных исполнительных органов Республики Казахстан на ведение первичного учета жилищного фонда, т.к. они получат доступ к информационной подсистеме "Регистр для социальной статистики" (на 17 млн. тенге по Республике Казахстан). Эффект от использования информационной подсистемы "Регистр для социальной статистики" в очередной национальной переписи населения составит 300 млн. тенге, т.к. 50 тысяч счетчиков с оплатой 15 тысяч тенге будут работать на 4 месяца меньше.
</w:t>
      </w:r>
      <w:r>
        <w:br/>
      </w:r>
      <w:r>
        <w:rPr>
          <w:rFonts w:ascii="Times New Roman"/>
          <w:b w:val="false"/>
          <w:i w:val="false"/>
          <w:color w:val="000000"/>
          <w:sz w:val="28"/>
        </w:rPr>
        <w:t>
Создание информационной подсистемы "Хранения и обеспечения конфиденциальности первичных статистических данных" позволит осуществлять глубокую переработку первичной статистической информации и позволит решать широкий спектр информационно-аналитических задач. Прогнозируемое суммарное сокращение затрат на проведение дополнительных статистических наблюдений в первые три года (2008-2010 гг.) эксплуатации информационной подсистемы "Хранения и обеспечения конфиденциальности первичных статистических данных" составит 322,4 млн. тенге. При затратах на создание информационной подсистемы "Хранения и обеспечения конфиденциальности первичных статистических данных" - 211,625 млн. тенге итоговая экономия средств государственного бюджета составит 110,7 млн. тенге.
</w:t>
      </w:r>
      <w:r>
        <w:br/>
      </w:r>
      <w:r>
        <w:rPr>
          <w:rFonts w:ascii="Times New Roman"/>
          <w:b w:val="false"/>
          <w:i w:val="false"/>
          <w:color w:val="000000"/>
          <w:sz w:val="28"/>
        </w:rPr>
        <w:t>
Создание информационной подсистемы "Учета изменений в системе статистических классификаций" позволит решить следующие задачи: интеграция государственной статистики в систему "электронного правительства", создание республиканской базы всех классификаций и справочников, которые имеются во всех государственных органах, повышение эффективности статистических процессов обработки данных, обеспечение сопоставимости данных, внедрение новой системы международных классификаций, распространение классификаций для внешних пользователей. Создание информационной подсистемы "Сбора статистической отчетности e-mail" позволит решить следующие задачи:
</w:t>
      </w:r>
      <w:r>
        <w:br/>
      </w:r>
      <w:r>
        <w:rPr>
          <w:rFonts w:ascii="Times New Roman"/>
          <w:b w:val="false"/>
          <w:i w:val="false"/>
          <w:color w:val="000000"/>
          <w:sz w:val="28"/>
        </w:rPr>
        <w:t>
обеспечение оперативного и качественного сбора первичных статистических данных (более 1 200 тыс. отчетов в год) на основе современных безбумажных технологий (сбор данных на электронных носителях, по электронной почте, и в режиме он-лайн через Интернет), создание условий респондентам для быстрого и эффективного предоставления электронных данных в органы статистики за счет возможности ввода данных через Интернет в Web-форму бланка статистической отчетности или передачи статистической отчетности в электронном виде по каналам связи, снижение затрат на сбор и обработку данных за счет сокращения количества статистиков (на 50 %), ведущих ручную работу по вводу контролю данных при приеме первичной отчетности, а также за счет экономии средств на тиражирование бланков первичной отчетности на бумажных носителях, автоматическая защита передаваемой и принимаемой информации с использованием современных сертифицированных средств защиты информации.
</w:t>
      </w:r>
    </w:p>
    <w:p>
      <w:pPr>
        <w:spacing w:after="0"/>
        <w:ind w:left="0"/>
        <w:jc w:val="both"/>
      </w:pPr>
      <w:r>
        <w:rPr>
          <w:rFonts w:ascii="Times New Roman"/>
          <w:b w:val="false"/>
          <w:i w:val="false"/>
          <w:color w:val="000000"/>
          <w:sz w:val="28"/>
        </w:rPr>
        <w:t>
Своевременность: в течение года в соответствии с установленными сроками реализации мероприятий.
</w:t>
      </w:r>
    </w:p>
    <w:p>
      <w:pPr>
        <w:spacing w:after="0"/>
        <w:ind w:left="0"/>
        <w:jc w:val="both"/>
      </w:pPr>
      <w:r>
        <w:rPr>
          <w:rFonts w:ascii="Times New Roman"/>
          <w:b w:val="false"/>
          <w:i w:val="false"/>
          <w:color w:val="000000"/>
          <w:sz w:val="28"/>
        </w:rPr>
        <w:t>
Качество: данные проекты соответствуют требованиям государственных стандартов Республики Казахстан на автоматизированные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"Прикладные научные исследования в области
</w:t>
      </w:r>
      <w:r>
        <w:br/>
      </w:r>
      <w:r>
        <w:rPr>
          <w:rFonts w:ascii="Times New Roman"/>
          <w:b w:val="false"/>
          <w:i w:val="false"/>
          <w:color w:val="000000"/>
          <w:sz w:val="28"/>
        </w:rPr>
        <w:t>
государственной статистики"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41377 тысяч тенге (сорок один миллион триста семьдесят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разработка и внедрение методологии и методики статистики с адаптацией международных рекомендаций и стандартов на национальном уровне.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прикладных научных исследований по разработке методологий в различных отраслях статистики.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613"/>
        <w:gridCol w:w="259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статистики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научных
</w:t>
            </w:r>
            <w:r>
              <w:br/>
            </w:r>
            <w:r>
              <w:rPr>
                <w:rFonts w:ascii="Times New Roman"/>
                <w:b w:val="false"/>
                <w:i w:val="false"/>
                <w:color w:val="000000"/>
                <w:sz w:val="20"/>
              </w:rPr>
              <w:t>
исследований
</w:t>
            </w:r>
            <w:r>
              <w:br/>
            </w:r>
            <w:r>
              <w:rPr>
                <w:rFonts w:ascii="Times New Roman"/>
                <w:b w:val="false"/>
                <w:i w:val="false"/>
                <w:color w:val="000000"/>
                <w:sz w:val="20"/>
              </w:rPr>
              <w:t>
в области
</w:t>
            </w:r>
            <w:r>
              <w:br/>
            </w:r>
            <w:r>
              <w:rPr>
                <w:rFonts w:ascii="Times New Roman"/>
                <w:b w:val="false"/>
                <w:i w:val="false"/>
                <w:color w:val="000000"/>
                <w:sz w:val="20"/>
              </w:rPr>
              <w:t>
методологии
</w:t>
            </w:r>
            <w:r>
              <w:br/>
            </w:r>
            <w:r>
              <w:rPr>
                <w:rFonts w:ascii="Times New Roman"/>
                <w:b w:val="false"/>
                <w:i w:val="false"/>
                <w:color w:val="000000"/>
                <w:sz w:val="20"/>
              </w:rPr>
              <w:t>
формирования
</w:t>
            </w:r>
            <w:r>
              <w:br/>
            </w:r>
            <w:r>
              <w:rPr>
                <w:rFonts w:ascii="Times New Roman"/>
                <w:b w:val="false"/>
                <w:i w:val="false"/>
                <w:color w:val="000000"/>
                <w:sz w:val="20"/>
              </w:rPr>
              <w:t>
государствен-
</w:t>
            </w:r>
            <w:r>
              <w:br/>
            </w:r>
            <w:r>
              <w:rPr>
                <w:rFonts w:ascii="Times New Roman"/>
                <w:b w:val="false"/>
                <w:i w:val="false"/>
                <w:color w:val="000000"/>
                <w:sz w:val="20"/>
              </w:rPr>
              <w:t>
ной статисти-
</w:t>
            </w:r>
            <w:r>
              <w:br/>
            </w:r>
            <w:r>
              <w:rPr>
                <w:rFonts w:ascii="Times New Roman"/>
                <w:b w:val="false"/>
                <w:i w:val="false"/>
                <w:color w:val="000000"/>
                <w:sz w:val="20"/>
              </w:rPr>
              <w:t>
ки по 13
</w:t>
            </w:r>
            <w:r>
              <w:br/>
            </w:r>
            <w:r>
              <w:rPr>
                <w:rFonts w:ascii="Times New Roman"/>
                <w:b w:val="false"/>
                <w:i w:val="false"/>
                <w:color w:val="000000"/>
                <w:sz w:val="20"/>
              </w:rPr>
              <w:t>
темам, в том
</w:t>
            </w:r>
            <w:r>
              <w:br/>
            </w:r>
            <w:r>
              <w:rPr>
                <w:rFonts w:ascii="Times New Roman"/>
                <w:b w:val="false"/>
                <w:i w:val="false"/>
                <w:color w:val="000000"/>
                <w:sz w:val="20"/>
              </w:rPr>
              <w:t>
числе:
</w:t>
            </w:r>
            <w:r>
              <w:br/>
            </w:r>
            <w:r>
              <w:rPr>
                <w:rFonts w:ascii="Times New Roman"/>
                <w:b w:val="false"/>
                <w:i w:val="false"/>
                <w:color w:val="000000"/>
                <w:sz w:val="20"/>
              </w:rPr>
              <w:t>
1. Разработка
</w:t>
            </w:r>
            <w:r>
              <w:br/>
            </w:r>
            <w:r>
              <w:rPr>
                <w:rFonts w:ascii="Times New Roman"/>
                <w:b w:val="false"/>
                <w:i w:val="false"/>
                <w:color w:val="000000"/>
                <w:sz w:val="20"/>
              </w:rPr>
              <w:t>
системы мета-
</w:t>
            </w:r>
            <w:r>
              <w:br/>
            </w:r>
            <w:r>
              <w:rPr>
                <w:rFonts w:ascii="Times New Roman"/>
                <w:b w:val="false"/>
                <w:i w:val="false"/>
                <w:color w:val="000000"/>
                <w:sz w:val="20"/>
              </w:rPr>
              <w:t>
данных для
</w:t>
            </w:r>
            <w:r>
              <w:br/>
            </w:r>
            <w:r>
              <w:rPr>
                <w:rFonts w:ascii="Times New Roman"/>
                <w:b w:val="false"/>
                <w:i w:val="false"/>
                <w:color w:val="000000"/>
                <w:sz w:val="20"/>
              </w:rPr>
              <w:t>
единой инфор-
</w:t>
            </w:r>
            <w:r>
              <w:br/>
            </w:r>
            <w:r>
              <w:rPr>
                <w:rFonts w:ascii="Times New Roman"/>
                <w:b w:val="false"/>
                <w:i w:val="false"/>
                <w:color w:val="000000"/>
                <w:sz w:val="20"/>
              </w:rPr>
              <w:t>
мационной
</w:t>
            </w:r>
            <w:r>
              <w:br/>
            </w:r>
            <w:r>
              <w:rPr>
                <w:rFonts w:ascii="Times New Roman"/>
                <w:b w:val="false"/>
                <w:i w:val="false"/>
                <w:color w:val="000000"/>
                <w:sz w:val="20"/>
              </w:rPr>
              <w:t>
статистичес-
</w:t>
            </w:r>
            <w:r>
              <w:br/>
            </w:r>
            <w:r>
              <w:rPr>
                <w:rFonts w:ascii="Times New Roman"/>
                <w:b w:val="false"/>
                <w:i w:val="false"/>
                <w:color w:val="000000"/>
                <w:sz w:val="20"/>
              </w:rPr>
              <w:t>
кой системы;
</w:t>
            </w:r>
            <w:r>
              <w:br/>
            </w:r>
            <w:r>
              <w:rPr>
                <w:rFonts w:ascii="Times New Roman"/>
                <w:b w:val="false"/>
                <w:i w:val="false"/>
                <w:color w:val="000000"/>
                <w:sz w:val="20"/>
              </w:rPr>
              <w:t>
2. Разработка
</w:t>
            </w:r>
            <w:r>
              <w:br/>
            </w:r>
            <w:r>
              <w:rPr>
                <w:rFonts w:ascii="Times New Roman"/>
                <w:b w:val="false"/>
                <w:i w:val="false"/>
                <w:color w:val="000000"/>
                <w:sz w:val="20"/>
              </w:rPr>
              <w:t>
научно-
</w:t>
            </w:r>
            <w:r>
              <w:br/>
            </w:r>
            <w:r>
              <w:rPr>
                <w:rFonts w:ascii="Times New Roman"/>
                <w:b w:val="false"/>
                <w:i w:val="false"/>
                <w:color w:val="000000"/>
                <w:sz w:val="20"/>
              </w:rPr>
              <w:t>
обоснованных
</w:t>
            </w:r>
            <w:r>
              <w:br/>
            </w:r>
            <w:r>
              <w:rPr>
                <w:rFonts w:ascii="Times New Roman"/>
                <w:b w:val="false"/>
                <w:i w:val="false"/>
                <w:color w:val="000000"/>
                <w:sz w:val="20"/>
              </w:rPr>
              <w:t>
подходов по
</w:t>
            </w:r>
            <w:r>
              <w:br/>
            </w:r>
            <w:r>
              <w:rPr>
                <w:rFonts w:ascii="Times New Roman"/>
                <w:b w:val="false"/>
                <w:i w:val="false"/>
                <w:color w:val="000000"/>
                <w:sz w:val="20"/>
              </w:rPr>
              <w:t>
расширению
</w:t>
            </w:r>
            <w:r>
              <w:br/>
            </w:r>
            <w:r>
              <w:rPr>
                <w:rFonts w:ascii="Times New Roman"/>
                <w:b w:val="false"/>
                <w:i w:val="false"/>
                <w:color w:val="000000"/>
                <w:sz w:val="20"/>
              </w:rPr>
              <w:t>
индикаторов
</w:t>
            </w:r>
            <w:r>
              <w:br/>
            </w:r>
            <w:r>
              <w:rPr>
                <w:rFonts w:ascii="Times New Roman"/>
                <w:b w:val="false"/>
                <w:i w:val="false"/>
                <w:color w:val="000000"/>
                <w:sz w:val="20"/>
              </w:rPr>
              <w:t>
рынка труда;
</w:t>
            </w:r>
            <w:r>
              <w:br/>
            </w:r>
            <w:r>
              <w:rPr>
                <w:rFonts w:ascii="Times New Roman"/>
                <w:b w:val="false"/>
                <w:i w:val="false"/>
                <w:color w:val="000000"/>
                <w:sz w:val="20"/>
              </w:rPr>
              <w:t>
3. Научно-
</w:t>
            </w:r>
            <w:r>
              <w:br/>
            </w:r>
            <w:r>
              <w:rPr>
                <w:rFonts w:ascii="Times New Roman"/>
                <w:b w:val="false"/>
                <w:i w:val="false"/>
                <w:color w:val="000000"/>
                <w:sz w:val="20"/>
              </w:rPr>
              <w:t>
исследова-
</w:t>
            </w:r>
            <w:r>
              <w:br/>
            </w:r>
            <w:r>
              <w:rPr>
                <w:rFonts w:ascii="Times New Roman"/>
                <w:b w:val="false"/>
                <w:i w:val="false"/>
                <w:color w:val="000000"/>
                <w:sz w:val="20"/>
              </w:rPr>
              <w:t>
тельские ра-
</w:t>
            </w:r>
            <w:r>
              <w:br/>
            </w:r>
            <w:r>
              <w:rPr>
                <w:rFonts w:ascii="Times New Roman"/>
                <w:b w:val="false"/>
                <w:i w:val="false"/>
                <w:color w:val="000000"/>
                <w:sz w:val="20"/>
              </w:rPr>
              <w:t>
боты в сфере
</w:t>
            </w:r>
            <w:r>
              <w:br/>
            </w:r>
            <w:r>
              <w:rPr>
                <w:rFonts w:ascii="Times New Roman"/>
                <w:b w:val="false"/>
                <w:i w:val="false"/>
                <w:color w:val="000000"/>
                <w:sz w:val="20"/>
              </w:rPr>
              <w:t>
макроэконо-
</w:t>
            </w:r>
            <w:r>
              <w:br/>
            </w:r>
            <w:r>
              <w:rPr>
                <w:rFonts w:ascii="Times New Roman"/>
                <w:b w:val="false"/>
                <w:i w:val="false"/>
                <w:color w:val="000000"/>
                <w:sz w:val="20"/>
              </w:rPr>
              <w:t>
мической
</w:t>
            </w:r>
            <w:r>
              <w:br/>
            </w:r>
            <w:r>
              <w:rPr>
                <w:rFonts w:ascii="Times New Roman"/>
                <w:b w:val="false"/>
                <w:i w:val="false"/>
                <w:color w:val="000000"/>
                <w:sz w:val="20"/>
              </w:rPr>
              <w:t>
статистики;
</w:t>
            </w:r>
            <w:r>
              <w:br/>
            </w:r>
            <w:r>
              <w:rPr>
                <w:rFonts w:ascii="Times New Roman"/>
                <w:b w:val="false"/>
                <w:i w:val="false"/>
                <w:color w:val="000000"/>
                <w:sz w:val="20"/>
              </w:rPr>
              <w:t>
4. Разработка
</w:t>
            </w:r>
            <w:r>
              <w:br/>
            </w:r>
            <w:r>
              <w:rPr>
                <w:rFonts w:ascii="Times New Roman"/>
                <w:b w:val="false"/>
                <w:i w:val="false"/>
                <w:color w:val="000000"/>
                <w:sz w:val="20"/>
              </w:rPr>
              <w:t>
научной осно-
</w:t>
            </w:r>
            <w:r>
              <w:br/>
            </w:r>
            <w:r>
              <w:rPr>
                <w:rFonts w:ascii="Times New Roman"/>
                <w:b w:val="false"/>
                <w:i w:val="false"/>
                <w:color w:val="000000"/>
                <w:sz w:val="20"/>
              </w:rPr>
              <w:t>
вы обследова-
</w:t>
            </w:r>
            <w:r>
              <w:br/>
            </w:r>
            <w:r>
              <w:rPr>
                <w:rFonts w:ascii="Times New Roman"/>
                <w:b w:val="false"/>
                <w:i w:val="false"/>
                <w:color w:val="000000"/>
                <w:sz w:val="20"/>
              </w:rPr>
              <w:t>
ния цен
</w:t>
            </w:r>
            <w:r>
              <w:br/>
            </w:r>
            <w:r>
              <w:rPr>
                <w:rFonts w:ascii="Times New Roman"/>
                <w:b w:val="false"/>
                <w:i w:val="false"/>
                <w:color w:val="000000"/>
                <w:sz w:val="20"/>
              </w:rPr>
              <w:t>
экспортно-
</w:t>
            </w:r>
            <w:r>
              <w:br/>
            </w:r>
            <w:r>
              <w:rPr>
                <w:rFonts w:ascii="Times New Roman"/>
                <w:b w:val="false"/>
                <w:i w:val="false"/>
                <w:color w:val="000000"/>
                <w:sz w:val="20"/>
              </w:rPr>
              <w:t>
импортных
</w:t>
            </w:r>
            <w:r>
              <w:br/>
            </w:r>
            <w:r>
              <w:rPr>
                <w:rFonts w:ascii="Times New Roman"/>
                <w:b w:val="false"/>
                <w:i w:val="false"/>
                <w:color w:val="000000"/>
                <w:sz w:val="20"/>
              </w:rPr>
              <w:t>
поставок по
</w:t>
            </w:r>
            <w:r>
              <w:br/>
            </w:r>
            <w:r>
              <w:rPr>
                <w:rFonts w:ascii="Times New Roman"/>
                <w:b w:val="false"/>
                <w:i w:val="false"/>
                <w:color w:val="000000"/>
                <w:sz w:val="20"/>
              </w:rPr>
              <w:t>
фактам совер-
</w:t>
            </w:r>
            <w:r>
              <w:br/>
            </w:r>
            <w:r>
              <w:rPr>
                <w:rFonts w:ascii="Times New Roman"/>
                <w:b w:val="false"/>
                <w:i w:val="false"/>
                <w:color w:val="000000"/>
                <w:sz w:val="20"/>
              </w:rPr>
              <w:t>
шаемых сделок
</w:t>
            </w:r>
            <w:r>
              <w:br/>
            </w:r>
            <w:r>
              <w:rPr>
                <w:rFonts w:ascii="Times New Roman"/>
                <w:b w:val="false"/>
                <w:i w:val="false"/>
                <w:color w:val="000000"/>
                <w:sz w:val="20"/>
              </w:rPr>
              <w:t>
в соответ-
</w:t>
            </w:r>
            <w:r>
              <w:br/>
            </w:r>
            <w:r>
              <w:rPr>
                <w:rFonts w:ascii="Times New Roman"/>
                <w:b w:val="false"/>
                <w:i w:val="false"/>
                <w:color w:val="000000"/>
                <w:sz w:val="20"/>
              </w:rPr>
              <w:t>
ствии с
</w:t>
            </w:r>
            <w:r>
              <w:br/>
            </w:r>
            <w:r>
              <w:rPr>
                <w:rFonts w:ascii="Times New Roman"/>
                <w:b w:val="false"/>
                <w:i w:val="false"/>
                <w:color w:val="000000"/>
                <w:sz w:val="20"/>
              </w:rPr>
              <w:t>
мировой
</w:t>
            </w:r>
            <w:r>
              <w:br/>
            </w:r>
            <w:r>
              <w:rPr>
                <w:rFonts w:ascii="Times New Roman"/>
                <w:b w:val="false"/>
                <w:i w:val="false"/>
                <w:color w:val="000000"/>
                <w:sz w:val="20"/>
              </w:rPr>
              <w:t>
практикой;
</w:t>
            </w:r>
            <w:r>
              <w:br/>
            </w:r>
            <w:r>
              <w:rPr>
                <w:rFonts w:ascii="Times New Roman"/>
                <w:b w:val="false"/>
                <w:i w:val="false"/>
                <w:color w:val="000000"/>
                <w:sz w:val="20"/>
              </w:rPr>
              <w:t>
5. Научное
</w:t>
            </w:r>
            <w:r>
              <w:br/>
            </w:r>
            <w:r>
              <w:rPr>
                <w:rFonts w:ascii="Times New Roman"/>
                <w:b w:val="false"/>
                <w:i w:val="false"/>
                <w:color w:val="000000"/>
                <w:sz w:val="20"/>
              </w:rPr>
              <w:t>
исследование
</w:t>
            </w:r>
            <w:r>
              <w:br/>
            </w:r>
            <w:r>
              <w:rPr>
                <w:rFonts w:ascii="Times New Roman"/>
                <w:b w:val="false"/>
                <w:i w:val="false"/>
                <w:color w:val="000000"/>
                <w:sz w:val="20"/>
              </w:rPr>
              <w:t>
в области
</w:t>
            </w:r>
            <w:r>
              <w:br/>
            </w:r>
            <w:r>
              <w:rPr>
                <w:rFonts w:ascii="Times New Roman"/>
                <w:b w:val="false"/>
                <w:i w:val="false"/>
                <w:color w:val="000000"/>
                <w:sz w:val="20"/>
              </w:rPr>
              <w:t>
оценки пара-
</w:t>
            </w:r>
            <w:r>
              <w:br/>
            </w:r>
            <w:r>
              <w:rPr>
                <w:rFonts w:ascii="Times New Roman"/>
                <w:b w:val="false"/>
                <w:i w:val="false"/>
                <w:color w:val="000000"/>
                <w:sz w:val="20"/>
              </w:rPr>
              <w:t>
метров инфля-
</w:t>
            </w:r>
            <w:r>
              <w:br/>
            </w:r>
            <w:r>
              <w:rPr>
                <w:rFonts w:ascii="Times New Roman"/>
                <w:b w:val="false"/>
                <w:i w:val="false"/>
                <w:color w:val="000000"/>
                <w:sz w:val="20"/>
              </w:rPr>
              <w:t>
ции: импорт-
</w:t>
            </w:r>
            <w:r>
              <w:br/>
            </w:r>
            <w:r>
              <w:rPr>
                <w:rFonts w:ascii="Times New Roman"/>
                <w:b w:val="false"/>
                <w:i w:val="false"/>
                <w:color w:val="000000"/>
                <w:sz w:val="20"/>
              </w:rPr>
              <w:t>
ная состав-
</w:t>
            </w:r>
            <w:r>
              <w:br/>
            </w:r>
            <w:r>
              <w:rPr>
                <w:rFonts w:ascii="Times New Roman"/>
                <w:b w:val="false"/>
                <w:i w:val="false"/>
                <w:color w:val="000000"/>
                <w:sz w:val="20"/>
              </w:rPr>
              <w:t>
ляющая инфля-
</w:t>
            </w:r>
            <w:r>
              <w:br/>
            </w:r>
            <w:r>
              <w:rPr>
                <w:rFonts w:ascii="Times New Roman"/>
                <w:b w:val="false"/>
                <w:i w:val="false"/>
                <w:color w:val="000000"/>
                <w:sz w:val="20"/>
              </w:rPr>
              <w:t>
ционных
</w:t>
            </w:r>
            <w:r>
              <w:br/>
            </w:r>
            <w:r>
              <w:rPr>
                <w:rFonts w:ascii="Times New Roman"/>
                <w:b w:val="false"/>
                <w:i w:val="false"/>
                <w:color w:val="000000"/>
                <w:sz w:val="20"/>
              </w:rPr>
              <w:t>
процессов,
</w:t>
            </w:r>
            <w:r>
              <w:br/>
            </w:r>
            <w:r>
              <w:rPr>
                <w:rFonts w:ascii="Times New Roman"/>
                <w:b w:val="false"/>
                <w:i w:val="false"/>
                <w:color w:val="000000"/>
                <w:sz w:val="20"/>
              </w:rPr>
              <w:t>
построение
</w:t>
            </w:r>
            <w:r>
              <w:br/>
            </w:r>
            <w:r>
              <w:rPr>
                <w:rFonts w:ascii="Times New Roman"/>
                <w:b w:val="false"/>
                <w:i w:val="false"/>
                <w:color w:val="000000"/>
                <w:sz w:val="20"/>
              </w:rPr>
              <w:t>
моделей для
</w:t>
            </w:r>
            <w:r>
              <w:br/>
            </w:r>
            <w:r>
              <w:rPr>
                <w:rFonts w:ascii="Times New Roman"/>
                <w:b w:val="false"/>
                <w:i w:val="false"/>
                <w:color w:val="000000"/>
                <w:sz w:val="20"/>
              </w:rPr>
              <w:t>
ее оценки и
</w:t>
            </w:r>
            <w:r>
              <w:br/>
            </w:r>
            <w:r>
              <w:rPr>
                <w:rFonts w:ascii="Times New Roman"/>
                <w:b w:val="false"/>
                <w:i w:val="false"/>
                <w:color w:val="000000"/>
                <w:sz w:val="20"/>
              </w:rPr>
              <w:t>
формирование
</w:t>
            </w:r>
            <w:r>
              <w:br/>
            </w:r>
            <w:r>
              <w:rPr>
                <w:rFonts w:ascii="Times New Roman"/>
                <w:b w:val="false"/>
                <w:i w:val="false"/>
                <w:color w:val="000000"/>
                <w:sz w:val="20"/>
              </w:rPr>
              <w:t>
научных мето-
</w:t>
            </w:r>
            <w:r>
              <w:br/>
            </w:r>
            <w:r>
              <w:rPr>
                <w:rFonts w:ascii="Times New Roman"/>
                <w:b w:val="false"/>
                <w:i w:val="false"/>
                <w:color w:val="000000"/>
                <w:sz w:val="20"/>
              </w:rPr>
              <w:t>
дов определе-
</w:t>
            </w:r>
            <w:r>
              <w:br/>
            </w:r>
            <w:r>
              <w:rPr>
                <w:rFonts w:ascii="Times New Roman"/>
                <w:b w:val="false"/>
                <w:i w:val="false"/>
                <w:color w:val="000000"/>
                <w:sz w:val="20"/>
              </w:rPr>
              <w:t>
ния ее вклада
</w:t>
            </w:r>
            <w:r>
              <w:br/>
            </w:r>
            <w:r>
              <w:rPr>
                <w:rFonts w:ascii="Times New Roman"/>
                <w:b w:val="false"/>
                <w:i w:val="false"/>
                <w:color w:val="000000"/>
                <w:sz w:val="20"/>
              </w:rPr>
              <w:t>
(влияния) на
</w:t>
            </w:r>
            <w:r>
              <w:br/>
            </w:r>
            <w:r>
              <w:rPr>
                <w:rFonts w:ascii="Times New Roman"/>
                <w:b w:val="false"/>
                <w:i w:val="false"/>
                <w:color w:val="000000"/>
                <w:sz w:val="20"/>
              </w:rPr>
              <w:t>
инфляцию;
</w:t>
            </w:r>
            <w:r>
              <w:br/>
            </w:r>
            <w:r>
              <w:rPr>
                <w:rFonts w:ascii="Times New Roman"/>
                <w:b w:val="false"/>
                <w:i w:val="false"/>
                <w:color w:val="000000"/>
                <w:sz w:val="20"/>
              </w:rPr>
              <w:t>
6. Подготовка
</w:t>
            </w:r>
            <w:r>
              <w:br/>
            </w:r>
            <w:r>
              <w:rPr>
                <w:rFonts w:ascii="Times New Roman"/>
                <w:b w:val="false"/>
                <w:i w:val="false"/>
                <w:color w:val="000000"/>
                <w:sz w:val="20"/>
              </w:rPr>
              <w:t>
научно-
</w:t>
            </w:r>
            <w:r>
              <w:br/>
            </w:r>
            <w:r>
              <w:rPr>
                <w:rFonts w:ascii="Times New Roman"/>
                <w:b w:val="false"/>
                <w:i w:val="false"/>
                <w:color w:val="000000"/>
                <w:sz w:val="20"/>
              </w:rPr>
              <w:t>
методологи-
</w:t>
            </w:r>
            <w:r>
              <w:br/>
            </w:r>
            <w:r>
              <w:rPr>
                <w:rFonts w:ascii="Times New Roman"/>
                <w:b w:val="false"/>
                <w:i w:val="false"/>
                <w:color w:val="000000"/>
                <w:sz w:val="20"/>
              </w:rPr>
              <w:t>
ческих подхо-
</w:t>
            </w:r>
            <w:r>
              <w:br/>
            </w:r>
            <w:r>
              <w:rPr>
                <w:rFonts w:ascii="Times New Roman"/>
                <w:b w:val="false"/>
                <w:i w:val="false"/>
                <w:color w:val="000000"/>
                <w:sz w:val="20"/>
              </w:rPr>
              <w:t>
дов к измере-
</w:t>
            </w:r>
            <w:r>
              <w:br/>
            </w:r>
            <w:r>
              <w:rPr>
                <w:rFonts w:ascii="Times New Roman"/>
                <w:b w:val="false"/>
                <w:i w:val="false"/>
                <w:color w:val="000000"/>
                <w:sz w:val="20"/>
              </w:rPr>
              <w:t>
нию незакон-
</w:t>
            </w:r>
            <w:r>
              <w:br/>
            </w:r>
            <w:r>
              <w:rPr>
                <w:rFonts w:ascii="Times New Roman"/>
                <w:b w:val="false"/>
                <w:i w:val="false"/>
                <w:color w:val="000000"/>
                <w:sz w:val="20"/>
              </w:rPr>
              <w:t>
ной деятель-
</w:t>
            </w:r>
            <w:r>
              <w:br/>
            </w:r>
            <w:r>
              <w:rPr>
                <w:rFonts w:ascii="Times New Roman"/>
                <w:b w:val="false"/>
                <w:i w:val="false"/>
                <w:color w:val="000000"/>
                <w:sz w:val="20"/>
              </w:rPr>
              <w:t>
ности в
</w:t>
            </w:r>
            <w:r>
              <w:br/>
            </w:r>
            <w:r>
              <w:rPr>
                <w:rFonts w:ascii="Times New Roman"/>
                <w:b w:val="false"/>
                <w:i w:val="false"/>
                <w:color w:val="000000"/>
                <w:sz w:val="20"/>
              </w:rPr>
              <w:t>
Казахстане;
</w:t>
            </w:r>
            <w:r>
              <w:br/>
            </w:r>
            <w:r>
              <w:rPr>
                <w:rFonts w:ascii="Times New Roman"/>
                <w:b w:val="false"/>
                <w:i w:val="false"/>
                <w:color w:val="000000"/>
                <w:sz w:val="20"/>
              </w:rPr>
              <w:t>
7. Разработка
</w:t>
            </w:r>
            <w:r>
              <w:br/>
            </w:r>
            <w:r>
              <w:rPr>
                <w:rFonts w:ascii="Times New Roman"/>
                <w:b w:val="false"/>
                <w:i w:val="false"/>
                <w:color w:val="000000"/>
                <w:sz w:val="20"/>
              </w:rPr>
              <w:t>
научно-
</w:t>
            </w:r>
            <w:r>
              <w:br/>
            </w:r>
            <w:r>
              <w:rPr>
                <w:rFonts w:ascii="Times New Roman"/>
                <w:b w:val="false"/>
                <w:i w:val="false"/>
                <w:color w:val="000000"/>
                <w:sz w:val="20"/>
              </w:rPr>
              <w:t>
методологи-
</w:t>
            </w:r>
            <w:r>
              <w:br/>
            </w:r>
            <w:r>
              <w:rPr>
                <w:rFonts w:ascii="Times New Roman"/>
                <w:b w:val="false"/>
                <w:i w:val="false"/>
                <w:color w:val="000000"/>
                <w:sz w:val="20"/>
              </w:rPr>
              <w:t>
ческих подхо-
</w:t>
            </w:r>
            <w:r>
              <w:br/>
            </w:r>
            <w:r>
              <w:rPr>
                <w:rFonts w:ascii="Times New Roman"/>
                <w:b w:val="false"/>
                <w:i w:val="false"/>
                <w:color w:val="000000"/>
                <w:sz w:val="20"/>
              </w:rPr>
              <w:t>
дов и созда-
</w:t>
            </w:r>
            <w:r>
              <w:br/>
            </w:r>
            <w:r>
              <w:rPr>
                <w:rFonts w:ascii="Times New Roman"/>
                <w:b w:val="false"/>
                <w:i w:val="false"/>
                <w:color w:val="000000"/>
                <w:sz w:val="20"/>
              </w:rPr>
              <w:t>
ние индикато-
</w:t>
            </w:r>
            <w:r>
              <w:br/>
            </w:r>
            <w:r>
              <w:rPr>
                <w:rFonts w:ascii="Times New Roman"/>
                <w:b w:val="false"/>
                <w:i w:val="false"/>
                <w:color w:val="000000"/>
                <w:sz w:val="20"/>
              </w:rPr>
              <w:t>
ра для оценки
</w:t>
            </w:r>
            <w:r>
              <w:br/>
            </w:r>
            <w:r>
              <w:rPr>
                <w:rFonts w:ascii="Times New Roman"/>
                <w:b w:val="false"/>
                <w:i w:val="false"/>
                <w:color w:val="000000"/>
                <w:sz w:val="20"/>
              </w:rPr>
              <w:t>
текущего раз-
</w:t>
            </w:r>
            <w:r>
              <w:br/>
            </w:r>
            <w:r>
              <w:rPr>
                <w:rFonts w:ascii="Times New Roman"/>
                <w:b w:val="false"/>
                <w:i w:val="false"/>
                <w:color w:val="000000"/>
                <w:sz w:val="20"/>
              </w:rPr>
              <w:t>
вития
</w:t>
            </w:r>
            <w:r>
              <w:br/>
            </w:r>
            <w:r>
              <w:rPr>
                <w:rFonts w:ascii="Times New Roman"/>
                <w:b w:val="false"/>
                <w:i w:val="false"/>
                <w:color w:val="000000"/>
                <w:sz w:val="20"/>
              </w:rPr>
              <w:t>
экономики;
</w:t>
            </w:r>
            <w:r>
              <w:br/>
            </w:r>
            <w:r>
              <w:rPr>
                <w:rFonts w:ascii="Times New Roman"/>
                <w:b w:val="false"/>
                <w:i w:val="false"/>
                <w:color w:val="000000"/>
                <w:sz w:val="20"/>
              </w:rPr>
              <w:t>
8. Подходы к
</w:t>
            </w:r>
            <w:r>
              <w:br/>
            </w:r>
            <w:r>
              <w:rPr>
                <w:rFonts w:ascii="Times New Roman"/>
                <w:b w:val="false"/>
                <w:i w:val="false"/>
                <w:color w:val="000000"/>
                <w:sz w:val="20"/>
              </w:rPr>
              <w:t>
моделированию
</w:t>
            </w:r>
            <w:r>
              <w:br/>
            </w:r>
            <w:r>
              <w:rPr>
                <w:rFonts w:ascii="Times New Roman"/>
                <w:b w:val="false"/>
                <w:i w:val="false"/>
                <w:color w:val="000000"/>
                <w:sz w:val="20"/>
              </w:rPr>
              <w:t>
данных о
</w:t>
            </w:r>
            <w:r>
              <w:br/>
            </w:r>
            <w:r>
              <w:rPr>
                <w:rFonts w:ascii="Times New Roman"/>
                <w:b w:val="false"/>
                <w:i w:val="false"/>
                <w:color w:val="000000"/>
                <w:sz w:val="20"/>
              </w:rPr>
              <w:t>
домашних
</w:t>
            </w:r>
            <w:r>
              <w:br/>
            </w:r>
            <w:r>
              <w:rPr>
                <w:rFonts w:ascii="Times New Roman"/>
                <w:b w:val="false"/>
                <w:i w:val="false"/>
                <w:color w:val="000000"/>
                <w:sz w:val="20"/>
              </w:rPr>
              <w:t>
хозяйствах.
</w:t>
            </w:r>
            <w:r>
              <w:br/>
            </w:r>
            <w:r>
              <w:rPr>
                <w:rFonts w:ascii="Times New Roman"/>
                <w:b w:val="false"/>
                <w:i w:val="false"/>
                <w:color w:val="000000"/>
                <w:sz w:val="20"/>
              </w:rPr>
              <w:t>
Построение
</w:t>
            </w:r>
            <w:r>
              <w:br/>
            </w:r>
            <w:r>
              <w:rPr>
                <w:rFonts w:ascii="Times New Roman"/>
                <w:b w:val="false"/>
                <w:i w:val="false"/>
                <w:color w:val="000000"/>
                <w:sz w:val="20"/>
              </w:rPr>
              <w:t>
карт бедности
</w:t>
            </w:r>
            <w:r>
              <w:br/>
            </w:r>
            <w:r>
              <w:rPr>
                <w:rFonts w:ascii="Times New Roman"/>
                <w:b w:val="false"/>
                <w:i w:val="false"/>
                <w:color w:val="000000"/>
                <w:sz w:val="20"/>
              </w:rPr>
              <w:t>
населения на
</w:t>
            </w:r>
            <w:r>
              <w:br/>
            </w:r>
            <w:r>
              <w:rPr>
                <w:rFonts w:ascii="Times New Roman"/>
                <w:b w:val="false"/>
                <w:i w:val="false"/>
                <w:color w:val="000000"/>
                <w:sz w:val="20"/>
              </w:rPr>
              <w:t>
региональном
</w:t>
            </w:r>
            <w:r>
              <w:br/>
            </w:r>
            <w:r>
              <w:rPr>
                <w:rFonts w:ascii="Times New Roman"/>
                <w:b w:val="false"/>
                <w:i w:val="false"/>
                <w:color w:val="000000"/>
                <w:sz w:val="20"/>
              </w:rPr>
              <w:t>
(районном)
</w:t>
            </w:r>
            <w:r>
              <w:br/>
            </w:r>
            <w:r>
              <w:rPr>
                <w:rFonts w:ascii="Times New Roman"/>
                <w:b w:val="false"/>
                <w:i w:val="false"/>
                <w:color w:val="000000"/>
                <w:sz w:val="20"/>
              </w:rPr>
              <w:t>
уровне;
</w:t>
            </w:r>
            <w:r>
              <w:br/>
            </w:r>
            <w:r>
              <w:rPr>
                <w:rFonts w:ascii="Times New Roman"/>
                <w:b w:val="false"/>
                <w:i w:val="false"/>
                <w:color w:val="000000"/>
                <w:sz w:val="20"/>
              </w:rPr>
              <w:t>
9. Проведение
</w:t>
            </w:r>
            <w:r>
              <w:br/>
            </w:r>
            <w:r>
              <w:rPr>
                <w:rFonts w:ascii="Times New Roman"/>
                <w:b w:val="false"/>
                <w:i w:val="false"/>
                <w:color w:val="000000"/>
                <w:sz w:val="20"/>
              </w:rPr>
              <w:t>
научных
</w:t>
            </w:r>
            <w:r>
              <w:br/>
            </w:r>
            <w:r>
              <w:rPr>
                <w:rFonts w:ascii="Times New Roman"/>
                <w:b w:val="false"/>
                <w:i w:val="false"/>
                <w:color w:val="000000"/>
                <w:sz w:val="20"/>
              </w:rPr>
              <w:t>
исследований
</w:t>
            </w:r>
            <w:r>
              <w:br/>
            </w:r>
            <w:r>
              <w:rPr>
                <w:rFonts w:ascii="Times New Roman"/>
                <w:b w:val="false"/>
                <w:i w:val="false"/>
                <w:color w:val="000000"/>
                <w:sz w:val="20"/>
              </w:rPr>
              <w:t>
в области
</w:t>
            </w:r>
            <w:r>
              <w:br/>
            </w:r>
            <w:r>
              <w:rPr>
                <w:rFonts w:ascii="Times New Roman"/>
                <w:b w:val="false"/>
                <w:i w:val="false"/>
                <w:color w:val="000000"/>
                <w:sz w:val="20"/>
              </w:rPr>
              <w:t>
микроэкономи-
</w:t>
            </w:r>
            <w:r>
              <w:br/>
            </w:r>
            <w:r>
              <w:rPr>
                <w:rFonts w:ascii="Times New Roman"/>
                <w:b w:val="false"/>
                <w:i w:val="false"/>
                <w:color w:val="000000"/>
                <w:sz w:val="20"/>
              </w:rPr>
              <w:t>
ческой ста-
</w:t>
            </w:r>
            <w:r>
              <w:br/>
            </w:r>
            <w:r>
              <w:rPr>
                <w:rFonts w:ascii="Times New Roman"/>
                <w:b w:val="false"/>
                <w:i w:val="false"/>
                <w:color w:val="000000"/>
                <w:sz w:val="20"/>
              </w:rPr>
              <w:t>
тистики, раз-
</w:t>
            </w:r>
            <w:r>
              <w:br/>
            </w:r>
            <w:r>
              <w:rPr>
                <w:rFonts w:ascii="Times New Roman"/>
                <w:b w:val="false"/>
                <w:i w:val="false"/>
                <w:color w:val="000000"/>
                <w:sz w:val="20"/>
              </w:rPr>
              <w:t>
работка науч-
</w:t>
            </w:r>
            <w:r>
              <w:br/>
            </w:r>
            <w:r>
              <w:rPr>
                <w:rFonts w:ascii="Times New Roman"/>
                <w:b w:val="false"/>
                <w:i w:val="false"/>
                <w:color w:val="000000"/>
                <w:sz w:val="20"/>
              </w:rPr>
              <w:t>
ной базы для
</w:t>
            </w:r>
            <w:r>
              <w:br/>
            </w:r>
            <w:r>
              <w:rPr>
                <w:rFonts w:ascii="Times New Roman"/>
                <w:b w:val="false"/>
                <w:i w:val="false"/>
                <w:color w:val="000000"/>
                <w:sz w:val="20"/>
              </w:rPr>
              <w:t>
учета и ана-
</w:t>
            </w:r>
            <w:r>
              <w:br/>
            </w:r>
            <w:r>
              <w:rPr>
                <w:rFonts w:ascii="Times New Roman"/>
                <w:b w:val="false"/>
                <w:i w:val="false"/>
                <w:color w:val="000000"/>
                <w:sz w:val="20"/>
              </w:rPr>
              <w:t>
лиза деятель-
</w:t>
            </w:r>
            <w:r>
              <w:br/>
            </w:r>
            <w:r>
              <w:rPr>
                <w:rFonts w:ascii="Times New Roman"/>
                <w:b w:val="false"/>
                <w:i w:val="false"/>
                <w:color w:val="000000"/>
                <w:sz w:val="20"/>
              </w:rPr>
              <w:t>
ности пред-
</w:t>
            </w:r>
            <w:r>
              <w:br/>
            </w:r>
            <w:r>
              <w:rPr>
                <w:rFonts w:ascii="Times New Roman"/>
                <w:b w:val="false"/>
                <w:i w:val="false"/>
                <w:color w:val="000000"/>
                <w:sz w:val="20"/>
              </w:rPr>
              <w:t>
приятий раз-
</w:t>
            </w:r>
            <w:r>
              <w:br/>
            </w:r>
            <w:r>
              <w:rPr>
                <w:rFonts w:ascii="Times New Roman"/>
                <w:b w:val="false"/>
                <w:i w:val="false"/>
                <w:color w:val="000000"/>
                <w:sz w:val="20"/>
              </w:rPr>
              <w:t>
личных отрас-
</w:t>
            </w:r>
            <w:r>
              <w:br/>
            </w:r>
            <w:r>
              <w:rPr>
                <w:rFonts w:ascii="Times New Roman"/>
                <w:b w:val="false"/>
                <w:i w:val="false"/>
                <w:color w:val="000000"/>
                <w:sz w:val="20"/>
              </w:rPr>
              <w:t>
лей в рамках
</w:t>
            </w:r>
            <w:r>
              <w:br/>
            </w:r>
            <w:r>
              <w:rPr>
                <w:rFonts w:ascii="Times New Roman"/>
                <w:b w:val="false"/>
                <w:i w:val="false"/>
                <w:color w:val="000000"/>
                <w:sz w:val="20"/>
              </w:rPr>
              <w:t>
программ раз-
</w:t>
            </w:r>
            <w:r>
              <w:br/>
            </w:r>
            <w:r>
              <w:rPr>
                <w:rFonts w:ascii="Times New Roman"/>
                <w:b w:val="false"/>
                <w:i w:val="false"/>
                <w:color w:val="000000"/>
                <w:sz w:val="20"/>
              </w:rPr>
              <w:t>
вития
</w:t>
            </w:r>
            <w:r>
              <w:br/>
            </w:r>
            <w:r>
              <w:rPr>
                <w:rFonts w:ascii="Times New Roman"/>
                <w:b w:val="false"/>
                <w:i w:val="false"/>
                <w:color w:val="000000"/>
                <w:sz w:val="20"/>
              </w:rPr>
              <w:t>
отечественных
</w:t>
            </w:r>
            <w:r>
              <w:br/>
            </w:r>
            <w:r>
              <w:rPr>
                <w:rFonts w:ascii="Times New Roman"/>
                <w:b w:val="false"/>
                <w:i w:val="false"/>
                <w:color w:val="000000"/>
                <w:sz w:val="20"/>
              </w:rPr>
              <w:t>
компаний;
</w:t>
            </w:r>
            <w:r>
              <w:br/>
            </w:r>
            <w:r>
              <w:rPr>
                <w:rFonts w:ascii="Times New Roman"/>
                <w:b w:val="false"/>
                <w:i w:val="false"/>
                <w:color w:val="000000"/>
                <w:sz w:val="20"/>
              </w:rPr>
              <w:t>
10. Разработ-
</w:t>
            </w:r>
            <w:r>
              <w:br/>
            </w:r>
            <w:r>
              <w:rPr>
                <w:rFonts w:ascii="Times New Roman"/>
                <w:b w:val="false"/>
                <w:i w:val="false"/>
                <w:color w:val="000000"/>
                <w:sz w:val="20"/>
              </w:rPr>
              <w:t>
ка научной
</w:t>
            </w:r>
            <w:r>
              <w:br/>
            </w:r>
            <w:r>
              <w:rPr>
                <w:rFonts w:ascii="Times New Roman"/>
                <w:b w:val="false"/>
                <w:i w:val="false"/>
                <w:color w:val="000000"/>
                <w:sz w:val="20"/>
              </w:rPr>
              <w:t>
базы для раз-
</w:t>
            </w:r>
            <w:r>
              <w:br/>
            </w:r>
            <w:r>
              <w:rPr>
                <w:rFonts w:ascii="Times New Roman"/>
                <w:b w:val="false"/>
                <w:i w:val="false"/>
                <w:color w:val="000000"/>
                <w:sz w:val="20"/>
              </w:rPr>
              <w:t>
вития инфор-
</w:t>
            </w:r>
            <w:r>
              <w:br/>
            </w:r>
            <w:r>
              <w:rPr>
                <w:rFonts w:ascii="Times New Roman"/>
                <w:b w:val="false"/>
                <w:i w:val="false"/>
                <w:color w:val="000000"/>
                <w:sz w:val="20"/>
              </w:rPr>
              <w:t>
мационных
</w:t>
            </w:r>
            <w:r>
              <w:br/>
            </w:r>
            <w:r>
              <w:rPr>
                <w:rFonts w:ascii="Times New Roman"/>
                <w:b w:val="false"/>
                <w:i w:val="false"/>
                <w:color w:val="000000"/>
                <w:sz w:val="20"/>
              </w:rPr>
              <w:t>
ресурсов по
</w:t>
            </w:r>
            <w:r>
              <w:br/>
            </w:r>
            <w:r>
              <w:rPr>
                <w:rFonts w:ascii="Times New Roman"/>
                <w:b w:val="false"/>
                <w:i w:val="false"/>
                <w:color w:val="000000"/>
                <w:sz w:val="20"/>
              </w:rPr>
              <w:t>
малому
</w:t>
            </w:r>
            <w:r>
              <w:br/>
            </w:r>
            <w:r>
              <w:rPr>
                <w:rFonts w:ascii="Times New Roman"/>
                <w:b w:val="false"/>
                <w:i w:val="false"/>
                <w:color w:val="000000"/>
                <w:sz w:val="20"/>
              </w:rPr>
              <w:t>
предприни-
</w:t>
            </w:r>
            <w:r>
              <w:br/>
            </w:r>
            <w:r>
              <w:rPr>
                <w:rFonts w:ascii="Times New Roman"/>
                <w:b w:val="false"/>
                <w:i w:val="false"/>
                <w:color w:val="000000"/>
                <w:sz w:val="20"/>
              </w:rPr>
              <w:t>
мательству;
</w:t>
            </w:r>
            <w:r>
              <w:br/>
            </w:r>
            <w:r>
              <w:rPr>
                <w:rFonts w:ascii="Times New Roman"/>
                <w:b w:val="false"/>
                <w:i w:val="false"/>
                <w:color w:val="000000"/>
                <w:sz w:val="20"/>
              </w:rPr>
              <w:t>
11. Разработ-
</w:t>
            </w:r>
            <w:r>
              <w:br/>
            </w:r>
            <w:r>
              <w:rPr>
                <w:rFonts w:ascii="Times New Roman"/>
                <w:b w:val="false"/>
                <w:i w:val="false"/>
                <w:color w:val="000000"/>
                <w:sz w:val="20"/>
              </w:rPr>
              <w:t>
ка научно-
</w:t>
            </w:r>
            <w:r>
              <w:br/>
            </w:r>
            <w:r>
              <w:rPr>
                <w:rFonts w:ascii="Times New Roman"/>
                <w:b w:val="false"/>
                <w:i w:val="false"/>
                <w:color w:val="000000"/>
                <w:sz w:val="20"/>
              </w:rPr>
              <w:t>
обоснованных
</w:t>
            </w:r>
            <w:r>
              <w:br/>
            </w:r>
            <w:r>
              <w:rPr>
                <w:rFonts w:ascii="Times New Roman"/>
                <w:b w:val="false"/>
                <w:i w:val="false"/>
                <w:color w:val="000000"/>
                <w:sz w:val="20"/>
              </w:rPr>
              <w:t>
подходов к
</w:t>
            </w:r>
            <w:r>
              <w:br/>
            </w:r>
            <w:r>
              <w:rPr>
                <w:rFonts w:ascii="Times New Roman"/>
                <w:b w:val="false"/>
                <w:i w:val="false"/>
                <w:color w:val="000000"/>
                <w:sz w:val="20"/>
              </w:rPr>
              <w:t>
построению
</w:t>
            </w:r>
            <w:r>
              <w:br/>
            </w:r>
            <w:r>
              <w:rPr>
                <w:rFonts w:ascii="Times New Roman"/>
                <w:b w:val="false"/>
                <w:i w:val="false"/>
                <w:color w:val="000000"/>
                <w:sz w:val="20"/>
              </w:rPr>
              <w:t>
индекса
</w:t>
            </w:r>
            <w:r>
              <w:br/>
            </w:r>
            <w:r>
              <w:rPr>
                <w:rFonts w:ascii="Times New Roman"/>
                <w:b w:val="false"/>
                <w:i w:val="false"/>
                <w:color w:val="000000"/>
                <w:sz w:val="20"/>
              </w:rPr>
              <w:t>
стоимости
</w:t>
            </w:r>
            <w:r>
              <w:br/>
            </w:r>
            <w:r>
              <w:rPr>
                <w:rFonts w:ascii="Times New Roman"/>
                <w:b w:val="false"/>
                <w:i w:val="false"/>
                <w:color w:val="000000"/>
                <w:sz w:val="20"/>
              </w:rPr>
              <w:t>
жизни;
</w:t>
            </w:r>
            <w:r>
              <w:br/>
            </w:r>
            <w:r>
              <w:rPr>
                <w:rFonts w:ascii="Times New Roman"/>
                <w:b w:val="false"/>
                <w:i w:val="false"/>
                <w:color w:val="000000"/>
                <w:sz w:val="20"/>
              </w:rPr>
              <w:t>
12. Формиро-
</w:t>
            </w:r>
            <w:r>
              <w:br/>
            </w:r>
            <w:r>
              <w:rPr>
                <w:rFonts w:ascii="Times New Roman"/>
                <w:b w:val="false"/>
                <w:i w:val="false"/>
                <w:color w:val="000000"/>
                <w:sz w:val="20"/>
              </w:rPr>
              <w:t>
вание научных
</w:t>
            </w:r>
            <w:r>
              <w:br/>
            </w:r>
            <w:r>
              <w:rPr>
                <w:rFonts w:ascii="Times New Roman"/>
                <w:b w:val="false"/>
                <w:i w:val="false"/>
                <w:color w:val="000000"/>
                <w:sz w:val="20"/>
              </w:rPr>
              <w:t>
основ статис-
</w:t>
            </w:r>
            <w:r>
              <w:br/>
            </w:r>
            <w:r>
              <w:rPr>
                <w:rFonts w:ascii="Times New Roman"/>
                <w:b w:val="false"/>
                <w:i w:val="false"/>
                <w:color w:val="000000"/>
                <w:sz w:val="20"/>
              </w:rPr>
              <w:t>
тики информа-
</w:t>
            </w:r>
            <w:r>
              <w:br/>
            </w:r>
            <w:r>
              <w:rPr>
                <w:rFonts w:ascii="Times New Roman"/>
                <w:b w:val="false"/>
                <w:i w:val="false"/>
                <w:color w:val="000000"/>
                <w:sz w:val="20"/>
              </w:rPr>
              <w:t>
ционного
</w:t>
            </w:r>
            <w:r>
              <w:br/>
            </w:r>
            <w:r>
              <w:rPr>
                <w:rFonts w:ascii="Times New Roman"/>
                <w:b w:val="false"/>
                <w:i w:val="false"/>
                <w:color w:val="000000"/>
                <w:sz w:val="20"/>
              </w:rPr>
              <w:t>
общества;
</w:t>
            </w:r>
            <w:r>
              <w:br/>
            </w:r>
            <w:r>
              <w:rPr>
                <w:rFonts w:ascii="Times New Roman"/>
                <w:b w:val="false"/>
                <w:i w:val="false"/>
                <w:color w:val="000000"/>
                <w:sz w:val="20"/>
              </w:rPr>
              <w:t>
13. Разработ-
</w:t>
            </w:r>
            <w:r>
              <w:br/>
            </w:r>
            <w:r>
              <w:rPr>
                <w:rFonts w:ascii="Times New Roman"/>
                <w:b w:val="false"/>
                <w:i w:val="false"/>
                <w:color w:val="000000"/>
                <w:sz w:val="20"/>
              </w:rPr>
              <w:t>
ка научно-
</w:t>
            </w:r>
            <w:r>
              <w:br/>
            </w:r>
            <w:r>
              <w:rPr>
                <w:rFonts w:ascii="Times New Roman"/>
                <w:b w:val="false"/>
                <w:i w:val="false"/>
                <w:color w:val="000000"/>
                <w:sz w:val="20"/>
              </w:rPr>
              <w:t>
обоснованных
</w:t>
            </w:r>
            <w:r>
              <w:br/>
            </w:r>
            <w:r>
              <w:rPr>
                <w:rFonts w:ascii="Times New Roman"/>
                <w:b w:val="false"/>
                <w:i w:val="false"/>
                <w:color w:val="000000"/>
                <w:sz w:val="20"/>
              </w:rPr>
              <w:t>
подходов к
</w:t>
            </w:r>
            <w:r>
              <w:br/>
            </w:r>
            <w:r>
              <w:rPr>
                <w:rFonts w:ascii="Times New Roman"/>
                <w:b w:val="false"/>
                <w:i w:val="false"/>
                <w:color w:val="000000"/>
                <w:sz w:val="20"/>
              </w:rPr>
              <w:t>
оценке стои-
</w:t>
            </w:r>
            <w:r>
              <w:br/>
            </w:r>
            <w:r>
              <w:rPr>
                <w:rFonts w:ascii="Times New Roman"/>
                <w:b w:val="false"/>
                <w:i w:val="false"/>
                <w:color w:val="000000"/>
                <w:sz w:val="20"/>
              </w:rPr>
              <w:t>
мости мате-
</w:t>
            </w:r>
            <w:r>
              <w:br/>
            </w:r>
            <w:r>
              <w:rPr>
                <w:rFonts w:ascii="Times New Roman"/>
                <w:b w:val="false"/>
                <w:i w:val="false"/>
                <w:color w:val="000000"/>
                <w:sz w:val="20"/>
              </w:rPr>
              <w:t>
риальных и
</w:t>
            </w:r>
            <w:r>
              <w:br/>
            </w:r>
            <w:r>
              <w:rPr>
                <w:rFonts w:ascii="Times New Roman"/>
                <w:b w:val="false"/>
                <w:i w:val="false"/>
                <w:color w:val="000000"/>
                <w:sz w:val="20"/>
              </w:rPr>
              <w:t>
нематериаль-
</w:t>
            </w:r>
            <w:r>
              <w:br/>
            </w:r>
            <w:r>
              <w:rPr>
                <w:rFonts w:ascii="Times New Roman"/>
                <w:b w:val="false"/>
                <w:i w:val="false"/>
                <w:color w:val="000000"/>
                <w:sz w:val="20"/>
              </w:rPr>
              <w:t>
ных непроиз-
</w:t>
            </w:r>
            <w:r>
              <w:br/>
            </w:r>
            <w:r>
              <w:rPr>
                <w:rFonts w:ascii="Times New Roman"/>
                <w:b w:val="false"/>
                <w:i w:val="false"/>
                <w:color w:val="000000"/>
                <w:sz w:val="20"/>
              </w:rPr>
              <w:t>
веденных
</w:t>
            </w:r>
            <w:r>
              <w:br/>
            </w:r>
            <w:r>
              <w:rPr>
                <w:rFonts w:ascii="Times New Roman"/>
                <w:b w:val="false"/>
                <w:i w:val="false"/>
                <w:color w:val="000000"/>
                <w:sz w:val="20"/>
              </w:rPr>
              <w:t>
активов.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прикладные научные исследования по совершенствованию методологии государственной статистики по 13 темам будут способствовать внедрению нового инструментария, повышению качества статистических данных и сопоставимости их на международном уровне.
</w:t>
      </w:r>
    </w:p>
    <w:p>
      <w:pPr>
        <w:spacing w:after="0"/>
        <w:ind w:left="0"/>
        <w:jc w:val="both"/>
      </w:pPr>
      <w:r>
        <w:rPr>
          <w:rFonts w:ascii="Times New Roman"/>
          <w:b w:val="false"/>
          <w:i w:val="false"/>
          <w:color w:val="000000"/>
          <w:sz w:val="28"/>
        </w:rPr>
        <w:t>
Конечный результат: создание научно-обоснованных методик, в том числе по переходу на новую систему международных статистических классификаций, внедрению и совершенствованию статистических показателей отраслевой статистики и системы национальных счетов, разработке метаданных для Государственного статистического регистра и распространения статистической информации.
</w:t>
      </w:r>
    </w:p>
    <w:p>
      <w:pPr>
        <w:spacing w:after="0"/>
        <w:ind w:left="0"/>
        <w:jc w:val="both"/>
      </w:pPr>
      <w:r>
        <w:rPr>
          <w:rFonts w:ascii="Times New Roman"/>
          <w:b w:val="false"/>
          <w:i w:val="false"/>
          <w:color w:val="000000"/>
          <w:sz w:val="28"/>
        </w:rPr>
        <w:t>
Финансово-экономический результат: средняя стоимость проведения прикладных научных исследований по одной теме составляет 3182,8 тыс. тенге;
</w:t>
      </w:r>
    </w:p>
    <w:p>
      <w:pPr>
        <w:spacing w:after="0"/>
        <w:ind w:left="0"/>
        <w:jc w:val="both"/>
      </w:pPr>
      <w:r>
        <w:rPr>
          <w:rFonts w:ascii="Times New Roman"/>
          <w:b w:val="false"/>
          <w:i w:val="false"/>
          <w:color w:val="000000"/>
          <w:sz w:val="28"/>
        </w:rPr>
        <w:t>
Своевременность: в течение года в соответствии с установленными сроками выполненных мероприятий.
</w:t>
      </w:r>
    </w:p>
    <w:p>
      <w:pPr>
        <w:spacing w:after="0"/>
        <w:ind w:left="0"/>
        <w:jc w:val="both"/>
      </w:pPr>
      <w:r>
        <w:rPr>
          <w:rFonts w:ascii="Times New Roman"/>
          <w:b w:val="false"/>
          <w:i w:val="false"/>
          <w:color w:val="000000"/>
          <w:sz w:val="28"/>
        </w:rPr>
        <w:t>
Качество: методологические разработки ускорят внедрение международных стандартов и их адаптацию на национальном уровне, позволят повысить качество статистических данных, улучшат информационное обеспечение органов государственного управления, а также широкой общественности.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"Проведение сельскохозяйственной переписи"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261320 тысяч тенге (двести шестьдесят один миллион триста двадцать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апреля 1999 года N 463 "О проведении первой национальной сельскохозяйственной переписи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июня 2000 года N 830 "О подготовке, проведении и обработке материалов первой национальной сельскохозяйственной переписи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ноября 2005 года N 1119 "О республиканской комиссии содействия первой национальной сельскохозяйственной переписи в Республике Казахстан на 2005-2008 годы, утверждении Плана мероприятий по проведению первой национальной сельскохозяйственной переписи в Республике Казахстан на 2005-2008 годы и признании утратившим силу постановления Правительства Республики Казахстан от 15 февраля 2000 года N 247".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получение окончательных данных по основным характеристикам сельскохозяйственного производства.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получение заключительных достоверных данных обо всех сельскохозяйственных товаропроизводителях;
</w:t>
      </w:r>
      <w:r>
        <w:br/>
      </w:r>
      <w:r>
        <w:rPr>
          <w:rFonts w:ascii="Times New Roman"/>
          <w:b w:val="false"/>
          <w:i w:val="false"/>
          <w:color w:val="000000"/>
          <w:sz w:val="28"/>
        </w:rPr>
        <w:t>
2) обеспечение сопоставимости казахстанской сельскохозяйственной статистики с международными стандартами;
</w:t>
      </w:r>
      <w:r>
        <w:br/>
      </w:r>
      <w:r>
        <w:rPr>
          <w:rFonts w:ascii="Times New Roman"/>
          <w:b w:val="false"/>
          <w:i w:val="false"/>
          <w:color w:val="000000"/>
          <w:sz w:val="28"/>
        </w:rPr>
        <w:t>
3) актуализация на базе данных сельскохозяйственной переписи существующей информации по сельскому хозяйству;
</w:t>
      </w:r>
      <w:r>
        <w:br/>
      </w:r>
      <w:r>
        <w:rPr>
          <w:rFonts w:ascii="Times New Roman"/>
          <w:b w:val="false"/>
          <w:i w:val="false"/>
          <w:color w:val="000000"/>
          <w:sz w:val="28"/>
        </w:rPr>
        <w:t>
4) обеспечение качественной обработки, анализ полученных статистических данных и обеспечение доступа всех пользователей к полученной информации.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993"/>
        <w:gridCol w:w="13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2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сельско-
</w:t>
            </w:r>
            <w:r>
              <w:br/>
            </w:r>
            <w:r>
              <w:rPr>
                <w:rFonts w:ascii="Times New Roman"/>
                <w:b w:val="false"/>
                <w:i w:val="false"/>
                <w:color w:val="000000"/>
                <w:sz w:val="20"/>
              </w:rPr>
              <w:t>
хозяйствен-
</w:t>
            </w:r>
            <w:r>
              <w:br/>
            </w:r>
            <w:r>
              <w:rPr>
                <w:rFonts w:ascii="Times New Roman"/>
                <w:b w:val="false"/>
                <w:i w:val="false"/>
                <w:color w:val="000000"/>
                <w:sz w:val="20"/>
              </w:rPr>
              <w:t>
ной переписи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Получение
</w:t>
            </w:r>
            <w:r>
              <w:br/>
            </w:r>
            <w:r>
              <w:rPr>
                <w:rFonts w:ascii="Times New Roman"/>
                <w:b w:val="false"/>
                <w:i w:val="false"/>
                <w:color w:val="000000"/>
                <w:sz w:val="20"/>
              </w:rPr>
              <w:t>
совокупных
</w:t>
            </w:r>
            <w:r>
              <w:br/>
            </w:r>
            <w:r>
              <w:rPr>
                <w:rFonts w:ascii="Times New Roman"/>
                <w:b w:val="false"/>
                <w:i w:val="false"/>
                <w:color w:val="000000"/>
                <w:sz w:val="20"/>
              </w:rPr>
              <w:t>
данных по
</w:t>
            </w:r>
            <w:r>
              <w:br/>
            </w:r>
            <w:r>
              <w:rPr>
                <w:rFonts w:ascii="Times New Roman"/>
                <w:b w:val="false"/>
                <w:i w:val="false"/>
                <w:color w:val="000000"/>
                <w:sz w:val="20"/>
              </w:rPr>
              <w:t>
основным ха-
</w:t>
            </w:r>
            <w:r>
              <w:br/>
            </w:r>
            <w:r>
              <w:rPr>
                <w:rFonts w:ascii="Times New Roman"/>
                <w:b w:val="false"/>
                <w:i w:val="false"/>
                <w:color w:val="000000"/>
                <w:sz w:val="20"/>
              </w:rPr>
              <w:t>
рактеристикам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которые будут
</w:t>
            </w:r>
            <w:r>
              <w:br/>
            </w:r>
            <w:r>
              <w:rPr>
                <w:rFonts w:ascii="Times New Roman"/>
                <w:b w:val="false"/>
                <w:i w:val="false"/>
                <w:color w:val="000000"/>
                <w:sz w:val="20"/>
              </w:rPr>
              <w:t>
использоваться
</w:t>
            </w:r>
            <w:r>
              <w:br/>
            </w:r>
            <w:r>
              <w:rPr>
                <w:rFonts w:ascii="Times New Roman"/>
                <w:b w:val="false"/>
                <w:i w:val="false"/>
                <w:color w:val="000000"/>
                <w:sz w:val="20"/>
              </w:rPr>
              <w:t>
в качестве ба-
</w:t>
            </w:r>
            <w:r>
              <w:br/>
            </w:r>
            <w:r>
              <w:rPr>
                <w:rFonts w:ascii="Times New Roman"/>
                <w:b w:val="false"/>
                <w:i w:val="false"/>
                <w:color w:val="000000"/>
                <w:sz w:val="20"/>
              </w:rPr>
              <w:t>
зисных величин
</w:t>
            </w:r>
            <w:r>
              <w:br/>
            </w:r>
            <w:r>
              <w:rPr>
                <w:rFonts w:ascii="Times New Roman"/>
                <w:b w:val="false"/>
                <w:i w:val="false"/>
                <w:color w:val="000000"/>
                <w:sz w:val="20"/>
              </w:rPr>
              <w:t>
при разработке
</w:t>
            </w:r>
            <w:r>
              <w:br/>
            </w:r>
            <w:r>
              <w:rPr>
                <w:rFonts w:ascii="Times New Roman"/>
                <w:b w:val="false"/>
                <w:i w:val="false"/>
                <w:color w:val="000000"/>
                <w:sz w:val="20"/>
              </w:rPr>
              <w:t>
оценок в
</w:t>
            </w:r>
            <w:r>
              <w:br/>
            </w:r>
            <w:r>
              <w:rPr>
                <w:rFonts w:ascii="Times New Roman"/>
                <w:b w:val="false"/>
                <w:i w:val="false"/>
                <w:color w:val="000000"/>
                <w:sz w:val="20"/>
              </w:rPr>
              <w:t>
периоды между
</w:t>
            </w:r>
            <w:r>
              <w:br/>
            </w:r>
            <w:r>
              <w:rPr>
                <w:rFonts w:ascii="Times New Roman"/>
                <w:b w:val="false"/>
                <w:i w:val="false"/>
                <w:color w:val="000000"/>
                <w:sz w:val="20"/>
              </w:rPr>
              <w:t>
переписями;
</w:t>
            </w:r>
            <w:r>
              <w:br/>
            </w:r>
            <w:r>
              <w:rPr>
                <w:rFonts w:ascii="Times New Roman"/>
                <w:b w:val="false"/>
                <w:i w:val="false"/>
                <w:color w:val="000000"/>
                <w:sz w:val="20"/>
              </w:rPr>
              <w:t>
разработка
</w:t>
            </w:r>
            <w:r>
              <w:br/>
            </w:r>
            <w:r>
              <w:rPr>
                <w:rFonts w:ascii="Times New Roman"/>
                <w:b w:val="false"/>
                <w:i w:val="false"/>
                <w:color w:val="000000"/>
                <w:sz w:val="20"/>
              </w:rPr>
              <w:t>
генеральной
</w:t>
            </w:r>
            <w:r>
              <w:br/>
            </w:r>
            <w:r>
              <w:rPr>
                <w:rFonts w:ascii="Times New Roman"/>
                <w:b w:val="false"/>
                <w:i w:val="false"/>
                <w:color w:val="000000"/>
                <w:sz w:val="20"/>
              </w:rPr>
              <w:t>
совокупности
</w:t>
            </w:r>
            <w:r>
              <w:br/>
            </w:r>
            <w:r>
              <w:rPr>
                <w:rFonts w:ascii="Times New Roman"/>
                <w:b w:val="false"/>
                <w:i w:val="false"/>
                <w:color w:val="000000"/>
                <w:sz w:val="20"/>
              </w:rPr>
              <w:t>
объектов
</w:t>
            </w:r>
            <w:r>
              <w:br/>
            </w:r>
            <w:r>
              <w:rPr>
                <w:rFonts w:ascii="Times New Roman"/>
                <w:b w:val="false"/>
                <w:i w:val="false"/>
                <w:color w:val="000000"/>
                <w:sz w:val="20"/>
              </w:rPr>
              <w:t>
наблюдения для
</w:t>
            </w:r>
            <w:r>
              <w:br/>
            </w:r>
            <w:r>
              <w:rPr>
                <w:rFonts w:ascii="Times New Roman"/>
                <w:b w:val="false"/>
                <w:i w:val="false"/>
                <w:color w:val="000000"/>
                <w:sz w:val="20"/>
              </w:rPr>
              <w:t>
проведения
</w:t>
            </w:r>
            <w:r>
              <w:br/>
            </w:r>
            <w:r>
              <w:rPr>
                <w:rFonts w:ascii="Times New Roman"/>
                <w:b w:val="false"/>
                <w:i w:val="false"/>
                <w:color w:val="000000"/>
                <w:sz w:val="20"/>
              </w:rPr>
              <w:t>
последующих
</w:t>
            </w:r>
            <w:r>
              <w:br/>
            </w:r>
            <w:r>
              <w:rPr>
                <w:rFonts w:ascii="Times New Roman"/>
                <w:b w:val="false"/>
                <w:i w:val="false"/>
                <w:color w:val="000000"/>
                <w:sz w:val="20"/>
              </w:rPr>
              <w:t>
сельско-
</w:t>
            </w:r>
            <w:r>
              <w:br/>
            </w:r>
            <w:r>
              <w:rPr>
                <w:rFonts w:ascii="Times New Roman"/>
                <w:b w:val="false"/>
                <w:i w:val="false"/>
                <w:color w:val="000000"/>
                <w:sz w:val="20"/>
              </w:rPr>
              <w:t>
хозяйственных
</w:t>
            </w:r>
            <w:r>
              <w:br/>
            </w:r>
            <w:r>
              <w:rPr>
                <w:rFonts w:ascii="Times New Roman"/>
                <w:b w:val="false"/>
                <w:i w:val="false"/>
                <w:color w:val="000000"/>
                <w:sz w:val="20"/>
              </w:rPr>
              <w:t>
выборочных
</w:t>
            </w:r>
            <w:r>
              <w:br/>
            </w:r>
            <w:r>
              <w:rPr>
                <w:rFonts w:ascii="Times New Roman"/>
                <w:b w:val="false"/>
                <w:i w:val="false"/>
                <w:color w:val="000000"/>
                <w:sz w:val="20"/>
              </w:rPr>
              <w:t>
обследований;
</w:t>
            </w:r>
            <w:r>
              <w:br/>
            </w:r>
            <w:r>
              <w:rPr>
                <w:rFonts w:ascii="Times New Roman"/>
                <w:b w:val="false"/>
                <w:i w:val="false"/>
                <w:color w:val="000000"/>
                <w:sz w:val="20"/>
              </w:rPr>
              <w:t>
получение дан-
</w:t>
            </w:r>
            <w:r>
              <w:br/>
            </w:r>
            <w:r>
              <w:rPr>
                <w:rFonts w:ascii="Times New Roman"/>
                <w:b w:val="false"/>
                <w:i w:val="false"/>
                <w:color w:val="000000"/>
                <w:sz w:val="20"/>
              </w:rPr>
              <w:t>
ных о малых
</w:t>
            </w:r>
            <w:r>
              <w:br/>
            </w:r>
            <w:r>
              <w:rPr>
                <w:rFonts w:ascii="Times New Roman"/>
                <w:b w:val="false"/>
                <w:i w:val="false"/>
                <w:color w:val="000000"/>
                <w:sz w:val="20"/>
              </w:rPr>
              <w:t>
хозяйствующих
</w:t>
            </w:r>
            <w:r>
              <w:br/>
            </w:r>
            <w:r>
              <w:rPr>
                <w:rFonts w:ascii="Times New Roman"/>
                <w:b w:val="false"/>
                <w:i w:val="false"/>
                <w:color w:val="000000"/>
                <w:sz w:val="20"/>
              </w:rPr>
              <w:t>
единицах
</w:t>
            </w:r>
            <w:r>
              <w:br/>
            </w:r>
            <w:r>
              <w:rPr>
                <w:rFonts w:ascii="Times New Roman"/>
                <w:b w:val="false"/>
                <w:i w:val="false"/>
                <w:color w:val="000000"/>
                <w:sz w:val="20"/>
              </w:rPr>
              <w:t>
(физических
</w:t>
            </w:r>
            <w:r>
              <w:br/>
            </w:r>
            <w:r>
              <w:rPr>
                <w:rFonts w:ascii="Times New Roman"/>
                <w:b w:val="false"/>
                <w:i w:val="false"/>
                <w:color w:val="000000"/>
                <w:sz w:val="20"/>
              </w:rPr>
              <w:t>
лицах) и
</w:t>
            </w:r>
            <w:r>
              <w:br/>
            </w:r>
            <w:r>
              <w:rPr>
                <w:rFonts w:ascii="Times New Roman"/>
                <w:b w:val="false"/>
                <w:i w:val="false"/>
                <w:color w:val="000000"/>
                <w:sz w:val="20"/>
              </w:rPr>
              <w:t>
группировок
</w:t>
            </w:r>
            <w:r>
              <w:br/>
            </w:r>
            <w:r>
              <w:rPr>
                <w:rFonts w:ascii="Times New Roman"/>
                <w:b w:val="false"/>
                <w:i w:val="false"/>
                <w:color w:val="000000"/>
                <w:sz w:val="20"/>
              </w:rPr>
              <w:t>
структурных
</w:t>
            </w:r>
            <w:r>
              <w:br/>
            </w:r>
            <w:r>
              <w:rPr>
                <w:rFonts w:ascii="Times New Roman"/>
                <w:b w:val="false"/>
                <w:i w:val="false"/>
                <w:color w:val="000000"/>
                <w:sz w:val="20"/>
              </w:rPr>
              <w:t>
признаков
</w:t>
            </w:r>
            <w:r>
              <w:br/>
            </w:r>
            <w:r>
              <w:rPr>
                <w:rFonts w:ascii="Times New Roman"/>
                <w:b w:val="false"/>
                <w:i w:val="false"/>
                <w:color w:val="000000"/>
                <w:sz w:val="20"/>
              </w:rPr>
              <w:t>
хозяйств;
</w:t>
            </w:r>
            <w:r>
              <w:br/>
            </w:r>
            <w:r>
              <w:rPr>
                <w:rFonts w:ascii="Times New Roman"/>
                <w:b w:val="false"/>
                <w:i w:val="false"/>
                <w:color w:val="000000"/>
                <w:sz w:val="20"/>
              </w:rPr>
              <w:t>
проведение
</w:t>
            </w:r>
            <w:r>
              <w:br/>
            </w:r>
            <w:r>
              <w:rPr>
                <w:rFonts w:ascii="Times New Roman"/>
                <w:b w:val="false"/>
                <w:i w:val="false"/>
                <w:color w:val="000000"/>
                <w:sz w:val="20"/>
              </w:rPr>
              <w:t>
второго этапа
</w:t>
            </w:r>
            <w:r>
              <w:br/>
            </w:r>
            <w:r>
              <w:rPr>
                <w:rFonts w:ascii="Times New Roman"/>
                <w:b w:val="false"/>
                <w:i w:val="false"/>
                <w:color w:val="000000"/>
                <w:sz w:val="20"/>
              </w:rPr>
              <w:t>
сельско-
</w:t>
            </w:r>
            <w:r>
              <w:br/>
            </w:r>
            <w:r>
              <w:rPr>
                <w:rFonts w:ascii="Times New Roman"/>
                <w:b w:val="false"/>
                <w:i w:val="false"/>
                <w:color w:val="000000"/>
                <w:sz w:val="20"/>
              </w:rPr>
              <w:t>
хозяйственной
</w:t>
            </w:r>
            <w:r>
              <w:br/>
            </w:r>
            <w:r>
              <w:rPr>
                <w:rFonts w:ascii="Times New Roman"/>
                <w:b w:val="false"/>
                <w:i w:val="false"/>
                <w:color w:val="000000"/>
                <w:sz w:val="20"/>
              </w:rPr>
              <w:t>
переписи;
</w:t>
            </w:r>
            <w:r>
              <w:br/>
            </w:r>
            <w:r>
              <w:rPr>
                <w:rFonts w:ascii="Times New Roman"/>
                <w:b w:val="false"/>
                <w:i w:val="false"/>
                <w:color w:val="000000"/>
                <w:sz w:val="20"/>
              </w:rPr>
              <w:t>
обработка и
</w:t>
            </w:r>
            <w:r>
              <w:br/>
            </w:r>
            <w:r>
              <w:rPr>
                <w:rFonts w:ascii="Times New Roman"/>
                <w:b w:val="false"/>
                <w:i w:val="false"/>
                <w:color w:val="000000"/>
                <w:sz w:val="20"/>
              </w:rPr>
              <w:t>
публикация
</w:t>
            </w:r>
            <w:r>
              <w:br/>
            </w:r>
            <w:r>
              <w:rPr>
                <w:rFonts w:ascii="Times New Roman"/>
                <w:b w:val="false"/>
                <w:i w:val="false"/>
                <w:color w:val="000000"/>
                <w:sz w:val="20"/>
              </w:rPr>
              <w:t>
полученных
</w:t>
            </w:r>
            <w:r>
              <w:br/>
            </w:r>
            <w:r>
              <w:rPr>
                <w:rFonts w:ascii="Times New Roman"/>
                <w:b w:val="false"/>
                <w:i w:val="false"/>
                <w:color w:val="000000"/>
                <w:sz w:val="20"/>
              </w:rPr>
              <w:t>
данных первого
</w:t>
            </w:r>
            <w:r>
              <w:br/>
            </w:r>
            <w:r>
              <w:rPr>
                <w:rFonts w:ascii="Times New Roman"/>
                <w:b w:val="false"/>
                <w:i w:val="false"/>
                <w:color w:val="000000"/>
                <w:sz w:val="20"/>
              </w:rPr>
              <w:t>
и второго
</w:t>
            </w:r>
            <w:r>
              <w:br/>
            </w:r>
            <w:r>
              <w:rPr>
                <w:rFonts w:ascii="Times New Roman"/>
                <w:b w:val="false"/>
                <w:i w:val="false"/>
                <w:color w:val="000000"/>
                <w:sz w:val="20"/>
              </w:rPr>
              <w:t>
этапов.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публикация окончательных данных сельскохозяйственной переписи.
</w:t>
      </w:r>
    </w:p>
    <w:p>
      <w:pPr>
        <w:spacing w:after="0"/>
        <w:ind w:left="0"/>
        <w:jc w:val="both"/>
      </w:pPr>
      <w:r>
        <w:rPr>
          <w:rFonts w:ascii="Times New Roman"/>
          <w:b w:val="false"/>
          <w:i w:val="false"/>
          <w:color w:val="000000"/>
          <w:sz w:val="28"/>
        </w:rPr>
        <w:t>
Конечный результат: получение совокупных показателей, характеризующих отрасль "сельское хозяйство":
</w:t>
      </w:r>
      <w:r>
        <w:br/>
      </w:r>
      <w:r>
        <w:rPr>
          <w:rFonts w:ascii="Times New Roman"/>
          <w:b w:val="false"/>
          <w:i w:val="false"/>
          <w:color w:val="000000"/>
          <w:sz w:val="28"/>
        </w:rPr>
        <w:t>
инфраструктура, земельная площадь, посевная площадь сельскохозяйственных культур, их сортовой состав, численность сельскохозяйственных животных, их половозрастной и породный состав, помещения для содержания сельскохозяйственных животных и птицы, сельскохозяйственная техника и оборудование, машинно-тракторные станции, ремонтные мастерские и другие, животноводческие комплексы и птицефабрики, постройки, сооружения и холодильники для хранения сельскохозяйственной продукции и нефтепродуктов, мини-цеха по переработке сельскохозяйственной продукции;
</w:t>
      </w:r>
      <w:r>
        <w:br/>
      </w:r>
      <w:r>
        <w:rPr>
          <w:rFonts w:ascii="Times New Roman"/>
          <w:b w:val="false"/>
          <w:i w:val="false"/>
          <w:color w:val="000000"/>
          <w:sz w:val="28"/>
        </w:rPr>
        <w:t>
получение первичных данных по основным характеристикам сельского хозяйства, которые будут использоваться в качестве базисных величин при разработке оценок в периоды между сельскохозяйственными переписями, а также создание генеральной совокупности всех товаропроизводителей, занимающихся как производством, так и переработкой и хранением сельскохозяйственной продукции для проведения последующих сельскохозяйственных выборочных обследований.
</w:t>
      </w:r>
    </w:p>
    <w:p>
      <w:pPr>
        <w:spacing w:after="0"/>
        <w:ind w:left="0"/>
        <w:jc w:val="both"/>
      </w:pPr>
      <w:r>
        <w:rPr>
          <w:rFonts w:ascii="Times New Roman"/>
          <w:b w:val="false"/>
          <w:i w:val="false"/>
          <w:color w:val="000000"/>
          <w:sz w:val="28"/>
        </w:rPr>
        <w:t>
Финансово-экономический результат: базы данных сельскохозяйственной переписи используются в качестве базисных величин при разработке оценок в периоды между сельскохозяйственными переписями и для актуализации статистического регистра, регистра сельхозформирований.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способствует повышению качества информации о состоянии и тенденциях развития роли каждой категории сельскохозяйственных товаропроизводителей в формировании продовольственных ресурсов страны. Возможность получения полной количественной и качественной информации о сельскохозяйственной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"Проведение национальной переписи"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2634189 тысяч тенге (два миллиарда шестьсот тридцать четыре миллиона сто восемьдесят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ноября 2007 года N 1138 "О национальной переписи населения Республики Казахстан в 2009 году".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проведение полного комплекса мероприятий подготовительного этапа работ очередной национальной переписи населения 2009 года.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детальное изучение и анализ всего механизма проведения основной переписи населения, проведение оценок и правок возникших недостатков в организационно-методологической работе и внесение всех необходимых поправок в программу основной переписи населения 2009 года.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993"/>
        <w:gridCol w:w="1313"/>
        <w:gridCol w:w="2213"/>
      </w:tblGrid>
      <w:tr>
        <w:trPr>
          <w:trHeight w:val="123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2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национальной
</w:t>
            </w:r>
            <w:r>
              <w:br/>
            </w:r>
            <w:r>
              <w:rPr>
                <w:rFonts w:ascii="Times New Roman"/>
                <w:b w:val="false"/>
                <w:i w:val="false"/>
                <w:color w:val="000000"/>
                <w:sz w:val="20"/>
              </w:rPr>
              <w:t>
переписи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Апробация
</w:t>
            </w:r>
            <w:r>
              <w:br/>
            </w:r>
            <w:r>
              <w:rPr>
                <w:rFonts w:ascii="Times New Roman"/>
                <w:b w:val="false"/>
                <w:i w:val="false"/>
                <w:color w:val="000000"/>
                <w:sz w:val="20"/>
              </w:rPr>
              <w:t>
материалов
</w:t>
            </w:r>
            <w:r>
              <w:br/>
            </w:r>
            <w:r>
              <w:rPr>
                <w:rFonts w:ascii="Times New Roman"/>
                <w:b w:val="false"/>
                <w:i w:val="false"/>
                <w:color w:val="000000"/>
                <w:sz w:val="20"/>
              </w:rPr>
              <w:t>
переписи
</w:t>
            </w:r>
            <w:r>
              <w:br/>
            </w:r>
            <w:r>
              <w:rPr>
                <w:rFonts w:ascii="Times New Roman"/>
                <w:b w:val="false"/>
                <w:i w:val="false"/>
                <w:color w:val="000000"/>
                <w:sz w:val="20"/>
              </w:rPr>
              <w:t>
населения.
</w:t>
            </w:r>
            <w:r>
              <w:br/>
            </w:r>
            <w:r>
              <w:rPr>
                <w:rFonts w:ascii="Times New Roman"/>
                <w:b w:val="false"/>
                <w:i w:val="false"/>
                <w:color w:val="000000"/>
                <w:sz w:val="20"/>
              </w:rPr>
              <w:t>
2. Проведение
</w:t>
            </w:r>
            <w:r>
              <w:br/>
            </w:r>
            <w:r>
              <w:rPr>
                <w:rFonts w:ascii="Times New Roman"/>
                <w:b w:val="false"/>
                <w:i w:val="false"/>
                <w:color w:val="000000"/>
                <w:sz w:val="20"/>
              </w:rPr>
              <w:t>
комплекса ме-
</w:t>
            </w:r>
            <w:r>
              <w:br/>
            </w:r>
            <w:r>
              <w:rPr>
                <w:rFonts w:ascii="Times New Roman"/>
                <w:b w:val="false"/>
                <w:i w:val="false"/>
                <w:color w:val="000000"/>
                <w:sz w:val="20"/>
              </w:rPr>
              <w:t>
роприятий под-
</w:t>
            </w:r>
            <w:r>
              <w:br/>
            </w:r>
            <w:r>
              <w:rPr>
                <w:rFonts w:ascii="Times New Roman"/>
                <w:b w:val="false"/>
                <w:i w:val="false"/>
                <w:color w:val="000000"/>
                <w:sz w:val="20"/>
              </w:rPr>
              <w:t>
готовительного
</w:t>
            </w:r>
            <w:r>
              <w:br/>
            </w:r>
            <w:r>
              <w:rPr>
                <w:rFonts w:ascii="Times New Roman"/>
                <w:b w:val="false"/>
                <w:i w:val="false"/>
                <w:color w:val="000000"/>
                <w:sz w:val="20"/>
              </w:rPr>
              <w:t>
этапа работ к
</w:t>
            </w:r>
            <w:r>
              <w:br/>
            </w:r>
            <w:r>
              <w:rPr>
                <w:rFonts w:ascii="Times New Roman"/>
                <w:b w:val="false"/>
                <w:i w:val="false"/>
                <w:color w:val="000000"/>
                <w:sz w:val="20"/>
              </w:rPr>
              <w:t>
основной пере-
</w:t>
            </w:r>
            <w:r>
              <w:br/>
            </w:r>
            <w:r>
              <w:rPr>
                <w:rFonts w:ascii="Times New Roman"/>
                <w:b w:val="false"/>
                <w:i w:val="false"/>
                <w:color w:val="000000"/>
                <w:sz w:val="20"/>
              </w:rPr>
              <w:t>
писи населения
</w:t>
            </w:r>
            <w:r>
              <w:br/>
            </w:r>
            <w:r>
              <w:rPr>
                <w:rFonts w:ascii="Times New Roman"/>
                <w:b w:val="false"/>
                <w:i w:val="false"/>
                <w:color w:val="000000"/>
                <w:sz w:val="20"/>
              </w:rPr>
              <w:t>
2009 года.
</w:t>
            </w:r>
            <w:r>
              <w:br/>
            </w:r>
            <w:r>
              <w:rPr>
                <w:rFonts w:ascii="Times New Roman"/>
                <w:b w:val="false"/>
                <w:i w:val="false"/>
                <w:color w:val="000000"/>
                <w:sz w:val="20"/>
              </w:rPr>
              <w:t>
3. Приобрете-
</w:t>
            </w:r>
            <w:r>
              <w:br/>
            </w:r>
            <w:r>
              <w:rPr>
                <w:rFonts w:ascii="Times New Roman"/>
                <w:b w:val="false"/>
                <w:i w:val="false"/>
                <w:color w:val="000000"/>
                <w:sz w:val="20"/>
              </w:rPr>
              <w:t>
ние авто-
</w:t>
            </w:r>
            <w:r>
              <w:br/>
            </w:r>
            <w:r>
              <w:rPr>
                <w:rFonts w:ascii="Times New Roman"/>
                <w:b w:val="false"/>
                <w:i w:val="false"/>
                <w:color w:val="000000"/>
                <w:sz w:val="20"/>
              </w:rPr>
              <w:t>
транспортных средств для районных и городов областного значения отделов статистики в составе областных департаментов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23.12.2008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 результате реализации подпрограммы материалы проведения апробации материалов переписи населения и комплекса мероприятий подготовительного этапа работ к основной переписи населения 2009 года, с учетом предложений и замечаний ученых-демографов и других специалистов, рекомендаций и опыта международных организаций, будут использованы в проведении основной переписи 2009 года, в ходе которой будут получены данные по всем территориям: их распределении по полу и возрасту, брачному состоянию, национальному составу, образовательному уровню, числу и размеру домохозяйств, степени владения языками, занятости и др.
</w:t>
      </w:r>
    </w:p>
    <w:p>
      <w:pPr>
        <w:spacing w:after="0"/>
        <w:ind w:left="0"/>
        <w:jc w:val="both"/>
      </w:pPr>
      <w:r>
        <w:rPr>
          <w:rFonts w:ascii="Times New Roman"/>
          <w:b w:val="false"/>
          <w:i w:val="false"/>
          <w:color w:val="000000"/>
          <w:sz w:val="28"/>
        </w:rPr>
        <w:t>
Конечный результат: 1) детальное изучение и анализ всего механизма проведения основной переписи населения при апробаций материалов переписи населения, после обсуждения с учеными, специалистами министерств и ведомств и другими пользователями информации доработка программы подготовки и проведения основной переписи населения 2009 году. 2) изготовление картографических материалов: схематических планов карт районов и населенных пунктов. 3) получение списков жилых домов в населенных пунктах, служащие контрольным документом для определения полноты учета населения. 4) составление организационных планов проведения переписи населения на основании составленных списков домов в населенных пунктах, деление территории районов и населенных пунктов на переписные участки: переписные отделы; инструкторские участки; счетные участки. 5) определение необходимой численности переписных работников, потребностей в помещениях и автотранспорта.
</w:t>
      </w:r>
    </w:p>
    <w:p>
      <w:pPr>
        <w:spacing w:after="0"/>
        <w:ind w:left="0"/>
        <w:jc w:val="both"/>
      </w:pPr>
      <w:r>
        <w:rPr>
          <w:rFonts w:ascii="Times New Roman"/>
          <w:b w:val="false"/>
          <w:i w:val="false"/>
          <w:color w:val="000000"/>
          <w:sz w:val="28"/>
        </w:rPr>
        <w:t>
Финансово-экономический результат: Выполнение подпрограммы станет ключевым элементом эффективной организации проведения основной переписи населения, в части определения реальных финансовых расходов на проведение основной переписи населения и эффективного использования средств, выделяемых из республиканского бюджета на ее проведение.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своевременное и качественное получение материалов апробаций и комплекса мероприятий подготовительного этапа работ к основной переписи населения 2009 году обеспечит проведение основной переписи населения на высоком качественном уровне, соответствующей мировым стандартам.
</w:t>
      </w:r>
      <w:r>
        <w:br/>
      </w:r>
      <w:r>
        <w:rPr>
          <w:rFonts w:ascii="Times New Roman"/>
          <w:b w:val="false"/>
          <w:i w:val="false"/>
          <w:color w:val="000000"/>
          <w:sz w:val="28"/>
        </w:rPr>
        <w:t>
Своевременное и качественное составление оргпланов является основой для проведения переписного районирования, что во многом будет определять качество и точность счета населения при проведении основной переписи населения, а также является основой для определения необходимой численности переписных работников, равномерного распределения между ними норм нагрузок и правильной расстановки их по переписным участкам, а также определения потребностей в помещениях для переписных отделов, инструкторских участков и автотранспорта.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385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2007 года N 1224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116 "Развитие человеческого капитала в рамках
</w:t>
      </w:r>
      <w:r>
        <w:br/>
      </w:r>
      <w:r>
        <w:rPr>
          <w:rFonts w:ascii="Times New Roman"/>
          <w:b w:val="false"/>
          <w:i w:val="false"/>
          <w:color w:val="000000"/>
          <w:sz w:val="28"/>
        </w:rPr>
        <w:t>
электронного правительства"
</w:t>
      </w:r>
      <w:r>
        <w:br/>
      </w:r>
      <w:r>
        <w:rPr>
          <w:rFonts w:ascii="Times New Roman"/>
          <w:b w:val="false"/>
          <w:i w:val="false"/>
          <w:color w:val="000000"/>
          <w:sz w:val="28"/>
        </w:rPr>
        <w:t>
на 2008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14840 тысяч тенге (четырнадцать миллионов восемьсот сорок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2002 года N 1164 "Об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октября 2006 года N 995 "Об утверждении Программы снижения информационного неравенства в Республике Казахстан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ликвидация компьютерной неграмотности населения.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определение уровня компьютерной грамотности населения и степени использования Интернет-ресурсов.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993"/>
        <w:gridCol w:w="1313"/>
        <w:gridCol w:w="2213"/>
      </w:tblGrid>
      <w:tr>
        <w:trPr>
          <w:trHeight w:val="123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2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челове-
</w:t>
            </w:r>
            <w:r>
              <w:br/>
            </w:r>
            <w:r>
              <w:rPr>
                <w:rFonts w:ascii="Times New Roman"/>
                <w:b w:val="false"/>
                <w:i w:val="false"/>
                <w:color w:val="000000"/>
                <w:sz w:val="20"/>
              </w:rPr>
              <w:t>
ческого
</w:t>
            </w:r>
            <w:r>
              <w:br/>
            </w:r>
            <w:r>
              <w:rPr>
                <w:rFonts w:ascii="Times New Roman"/>
                <w:b w:val="false"/>
                <w:i w:val="false"/>
                <w:color w:val="000000"/>
                <w:sz w:val="20"/>
              </w:rPr>
              <w:t>
капитала в
</w:t>
            </w:r>
            <w:r>
              <w:br/>
            </w:r>
            <w:r>
              <w:rPr>
                <w:rFonts w:ascii="Times New Roman"/>
                <w:b w:val="false"/>
                <w:i w:val="false"/>
                <w:color w:val="000000"/>
                <w:sz w:val="20"/>
              </w:rPr>
              <w:t>
рамках
</w:t>
            </w:r>
            <w:r>
              <w:br/>
            </w:r>
            <w:r>
              <w:rPr>
                <w:rFonts w:ascii="Times New Roman"/>
                <w:b w:val="false"/>
                <w:i w:val="false"/>
                <w:color w:val="000000"/>
                <w:sz w:val="20"/>
              </w:rPr>
              <w:t>
электронного правитель-
</w:t>
            </w:r>
            <w:r>
              <w:br/>
            </w:r>
            <w:r>
              <w:rPr>
                <w:rFonts w:ascii="Times New Roman"/>
                <w:b w:val="false"/>
                <w:i w:val="false"/>
                <w:color w:val="000000"/>
                <w:sz w:val="20"/>
              </w:rPr>
              <w:t>
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исследователь-
</w:t>
            </w:r>
            <w:r>
              <w:br/>
            </w:r>
            <w:r>
              <w:rPr>
                <w:rFonts w:ascii="Times New Roman"/>
                <w:b w:val="false"/>
                <w:i w:val="false"/>
                <w:color w:val="000000"/>
                <w:sz w:val="20"/>
              </w:rPr>
              <w:t>
ских работ по
</w:t>
            </w:r>
            <w:r>
              <w:br/>
            </w:r>
            <w:r>
              <w:rPr>
                <w:rFonts w:ascii="Times New Roman"/>
                <w:b w:val="false"/>
                <w:i w:val="false"/>
                <w:color w:val="000000"/>
                <w:sz w:val="20"/>
              </w:rPr>
              <w:t>
формированию
</w:t>
            </w:r>
            <w:r>
              <w:br/>
            </w:r>
            <w:r>
              <w:rPr>
                <w:rFonts w:ascii="Times New Roman"/>
                <w:b w:val="false"/>
                <w:i w:val="false"/>
                <w:color w:val="000000"/>
                <w:sz w:val="20"/>
              </w:rPr>
              <w:t>
современной
</w:t>
            </w:r>
            <w:r>
              <w:br/>
            </w:r>
            <w:r>
              <w:rPr>
                <w:rFonts w:ascii="Times New Roman"/>
                <w:b w:val="false"/>
                <w:i w:val="false"/>
                <w:color w:val="000000"/>
                <w:sz w:val="20"/>
              </w:rPr>
              <w:t>
статистики ин-
</w:t>
            </w:r>
            <w:r>
              <w:br/>
            </w:r>
            <w:r>
              <w:rPr>
                <w:rFonts w:ascii="Times New Roman"/>
                <w:b w:val="false"/>
                <w:i w:val="false"/>
                <w:color w:val="000000"/>
                <w:sz w:val="20"/>
              </w:rPr>
              <w:t>
формационного
</w:t>
            </w:r>
            <w:r>
              <w:br/>
            </w:r>
            <w:r>
              <w:rPr>
                <w:rFonts w:ascii="Times New Roman"/>
                <w:b w:val="false"/>
                <w:i w:val="false"/>
                <w:color w:val="000000"/>
                <w:sz w:val="20"/>
              </w:rPr>
              <w:t>
общества.
</w:t>
            </w:r>
            <w:r>
              <w:br/>
            </w:r>
            <w:r>
              <w:rPr>
                <w:rFonts w:ascii="Times New Roman"/>
                <w:b w:val="false"/>
                <w:i w:val="false"/>
                <w:color w:val="000000"/>
                <w:sz w:val="20"/>
              </w:rPr>
              <w:t>
Проведение
</w:t>
            </w:r>
            <w:r>
              <w:br/>
            </w:r>
            <w:r>
              <w:rPr>
                <w:rFonts w:ascii="Times New Roman"/>
                <w:b w:val="false"/>
                <w:i w:val="false"/>
                <w:color w:val="000000"/>
                <w:sz w:val="20"/>
              </w:rPr>
              <w:t>
работ по опре-
</w:t>
            </w:r>
            <w:r>
              <w:br/>
            </w:r>
            <w:r>
              <w:rPr>
                <w:rFonts w:ascii="Times New Roman"/>
                <w:b w:val="false"/>
                <w:i w:val="false"/>
                <w:color w:val="000000"/>
                <w:sz w:val="20"/>
              </w:rPr>
              <w:t>
делению уровня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w:t>
            </w:r>
            <w:r>
              <w:br/>
            </w:r>
            <w:r>
              <w:rPr>
                <w:rFonts w:ascii="Times New Roman"/>
                <w:b w:val="false"/>
                <w:i w:val="false"/>
                <w:color w:val="000000"/>
                <w:sz w:val="20"/>
              </w:rPr>
              <w:t>
населения,
</w:t>
            </w:r>
            <w:r>
              <w:br/>
            </w:r>
            <w:r>
              <w:rPr>
                <w:rFonts w:ascii="Times New Roman"/>
                <w:b w:val="false"/>
                <w:i w:val="false"/>
                <w:color w:val="000000"/>
                <w:sz w:val="20"/>
              </w:rPr>
              <w:t>
степени
</w:t>
            </w:r>
            <w:r>
              <w:br/>
            </w:r>
            <w:r>
              <w:rPr>
                <w:rFonts w:ascii="Times New Roman"/>
                <w:b w:val="false"/>
                <w:i w:val="false"/>
                <w:color w:val="000000"/>
                <w:sz w:val="20"/>
              </w:rPr>
              <w:t>
использования
</w:t>
            </w:r>
            <w:r>
              <w:br/>
            </w:r>
            <w:r>
              <w:rPr>
                <w:rFonts w:ascii="Times New Roman"/>
                <w:b w:val="false"/>
                <w:i w:val="false"/>
                <w:color w:val="000000"/>
                <w:sz w:val="20"/>
              </w:rPr>
              <w:t>
Интернет-
</w:t>
            </w:r>
            <w:r>
              <w:br/>
            </w:r>
            <w:r>
              <w:rPr>
                <w:rFonts w:ascii="Times New Roman"/>
                <w:b w:val="false"/>
                <w:i w:val="false"/>
                <w:color w:val="000000"/>
                <w:sz w:val="20"/>
              </w:rPr>
              <w:t>
ресурсов и
</w:t>
            </w:r>
            <w:r>
              <w:br/>
            </w:r>
            <w:r>
              <w:rPr>
                <w:rFonts w:ascii="Times New Roman"/>
                <w:b w:val="false"/>
                <w:i w:val="false"/>
                <w:color w:val="000000"/>
                <w:sz w:val="20"/>
              </w:rPr>
              <w:t>
категорий
</w:t>
            </w:r>
            <w:r>
              <w:br/>
            </w:r>
            <w:r>
              <w:rPr>
                <w:rFonts w:ascii="Times New Roman"/>
                <w:b w:val="false"/>
                <w:i w:val="false"/>
                <w:color w:val="000000"/>
                <w:sz w:val="20"/>
              </w:rPr>
              <w:t>
пользователей
</w:t>
            </w:r>
            <w:r>
              <w:br/>
            </w:r>
            <w:r>
              <w:rPr>
                <w:rFonts w:ascii="Times New Roman"/>
                <w:b w:val="false"/>
                <w:i w:val="false"/>
                <w:color w:val="000000"/>
                <w:sz w:val="20"/>
              </w:rPr>
              <w:t>
Интернет с ис-
</w:t>
            </w:r>
            <w:r>
              <w:br/>
            </w:r>
            <w:r>
              <w:rPr>
                <w:rFonts w:ascii="Times New Roman"/>
                <w:b w:val="false"/>
                <w:i w:val="false"/>
                <w:color w:val="000000"/>
                <w:sz w:val="20"/>
              </w:rPr>
              <w:t>
пользованием
</w:t>
            </w:r>
            <w:r>
              <w:br/>
            </w:r>
            <w:r>
              <w:rPr>
                <w:rFonts w:ascii="Times New Roman"/>
                <w:b w:val="false"/>
                <w:i w:val="false"/>
                <w:color w:val="000000"/>
                <w:sz w:val="20"/>
              </w:rPr>
              <w:t>
разработанных
</w:t>
            </w:r>
            <w:r>
              <w:br/>
            </w:r>
            <w:r>
              <w:rPr>
                <w:rFonts w:ascii="Times New Roman"/>
                <w:b w:val="false"/>
                <w:i w:val="false"/>
                <w:color w:val="000000"/>
                <w:sz w:val="20"/>
              </w:rPr>
              <w:t>
методов сбора
</w:t>
            </w:r>
            <w:r>
              <w:br/>
            </w:r>
            <w:r>
              <w:rPr>
                <w:rFonts w:ascii="Times New Roman"/>
                <w:b w:val="false"/>
                <w:i w:val="false"/>
                <w:color w:val="000000"/>
                <w:sz w:val="20"/>
              </w:rPr>
              <w:t>
соответствую-
</w:t>
            </w:r>
            <w:r>
              <w:br/>
            </w:r>
            <w:r>
              <w:rPr>
                <w:rFonts w:ascii="Times New Roman"/>
                <w:b w:val="false"/>
                <w:i w:val="false"/>
                <w:color w:val="000000"/>
                <w:sz w:val="20"/>
              </w:rPr>
              <w:t>
щей информа-
</w:t>
            </w:r>
            <w:r>
              <w:br/>
            </w:r>
            <w:r>
              <w:rPr>
                <w:rFonts w:ascii="Times New Roman"/>
                <w:b w:val="false"/>
                <w:i w:val="false"/>
                <w:color w:val="000000"/>
                <w:sz w:val="20"/>
              </w:rPr>
              <w:t>
ции, анализ
</w:t>
            </w:r>
            <w:r>
              <w:br/>
            </w:r>
            <w:r>
              <w:rPr>
                <w:rFonts w:ascii="Times New Roman"/>
                <w:b w:val="false"/>
                <w:i w:val="false"/>
                <w:color w:val="000000"/>
                <w:sz w:val="20"/>
              </w:rPr>
              <w:t>
результатов и
</w:t>
            </w:r>
            <w:r>
              <w:br/>
            </w:r>
            <w:r>
              <w:rPr>
                <w:rFonts w:ascii="Times New Roman"/>
                <w:b w:val="false"/>
                <w:i w:val="false"/>
                <w:color w:val="000000"/>
                <w:sz w:val="20"/>
              </w:rPr>
              <w:t>
динамики повы-
</w:t>
            </w:r>
            <w:r>
              <w:br/>
            </w:r>
            <w:r>
              <w:rPr>
                <w:rFonts w:ascii="Times New Roman"/>
                <w:b w:val="false"/>
                <w:i w:val="false"/>
                <w:color w:val="000000"/>
                <w:sz w:val="20"/>
              </w:rPr>
              <w:t>
шения компью-
</w:t>
            </w:r>
            <w:r>
              <w:br/>
            </w:r>
            <w:r>
              <w:rPr>
                <w:rFonts w:ascii="Times New Roman"/>
                <w:b w:val="false"/>
                <w:i w:val="false"/>
                <w:color w:val="000000"/>
                <w:sz w:val="20"/>
              </w:rPr>
              <w:t>
терной грамот-
</w:t>
            </w:r>
            <w:r>
              <w:br/>
            </w:r>
            <w:r>
              <w:rPr>
                <w:rFonts w:ascii="Times New Roman"/>
                <w:b w:val="false"/>
                <w:i w:val="false"/>
                <w:color w:val="000000"/>
                <w:sz w:val="20"/>
              </w:rPr>
              <w:t>
ности населе-
</w:t>
            </w:r>
            <w:r>
              <w:br/>
            </w:r>
            <w:r>
              <w:rPr>
                <w:rFonts w:ascii="Times New Roman"/>
                <w:b w:val="false"/>
                <w:i w:val="false"/>
                <w:color w:val="000000"/>
                <w:sz w:val="20"/>
              </w:rPr>
              <w:t>
ния.
</w:t>
            </w:r>
            <w:r>
              <w:br/>
            </w:r>
            <w:r>
              <w:rPr>
                <w:rFonts w:ascii="Times New Roman"/>
                <w:b w:val="false"/>
                <w:i w:val="false"/>
                <w:color w:val="000000"/>
                <w:sz w:val="20"/>
              </w:rPr>
              <w:t>
Публикация
</w:t>
            </w:r>
            <w:r>
              <w:br/>
            </w:r>
            <w:r>
              <w:rPr>
                <w:rFonts w:ascii="Times New Roman"/>
                <w:b w:val="false"/>
                <w:i w:val="false"/>
                <w:color w:val="000000"/>
                <w:sz w:val="20"/>
              </w:rPr>
              <w:t>
показателей
</w:t>
            </w:r>
            <w:r>
              <w:br/>
            </w:r>
            <w:r>
              <w:rPr>
                <w:rFonts w:ascii="Times New Roman"/>
                <w:b w:val="false"/>
                <w:i w:val="false"/>
                <w:color w:val="000000"/>
                <w:sz w:val="20"/>
              </w:rPr>
              <w:t>
компьютерной
</w:t>
            </w:r>
            <w:r>
              <w:br/>
            </w:r>
            <w:r>
              <w:rPr>
                <w:rFonts w:ascii="Times New Roman"/>
                <w:b w:val="false"/>
                <w:i w:val="false"/>
                <w:color w:val="000000"/>
                <w:sz w:val="20"/>
              </w:rPr>
              <w:t>
грамотности и
</w:t>
            </w:r>
            <w:r>
              <w:br/>
            </w:r>
            <w:r>
              <w:rPr>
                <w:rFonts w:ascii="Times New Roman"/>
                <w:b w:val="false"/>
                <w:i w:val="false"/>
                <w:color w:val="000000"/>
                <w:sz w:val="20"/>
              </w:rPr>
              <w:t>
пользователей
</w:t>
            </w:r>
            <w:r>
              <w:br/>
            </w:r>
            <w:r>
              <w:rPr>
                <w:rFonts w:ascii="Times New Roman"/>
                <w:b w:val="false"/>
                <w:i w:val="false"/>
                <w:color w:val="000000"/>
                <w:sz w:val="20"/>
              </w:rPr>
              <w:t>
Интернет в
</w:t>
            </w:r>
            <w:r>
              <w:br/>
            </w:r>
            <w:r>
              <w:rPr>
                <w:rFonts w:ascii="Times New Roman"/>
                <w:b w:val="false"/>
                <w:i w:val="false"/>
                <w:color w:val="000000"/>
                <w:sz w:val="20"/>
              </w:rPr>
              <w:t>
статистическом
</w:t>
            </w:r>
            <w:r>
              <w:br/>
            </w:r>
            <w:r>
              <w:rPr>
                <w:rFonts w:ascii="Times New Roman"/>
                <w:b w:val="false"/>
                <w:i w:val="false"/>
                <w:color w:val="000000"/>
                <w:sz w:val="20"/>
              </w:rPr>
              <w:t>
ежегоднике
</w:t>
            </w:r>
            <w:r>
              <w:br/>
            </w:r>
            <w:r>
              <w:rPr>
                <w:rFonts w:ascii="Times New Roman"/>
                <w:b w:val="false"/>
                <w:i w:val="false"/>
                <w:color w:val="000000"/>
                <w:sz w:val="20"/>
              </w:rPr>
              <w:t>
Казахстана
</w:t>
            </w:r>
            <w:r>
              <w:br/>
            </w:r>
            <w:r>
              <w:rPr>
                <w:rFonts w:ascii="Times New Roman"/>
                <w:b w:val="false"/>
                <w:i w:val="false"/>
                <w:color w:val="000000"/>
                <w:sz w:val="20"/>
              </w:rPr>
              <w:t>
Агентства РК
</w:t>
            </w:r>
            <w:r>
              <w:br/>
            </w:r>
            <w:r>
              <w:rPr>
                <w:rFonts w:ascii="Times New Roman"/>
                <w:b w:val="false"/>
                <w:i w:val="false"/>
                <w:color w:val="000000"/>
                <w:sz w:val="20"/>
              </w:rPr>
              <w:t>
по статистике.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формирование новой отрасли статистики - статистики Информационного общества.
</w:t>
      </w:r>
    </w:p>
    <w:p>
      <w:pPr>
        <w:spacing w:after="0"/>
        <w:ind w:left="0"/>
        <w:jc w:val="both"/>
      </w:pPr>
      <w:r>
        <w:rPr>
          <w:rFonts w:ascii="Times New Roman"/>
          <w:b w:val="false"/>
          <w:i w:val="false"/>
          <w:color w:val="000000"/>
          <w:sz w:val="28"/>
        </w:rPr>
        <w:t>
Конечный результат: проведение мониторинга основных показателей пользователей сети Интернет:
</w:t>
      </w:r>
      <w:r>
        <w:br/>
      </w:r>
      <w:r>
        <w:rPr>
          <w:rFonts w:ascii="Times New Roman"/>
          <w:b w:val="false"/>
          <w:i w:val="false"/>
          <w:color w:val="000000"/>
          <w:sz w:val="28"/>
        </w:rPr>
        <w:t>
общее количество пользователей в целом по Республике Казахстан, по областям с разбивкой на город и село;
</w:t>
      </w:r>
      <w:r>
        <w:br/>
      </w:r>
      <w:r>
        <w:rPr>
          <w:rFonts w:ascii="Times New Roman"/>
          <w:b w:val="false"/>
          <w:i w:val="false"/>
          <w:color w:val="000000"/>
          <w:sz w:val="28"/>
        </w:rPr>
        <w:t>
доступ к информационно-коммуникационным технологиям (место и частота использования компьютера и Интернета);
</w:t>
      </w:r>
      <w:r>
        <w:br/>
      </w:r>
      <w:r>
        <w:rPr>
          <w:rFonts w:ascii="Times New Roman"/>
          <w:b w:val="false"/>
          <w:i w:val="false"/>
          <w:color w:val="000000"/>
          <w:sz w:val="28"/>
        </w:rPr>
        <w:t>
распределение пользователей Интернет по половозрастным характеристикам;
</w:t>
      </w:r>
      <w:r>
        <w:br/>
      </w:r>
      <w:r>
        <w:rPr>
          <w:rFonts w:ascii="Times New Roman"/>
          <w:b w:val="false"/>
          <w:i w:val="false"/>
          <w:color w:val="000000"/>
          <w:sz w:val="28"/>
        </w:rPr>
        <w:t>
распределение пользователей по уровню образования и уровню компьютерной грамотности;
</w:t>
      </w:r>
      <w:r>
        <w:br/>
      </w:r>
      <w:r>
        <w:rPr>
          <w:rFonts w:ascii="Times New Roman"/>
          <w:b w:val="false"/>
          <w:i w:val="false"/>
          <w:color w:val="000000"/>
          <w:sz w:val="28"/>
        </w:rPr>
        <w:t>
основные пункты доступа и оборудование используемое для подключения к сети;
</w:t>
      </w:r>
      <w:r>
        <w:br/>
      </w:r>
      <w:r>
        <w:rPr>
          <w:rFonts w:ascii="Times New Roman"/>
          <w:b w:val="false"/>
          <w:i w:val="false"/>
          <w:color w:val="000000"/>
          <w:sz w:val="28"/>
        </w:rPr>
        <w:t>
основные цели использования сети и наиболее востребованные услуги Интернет;
</w:t>
      </w:r>
      <w:r>
        <w:br/>
      </w:r>
      <w:r>
        <w:rPr>
          <w:rFonts w:ascii="Times New Roman"/>
          <w:b w:val="false"/>
          <w:i w:val="false"/>
          <w:color w:val="000000"/>
          <w:sz w:val="28"/>
        </w:rPr>
        <w:t>
показатели Интернет-коммерции (структура услуг и товаров, которые заказывали через Интернет);
</w:t>
      </w:r>
      <w:r>
        <w:br/>
      </w:r>
      <w:r>
        <w:rPr>
          <w:rFonts w:ascii="Times New Roman"/>
          <w:b w:val="false"/>
          <w:i w:val="false"/>
          <w:color w:val="000000"/>
          <w:sz w:val="28"/>
        </w:rPr>
        <w:t>
основные проблемы, которые возникают при использовании Интернет.
</w:t>
      </w:r>
    </w:p>
    <w:p>
      <w:pPr>
        <w:spacing w:after="0"/>
        <w:ind w:left="0"/>
        <w:jc w:val="both"/>
      </w:pPr>
      <w:r>
        <w:rPr>
          <w:rFonts w:ascii="Times New Roman"/>
          <w:b w:val="false"/>
          <w:i w:val="false"/>
          <w:color w:val="000000"/>
          <w:sz w:val="28"/>
        </w:rPr>
        <w:t>
Финансово-экономический результат: определение уровня компьютерной грамотности и обеспеченности населения услугами Интернет.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выходная информация формируется на основании обобщения и распространения первичной информации, полученная в ходе обследования 21000 домашних хозяйств.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