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45d5" w14:textId="4ba4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2007 год
(Министерство туризма и спорта Республики Казахстан)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2006 года N 1220 (выписка)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 от 24 апреля 2004 года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2007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Министерства туризма и спорта Республики Казахстан согласно приложениям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51,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56,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57,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64;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51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001 "Обеспечение деятельности 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области туризма и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 
</w:t>
      </w:r>
      <w:r>
        <w:rPr>
          <w:rFonts w:ascii="Times New Roman"/>
          <w:b w:val="false"/>
          <w:i w:val="false"/>
          <w:color w:val="000000"/>
          <w:sz w:val="28"/>
        </w:rPr>
        <w:t>
748078 тысяч тенге (семьсот сорок восемь миллионов семьдесят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января 2003 года "Об электронном документе и электронной цифровой подписи";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мая 2003 года "Об информатизации";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ноября 2004 года N 1471 "О Государственной программе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8 декабря 2004 года N 1286 "Об утверждении Плана мероприятий по реализации Государственной программы формирования "электронного правительства" в Республике Казахстан на 2005-2007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апреля 2006 года N 329 "Вопросы Министерства туризма и спорта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проведение стратегической политики, формирование и реализация государственной политики в области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организации пропаганды и развития физической культуры, спорта высших достижений и здорового образа жизни. Создание благоприятных условий для привлечения инвестиций в спорт и туристскую индустрию. Обновление теоретических и практических знаний, умений и навыков по образовательным программам в сфере профессиональной деятельности в соответствии с предъявляемыми квалификационными требованиями для эффективного выполнения своих должностных обязанностей и совершенствования профессионального мастерства.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1247"/>
        <w:gridCol w:w="1149"/>
        <w:gridCol w:w="3030"/>
        <w:gridCol w:w="3152"/>
        <w:gridCol w:w="1880"/>
        <w:gridCol w:w="2813"/>
      </w:tblGrid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органа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право-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вых, экономи-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 и 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 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отраслевых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(секторальных)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программ,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 анализа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 отрас-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 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 изуче-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 и обобщение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мирового опыта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в рамках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кластерных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 туризма,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разра-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ботка 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отраслей.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надзора 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выдачей лицен-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зий на оказание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услуг, аккреди-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тации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 общест-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 объеди-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нений, осущест-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вляющих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 исполнением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турист-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деятель-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тренингов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 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 культуры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материалов.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служащих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тематикам: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безопас-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и 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венная кадровая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и перспективы;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стратегичес-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планирова-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бюджетное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дарственному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языкам.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 и 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комитетов.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  <w:tr>
        <w:trPr>
          <w:trHeight w:val="9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017 
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органов
</w:t>
            </w:r>
          </w:p>
        </w:tc>
        <w:tc>
          <w:tcPr>
            <w:tcW w:w="3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кое, программ-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сопровождение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спорта.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Обеспечение нормативными актами деятельности в сфере туризма и спорта; содействие деятельности организаций в сфере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обучение государственному языку - не менее 55 человек; обучение английскому языку - не менее 9 человек;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повышение квалификации государственных служащих - не менее 3 человек; проведение не менее 6 семинаров и тренингов по вопросам развития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аккредитация не менее 15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создание необходимых условий для дальнейшего роста индустрии туризма и 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привлечение крупных инвесторов для развития туристских кластеров;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повышения имиджа республики на мировой спортивной арене.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содержание одного государственного служащего центрального аппарата 2931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расходы на повышение квалификации одного государственного служащего - не более 84,7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государственному языку одного государственного служащего - не более 27,2 тыс.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средние затраты на обучение английскому языку одного государственного служащего - не более 27,2 тыс. тенге;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выполнение запланированных мероприятий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совершенствование предоставляемых услуг государственных служащих путем повышения профессионального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перейдут на делопроизводство по государственному языку после прохождения курсов обучения государственному языку - 14,6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будут работать с документами на английском языке после прохождения курсов обучения английскому языку - 22,2 процентов;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доля государственных служащих, которые будут назначены на вышестоящие должности после прохождения курсов повышения квалификации - 33,3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002 "Строительство и реконструкция объектов образования по спорту"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1 226 491 тысяча тенге (один миллиард двести двадцать шесть миллионов четыреста девяносто одна тысяча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24 мая 1996 года N 3002 "О государственной поддержке и развитии школ для одаренных детей".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спорта в Республике Казахстан, достижение высоких показателей на международных спортивных аренах.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благоприятных условий одаренным детям для занятий избранными видами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133"/>
        <w:gridCol w:w="1293"/>
        <w:gridCol w:w="2993"/>
        <w:gridCol w:w="3173"/>
        <w:gridCol w:w="1713"/>
        <w:gridCol w:w="2653"/>
      </w:tblGrid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реконструк-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 проекта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документа-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цией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 школы-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 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 Алматы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рабочему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7-178-1/05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27.05.2005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года).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Завершение строительства Республиканской школы-интернат в микрорайоне "Шанырак" города Алматы на 400 мест.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и создание условий занятий и тренировок одаренных в спорте детей.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анализа эффективности реализации проектов.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плану выполнения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53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003 "Обучение и воспитание одаренных в спорте детей"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1050937 тысяч тенге (один миллиард пятьдесят миллионов девятьсот тридцать 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</w:t>
      </w:r>
      <w:r>
        <w:rPr>
          <w:rFonts w:ascii="Times New Roman"/>
          <w:b w:val="false"/>
          <w:i w:val="false"/>
          <w:color w:val="000000"/>
          <w:sz w:val="28"/>
        </w:rPr>
        <w:t>
 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17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28 июня 2002 года N 900 "О переименовании города Лениногорска Восточно-Казахстанской области";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16 сентября 1996 года N 1125 "О мерах по реализации Распоряжения Президента Республики Казахстан "О государственной поддержке и развитии школ для одаренных детей";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19 июня 2002 года N 673 "О создании государственного учреждения "Республиканская школа-интернат для одаренных в спорте детей в городе Лениногорске" Агентства Республики Казахстан по туризму и спорту";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июня 2003 года N 629 "Вопросы некоторых республиканских государственных казенных предприятий Агентства Республики Казахстан по туризму и спорту".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индивидуальных особенностей одаренных в спорте детей и подготовка высококвалифицированных спортсменов международного уровня, кандидатов и членов сборных команд Республики Казахстан по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благоприятных условий для занятий учащихся избранным видом спорта, организация качественного учебного процесса и тренировочных занятий, осуществление физкультурно-оздоровительной и воспитательной работы среди молодежи, направленной на укрепление их здоровья и всестороннее физическое развитие, обеспечение спортсменами составы сборных команд Республики Казахстан по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1188"/>
        <w:gridCol w:w="1131"/>
        <w:gridCol w:w="2909"/>
        <w:gridCol w:w="3505"/>
        <w:gridCol w:w="1832"/>
        <w:gridCol w:w="2950"/>
      </w:tblGrid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ские школы-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интернаты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в 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объеме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занятий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одаренными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 по выбран-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 видам 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 и 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сменов междуна-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родного класса.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 в спор-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тивных 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 согласно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7-302/06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14.06.06г.).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спорте 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им.Х.Мунайтпа-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К.Ахметова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 школа-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школа-интернат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одаренных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"Шанырак"
</w:t>
            </w:r>
          </w:p>
        </w:tc>
      </w:tr>
      <w:tr>
        <w:trPr>
          <w:trHeight w:val="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2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школ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
</w:t>
            </w:r>
          </w:p>
        </w:tc>
        <w:tc>
          <w:tcPr>
            <w:tcW w:w="3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 объеме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круглогодичных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занятий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детьми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выбранным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членов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олимпийским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занятий;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школам высшего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мастерства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массовым зимним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водным прикладным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средств.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обучение среднегодового контингента учащихся в Республиканской школе-интернат для одаренных в спорте детей им.Х.Мунайтпасова - 260 человек, в Республиканской школе-интернат для одаренных в спорте детей им.К.Ахметова - 385 человек, в Республиканской школе-интернат для одаренных в спорте детей в городе Риддере - 150 человек, в Республиканской школе-интернат для одаренных в спорте детей в микрорайоне "Шанырак" - 400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Республиканской школы-интерната для одаренных в спорте детей им. Х.Мунайтпасова в целях улучшения условий подготовки учащихся: мебели, бытовой техники, автобуса в количестве 1 единица, спортивного инвентаря - не менее 14 штук, столового оборудования - не менее 7 штук, медицинского оборудования - не менее 2 штук, сервер - 1 штука, компьютеров в комплекте - не менее 14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Республиканской школы-интерната для одаренных в спорте детей им. К. Ахметова в целях обеспечения условий подготовки учащихся: автотранспорта (автобуса, автомобиля), спортивного инвентаря не менее 18 штук, стиральной машины - 1 штука, моторные насосы - 2 штуки, оборудования для кабинетов не менее 14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здания Республиканской школы-интерната для одаренных в спорте детей им. К.Ахметова.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Республиканской школы-интерната для одаренных в спорте детей в г.Риддере для обеспечения условий подготовки учащихся: автобус, медицинского оборудования не менее 6 штук, оборудования для классных кабинетов не менее 3 штук, бытового оборудования не менее 5 штук, столового оборудования - не менее 3 штук, спортивного инвентаря не менее 25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Республиканской школы-интерната для одаренных в спорте детей в микрорайоне "Шанырак" основных средств в соответствии с перечнем, утвержденным приказом Председателя комитета по спорту Министерства туризма и спорта Республики Казахстан, не менее 35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Республиканской школы высшего спортивного мастерства по водным и прикладным видам спорта: 3 спортивных лошадей для отделения современного пятиборья, погрузчика, спортивного инвентаря не менее 12 штук.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для Республиканской школы высшего спортивного мастерства по массовым и зимним видам спорта не менее 3 компьютеров в комплекте, микроавтобус - 1 штука.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не менее 80 учебно-тренировочных сборов, участие не менее в 75 республиканских и не менее 45 международных соревнованиях по олимпийским видам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пополнение членов сборных команд Республики Казахстан квалифицированными спортсменами международного уровня по олимпийским видам спорта и улучшение материально-технической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стоимость затрат на обучение одного учащегося в школах интернатах составляет 589,08 тыс.тенге и на подготовку одного спо тыс.тенге составляет 589,08 тыс.тенге и на подготовку одного спортсмена в школах олимпийского резерва составляет 221,2 тыс.тенге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выпуск не менее 182 спортсменов международного класса и формирование перспективного резерва кандидатов в сборные команды республики, подготовка учащихся по учебному плану и проведение учебно-тренировочных занятии и участие в спортивных мероприятиях согласно календарному плану спортивных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подготовка спортсменов, способных занять призовые места и показать высокие результаты на республиканских и международных соревнованиях, а также Олимпийских играх.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54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004 "Подготовка специалистов со средним профессиональным образованием"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139195 тысяч тенге (сто тридцать девять миллионов сто девяносто пять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43  </w:t>
      </w:r>
      <w:r>
        <w:rPr>
          <w:rFonts w:ascii="Times New Roman"/>
          <w:b w:val="false"/>
          <w:i w:val="false"/>
          <w:color w:val="000000"/>
          <w:sz w:val="28"/>
        </w:rPr>
        <w:t>
и
</w:t>
      </w:r>
      <w:r>
        <w:rPr>
          <w:rFonts w:ascii="Times New Roman"/>
          <w:b w:val="false"/>
          <w:i w:val="false"/>
          <w:color w:val="000000"/>
          <w:sz w:val="28"/>
        </w:rPr>
        <w:t xml:space="preserve">  44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7 июня 1999 года "Об образовании";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28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августа 1999 года N 1264 "О реорганизации учреждений Министерства здравоохранения, образования и спорта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10 декабря 1999 года N 1903 "Об утверждении Правил о порядке назначения и выплаты государственных стипендий отдельным категориям обучающихся в организациях образования";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2004 года N 1180 "Об утверждении Плана мероприятий на 2005-2007 годы по реализации Государственной программы развития образования в Республике Казахстан на 2005-2010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18 июля 2005 года N 736 "О льготном проезде для обучающихся на основе государственного образовательного заказа в средних и высших профессиональных учебных заведениях из числа молодежи путем выплаты компенсаций";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31 мая 2006 года N 485 "Об утверждении государственных образовательных заказов на подготовку специалистов со средним профессиональным образованием в организациях образования, получающих средства из республиканского бюджета, с высшим профессиональным образованием, с послевузовским профессиональным образованием в высших учебных заведениях и научных организациях на 2006/2007 учебный год".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удовлетворение социально-экономических потребностей общества в квалифицированных специалистах со средним профессиональным образованием в области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необходимых условий для организации учебного процесса в подготовке специалистов в области физической культуры и спорта со средним профессиональным образованием, обеспечение высококвалифицированными спортсменами сборные команды Республики Казахстан по культивируемым олимпийским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40"/>
        <w:gridCol w:w="1153"/>
        <w:gridCol w:w="3088"/>
        <w:gridCol w:w="3675"/>
        <w:gridCol w:w="1759"/>
        <w:gridCol w:w="2522"/>
      </w:tblGrid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 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</w:p>
        </w:tc>
      </w:tr>
      <w:tr>
        <w:trPr>
          <w:trHeight w:val="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6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средним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образова-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нием
</w:t>
            </w:r>
          </w:p>
        </w:tc>
        <w:tc>
          <w:tcPr>
            <w:tcW w:w="3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 процесса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общеобязательными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включающей 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ную, методическую,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культурно-просве-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тительскую, физ-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культурную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спортивную работу.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учащихся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государственным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заказом на подго-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товку специалистов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 средним профес-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сиональным 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ванием, утверж-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даемым 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колледжу 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 выплаты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денежных компен-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сации на проезд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заказу в период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и 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каникул.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 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фертов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канскому колледжу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на приобре-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тение основных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средств.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подготовка и участие не менее в 13 международных соревнованиях. Обучение учащихся Республиканского колледжа спорта со среднегодовым контингентом - 238 человек. Приобретение основных средств Республиканскому колледжу спорта для обеспечения условий подготовки специалистов: компьютеров в комплекте не менее 13 штук и кроватей для общежития не менее 100 штук.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доля выпускников, которые трудоустраиваются в спортивные организаций - 60 процентов, доля выпускников, которые продолжают обучение в высших учебных заведениях - 40 процентов.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обучение одного учащегося составляет 528,9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выпуск квалифицированных специалистов в области спорта и физической культуры со средним профессиональным образованием не менее 76.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развитие отрасли по физической культуре и спорту путем обеспечения высококвалифицированными специалистами.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55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005 "Строительство и реконструкция объектов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12315166 тысяч тенге (двенадцать миллиардов триста пятнадцать миллионов сто шестьдесят шесть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6 ноября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1052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2006 года N 111 "О Государственной программе социально-экономического развития города Астаны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пропаганда здорового образа жизни, развитие спорта и достижение высоких результатов, повышение имиджа Казахстана на мировой спортивной арене, создание условий для подготовки спортсменов.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современной базы для подготовки спортсменов высокого класса, широкой сети физкультурно-оздоровительных и спортивных сооружений мирового стандарта, позволяющие вывести города Алматы и Казахстан в целом в спортивные лидеры азиатского региона. Улучшение условий в спортивных сооружениях и занятие физической культурой и спортом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1109"/>
        <w:gridCol w:w="1096"/>
        <w:gridCol w:w="3008"/>
        <w:gridCol w:w="3608"/>
        <w:gridCol w:w="1727"/>
        <w:gridCol w:w="2816"/>
      </w:tblGrid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жетных инвести-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ционных проектов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проведение тех-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нического надзора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следующих объек-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 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 (заклю-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чение 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 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проекту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7-140/05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24.03.2005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лыжной базы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г.Щучинске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 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пертизы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проекту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2-880/05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14.12.2005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строительство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велотрека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 Госу-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 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2-426/05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11.07.2005 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проектно-сметной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дворца спорта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тысяч мест,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"Медеу", дворца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имени Б.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Шолака и 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лыжных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трамплинов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(К-90, К-120).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Строительство Республиканского велотрека в городе Астане, пропускная способность которой составляет в день 290 человек, и Республиканской базы олимпийской подготовки в Алматинской области, пропускная способность в день составляет 487 человек; строительство Республиканской лыжной базы в городе Щучинске, пропускная способность которой составляет в день 380 человек. Обеспечение подготовки к строительству объектов индустрии туризма. Разработка проектно-сметной документации и проведение государственной экспертизы строительства универсального дворца спорта на 15 тысяч мест, реконструкция высокогорного спортивного комплекса "Медеу", дворца спорта имени Б. Шолака и начало строительства комплекса лыжных трамплинов (К-90, К-120).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строительство республиканских спортивных объектов позволит создать оптимальные условия для подготовки спортсменов высокого класса по велосипедному спорту, спортсменов международного класса по олимпийским видам спорта и по лыжным видам спорта, активного отдыха населения в зимний период. Создание высокорентабельной индустрии туризма в Алматинской, Акмолинской, Южно-Казахстанской областях.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будет определена на основании проведения оценки эффективности реализации инвестиционного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акта выполненных работ в соответствии с заключенными договорами.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требованиям строительных норм 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56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006 "Поддержка развития массового спорта и национальных видов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81866 тысяч тенге (восемьдесят один миллион восемьсот шестьдесят шесть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1999 года "О физической культуре и спорте".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национальных видов спорта и народных игр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условий для развития национальных видов спорта и народных игр среди населения, активизация работы физкультурно-спортивных объединений и спортивных клубов, программное и методическое обеспечение развития национальных видов спорта и народных игр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1164"/>
        <w:gridCol w:w="1161"/>
        <w:gridCol w:w="2934"/>
        <w:gridCol w:w="3467"/>
        <w:gridCol w:w="1791"/>
        <w:gridCol w:w="2915"/>
      </w:tblGrid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 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массовым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(сельские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 "Ак бидай",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 игры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СНГ,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Параолимпийские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игры).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игр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народного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и 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 внутри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инвентарем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спорта.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проведение не менее 10 учебно-тренировочных сборов, 42 республиканских соревнований и участие в 20 международных соревнованиях по национальным и массовым видам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внедрение здорового образа жизни путем привлечения к занятиям национальными видами спорта и народными играми различных слоев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1 мероприятие - 1137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по национальным и массовым видам спорта согласно календарного плана республиканских и международных соревнований.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имиджа Республики Казахстан через развитие национальных видов спорта и популяризация национальных видов спорта среди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57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007 "Прикладные научные исследования в области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110 000 тысяч тенге (сто десять миллионов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20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9 июля 2001 года "О науке";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2003 года N 286 "О мерах по подготовке спортсменов Республики Казахстан к участию в очередных XX зимних 2006 года в Турине (Итальянская Республика) и ХХIХ летних 2008 года в Пекине (Китайская Народная Республика) Олимпийских играх".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высоких результатов на международной спортивной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разработка научно-методических рекомендаций по обеспечению питанием, медико-биологическими и восстановительными препаратами, повышение функциональных возможностей организма спортсменов путем применения новейших методик тренировки. На научной основе создание строго сбалансированной системы тренировочных и соревновательных нагрузок, отдыха, питания, средств восстановления, стимуляции работоспособности и мобилизации функциональных резервов организма спортсменов.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353"/>
        <w:gridCol w:w="1193"/>
        <w:gridCol w:w="3213"/>
        <w:gridCol w:w="2873"/>
        <w:gridCol w:w="1653"/>
        <w:gridCol w:w="2833"/>
      </w:tblGrid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по 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темам: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условиях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среднегорья,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высокогорья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обоснова-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рациона-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питания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добавок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 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сменов неко-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торых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лизаций сбор-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психологи-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ческая 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готовка элит-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спорт-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сменов к ХХIХ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летним олим-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пийским играм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Пекине;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предупреж-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и сни-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жение уровня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заболеваний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высокой ква-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лификации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 заклю-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вероятных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участия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XXIX летних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играх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Пекине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(педагоги-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методические,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аспекты).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7. Ожидаемые результаты выполнения бюджетной программы: 
</w:t>
      </w:r>
      <w:r>
        <w:rPr>
          <w:rFonts w:ascii="Times New Roman"/>
          <w:b w:val="false"/>
          <w:i w:val="false"/>
          <w:color w:val="000000"/>
          <w:sz w:val="28"/>
        </w:rPr>
        <w:t>
Прямой результат: проведение научных исследований по 5 темам: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"Разработка эффективной методики подготовки спортсменов в условиях среднегорья, высокогорья и искусственной гипоксии" - будут разработаны методические рекомендации по проведению учебно-тренировочных сборов, по планированию спортивных нагрузок в условиях среднегорья, высокогорья и искусственной гипоксии;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"Обоснование рационализации питания и применения биологически активных добавок к пище спортсменов некоторых специализаций сборной Республики Казахстан" - будут разработаны рекомендуемые нормы питания для указанных групп спортсменов и рекомендации по применению специализированных биологически активных добавок к пище и продуктов функционального питания;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"Психологическая подготовка элитных спортсменов к ХХIХ летним олимпийским играм в городе Пекине" - будут разработаны рекомендации для обеспечения психо-эмоционального и физического состояния спортсменов и сохранение их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"Предупреждение и снижение уровня спортивного травматизма и заболеваний спортсменов высокой квалификации Республики Казахстан" - будут разработаны методические рекомендации по предупреждению спортивного травматизма и заболеваний спортсменов высокой квалификации и сохранения их здоровья;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"Разработка модели заключительного этапа подготовки вероятных кандидатов - спортсменов для участия в XXIX летних Олимпийских играх в городе Пекине (педагогические, научно-методические, медико-биологические аспекты)" - будут разработаны методические рекомендации по учебно-тренировочному процессу на заключительном этапе подготовки спортсменов с использованием медико-биологических, фармакологических и восстановительных препаратов, с учетом особенностей организма каждого индивидиума, психо-эмоциональной нагрузки и специфических условий видов спорта к началу финальных соревнований предстоящей олимпиады.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будет сформирована стабильно - развивающая система обеспечения услугами в сфере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реализацию одного научного проекта 22 000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своевременной разработки научных проектов. Своевременное проведение запланированных мероприятий.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подготовка высококвалифицированных спортсменов.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58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008 "Государственные премии"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169 тысяч тенге (сто шестьдесят девять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Кабинета Министров Республики Казахстан от 2 декабря 1994 года N 1363 "Об увековечении памяти писателя Сейдахмета Бердикулова".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стимулирование журналистов за лучшие публикации о спорте и физической культуре.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выплат государственных премии журналистам за лучшие публикации в области спорта и физической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147"/>
        <w:gridCol w:w="1097"/>
        <w:gridCol w:w="3106"/>
        <w:gridCol w:w="3526"/>
        <w:gridCol w:w="1919"/>
        <w:gridCol w:w="2645"/>
      </w:tblGrid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4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дипломов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вручения трех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премий,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премии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лучшим журналис-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 за публикацию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спорте и физи-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ческой культуре.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выплата 3-х государственных премий лучшим журналистам за подготовку публикации о спорте и физической культуре.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стимулирование журналистов, видных деятелей в области спорта Республики Казахстан за лучшее опубликование трудов.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средние затраты на выплату одной государственной премии - 56,3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обеспечение запланированных выплат государственной премии.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усиление государственной поддержки деятелей средств массовой информации и спорта.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59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009 "Целевые трансферты на развитие областным бюджетам,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бюджетам городов Астаны и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развитие объектов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3 618 903 тысячи тенге (три миллиарда шестьсот восемнадцать миллионов девятьсот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мая 2006 года N 111 "О Государственной программе социально-экономического развития города Астаны на 2006-2010 годы".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здорового образа жизни населения, развитие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развитие инфраструктуры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139"/>
        <w:gridCol w:w="1105"/>
        <w:gridCol w:w="3031"/>
        <w:gridCol w:w="3615"/>
        <w:gridCol w:w="1709"/>
        <w:gridCol w:w="2844"/>
      </w:tblGrid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Алматы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 спорта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 трансфер-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 на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там, бюджетам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 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 на разви-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тие объектов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 по перечню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в пределах сумм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 поста-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новлению 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Респуб-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Закона 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"О рес-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публиканском 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 на 2007 год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 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 соответствии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утвержденной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 проектно-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сметной докумен-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тацией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строительству: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теннисного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корта в 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дворца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улице Жансу-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гурова в 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7-637/06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24.11.06г.);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 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Аральске Кызылор-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 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(Заключение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 по ТЭО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13-14/06 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30.01.06г.);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конькобежного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в 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 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аванса для заказа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размере 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пятидесяти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от 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условии предостав-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подрядной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страхового полиса,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обеспечивающего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безусловный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Заказчику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выплаченной суммы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аванса в случае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непоставки товара,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некомплектной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или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 ненадле-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жащего качества.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 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6 с изменениями, внесенными постановлениями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25 сентября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835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выполнение объема работ по строительству теннисного корта в городе Астана, дворца спорта с ледовым покрытием в городе Талдыкоргане Алматинской области, спортивно-оздоровительного комплекса в городе Аральске Кызылординской области, утвержденная проектно-сметная документация, прошедшая Государственную вневедомственную экспертизу, и начало строительства конькобежного стадиона в городе Астане.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ввод в эксплуатацию объектов спорта для обеспечения здорового образа жизни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по результатам анализа эффективности реализация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согласно графику по производству работ и заключенным договорам.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согласно строительных норм 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60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011 "Формирование туристского имиджа Казахстана"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536068 тысяч тенге (пятьсот тридцать шесть миллионов шестьдесят восемь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9,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16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июня 2001 года "О туристской деятельности в Республике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повышение имиджа Казахстана как привлекательного туристского объекта и развитие туристского кластера для создания конкурентоспособной туристской индустрии.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благоприятного инвестиционного климата для развития индустрии туризма; формирование национального турпродукта и обеспечение его качества в соответствии с мировым уровнем; внедрение новейших технологий и научных разработок в индустрию туризма; организация и участие в крупных международных мероприятиях в целях укрепления международного туристского имиджа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139"/>
        <w:gridCol w:w="1106"/>
        <w:gridCol w:w="3032"/>
        <w:gridCol w:w="3614"/>
        <w:gridCol w:w="1710"/>
        <w:gridCol w:w="2842"/>
      </w:tblGrid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раммы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имиджа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семинар-совещаний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вития туристской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справочных 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риалов по вопросам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туризма;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мационных туров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для 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турист-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операторов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 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рекламно-информа-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материала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туристском 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Иле-Балхашcкой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регаты;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ярмарки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(передвижная)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"Сарқылмас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саяхат";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очередных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заседаниях комис-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сий Всемирной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Казахстана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ХVII сессии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Ассам-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блеи Всемирной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туристской орга-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на 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 турист-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выставках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"IТВ" г. Берлин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(Германия), "WTF"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г.Шанхай (Китай),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"KOTFA" г.Сеул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(Южная Корея),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"JATA" г.Токио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(Япония), "WTM"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г. Лондоне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(Англия).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обеспечение участия Казахстана в пяти международных туристских выставках целью популяризации туристского потенциала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проведение трех внутренних туристских мероприятий с целью содействия развития внутреннего туризма и привлечению иностранных туристов;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издание рекламной и информационно-справочной продукции о туристских возможностях тиражом 88 000 экземпляров, трансляция видеоматериала о туристском потенциале на мировых каналах 299 выходов в эфир в год, с целью устранения информационного вакуума о туризме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участие Казахстана на очередных заседаниях комиссий Всемирной туристской организации для Европы и на XVII сессии Генеральной Ассамблеи Всемирной туристской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проведение не менее 2 семинар-совещаний по вопросам развития туристской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продвижение и реализация конкурентоспособного национального туристского продукта на международном рынке туристских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повышение информированности потенциальных туристов о возможностях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популяризация туристских возможностей среди местного населения и зарубежных граждан;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формирование положительного туристского имиджа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5) обмен опытом и обучение специалистов в области туризма во время семинаров-совещаний;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6) дальнейшее развитие туристского комплекса страны для содействия экономическому росту и повышению занятости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средние расходы на обеспечение участия Казахстана в международных туристских выставках - 43041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средние расходы на проведение одного внутреннего туристского мероприятия - 6801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средние расходы на разработку и издание одного информационно-справочного материала по вопросам развития туризма - 0,4 тыс.тенге;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средняя стоимость одного выхода в эфир рекламно-информационного материала о туристском потенциале Казахстана в зарубежных СМИ - 544 тыс.тенге.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реализация мероприятий в рамках данной бюджетной программы в 2007 году позволит продолжить и активизировать работу по участию Казахстана в международных туристских событиях, проводить собственные мероприятия и создать условия для привлечения инвестиций и частного капитала в сферу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укрепление туристского имиджа Казахстана, как страны привлекательной для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61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012 "Развитие спорта высших достижений"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4 667 503 тысячи тенге (четыре миллиарда шестьсот шестьдесят семь миллионов пятьсот три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1 в редакции постановления Правительства РК от 13 июля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rPr>
          <w:rFonts w:ascii="Times New Roman"/>
          <w:b w:val="false"/>
          <w:i w:val="false"/>
          <w:color w:val="000000"/>
          <w:sz w:val="28"/>
        </w:rPr>
        <w:t xml:space="preserve">  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8, 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18,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25,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30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24 июня 1996 года N 774 "О Президентских тестах физической подготовленности населения Республики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30 марта 2005 года N 286 "О мерах по подготовке спортсменов Республики Казахстан к участию в очередных XX зимних 2006 года в Турине (Итальянская Республика) и ХХIХ летних 2008 года в Пекине (Китайская Народная Республика) Олимпийских играх".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достижение высоких спортивных результатов и укрепление авторитета Республики Казахстан на международной спортивной арене.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подготовка олимпийского резерва для сборных команд Республики Казахстан по видам спорта, организация республиканских, международных спортивных мероприятий и участие сборных команд Республики Казахстан по видам спорта в международных соревнованиях, организационное медицинское обеспечение сборной команды республики, патриотическое воспитание и пропаганда физической культуры и спорта среди населения, создание необходимых условий для развития и повышения мастерства спортсменов сборных команд, социальная поддержка спортсменов и тренеров.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161"/>
        <w:gridCol w:w="1156"/>
        <w:gridCol w:w="2998"/>
        <w:gridCol w:w="3357"/>
        <w:gridCol w:w="1705"/>
        <w:gridCol w:w="3057"/>
      </w:tblGrid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 по 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 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канских сорев-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нований по раз-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 учебно-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тренировочных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сборов и участие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 чемпионатах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Азии, Европы,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 и Кубках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 VI зимних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 играх,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первенствах,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кубках РК,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играх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 Содружеств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 других между-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народных турни-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рах) материаль-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 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штатных нацио-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нальных 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разовое страхо-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 членов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 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 спорта при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основе ведущих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тренеров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высших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"Спортсмен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Пожизненное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тренеров 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призеров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игр, победителей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входивших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сборных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СССР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трудовой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не менее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двадцати лет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порядке и разме-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рах, установлен-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законода-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помощью,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фармаколо-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восста-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белково-глюкоз-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препаратов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вочных сборов,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 обеспече-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а также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реактивов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наличие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анаболических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стероидов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пептидных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гормонов перед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соревнованиями.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в цент-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 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летним и зимним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инвентарем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экипировкой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Дирекции штатных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спортсменов,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Антидопинговой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спортсменов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Центра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Алматы.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выступление членов национальных сборных команд Республики Казахстан на зимних Азиатских играх по 10 видам спорта и других международных спортивных мероприятиях в среднем по 64 видам спорта. Проведение в среднем 677 учебно-тренировочных сборов, 360 республиканских соревнований и участие в 480 международных соревнованиях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Подготовка мастеров спорта и мастеров спорта международного класса, победителей и призеров международных соревнований, включая чемпионаты Мира и Азии среди юниоров и кадетов. Диспансерное наблюдение и лечение спортсменов сборных команд республики не менее 2560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 спортивного инвентаря и оборудования в количестве не менее 52 штук, автотранспорта (микроавтобус и автомобиль) для Дирекции штатных национальных команд и спортивного резерва, в целях организации качественной подготовки национальных сборных команд республики по видам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Выплата пожизненного материального обеспечения спортсменам и тренерам не менее 110 человек - чемпионам и призерам Олимпийских игр и победителям чемпионатов мира, входивших в состав сборных команд СССР и Республики Казахстан по олимпийским видам спорта и имеющим трудовой стаж не менее двадцати лет в порядке и размерах, установленных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Приобретение: спортивного инвентаря не менее 6 штук, музыкальной аппаратуры для синхронного плавания - 1 штук, снегохода - 1 штука, ретракта - 1 штуки, автотранспорта - 2 штуки, бытового и офисного оборудования, в целях улучшения условий подготовки спортсменов в Республиканских центрах олимпийской подготовки.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Приобретение: автотранспорта (4 автобусов, 9 автомобилей), спортивного инвентаря не менее 80 штук, бытового и офисного оборудования, медицинского оборудования не менее 5 штук для создания условий подготовки спортсменов в центрах олимпийской подготовки по велоспорту, боксу, борьбе и атлетике.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целях улучшения здоровья спортсменов сборных команд Республики Казахстан по видам спорта, приобретение медицинского оборудования не менее 5 штук для Республиканского центра спортивной медицины и реабилитации, сухоблочного термостата, безмаслянного компрессора и масс-спектрометра для Антидопинговой лаборатории спортсменов.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капитального ремонта спортивно-оздоровительной базы Центра олимпийской подготовки в г.Алматы.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совершенствование системы подготовки спортсменов высокого класса. Успешное выступление сборных команд республики среди взрослых, молодежи и юниоров на международных соревнованиях, в том числе на Чемпионатах Мира, Азии, Европы, Азиатских играх по зимним видам спорта, Центрально-Азиатских играх, Спартакиадах и улучшение материально-технической базы.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средняя стоимость затрат на подготовку и участие 1 спортсмена - 1414,2 тыс. тенге.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проведение мероприятий согласного календарного плана республиканских и международных соревнований.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повышение международного рейтинга спортсменов национальных сборных команд Республики Казахстан по видам спорта и укрепление авторитета Казахстанского спорта на мировой спортивной арене, внедрение принципов здорового образа жизни средствами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Пункт 7 с изменениями, внесенными постановлением Правительства РК от 13 июля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597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29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62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013 "Институциональное развитие туризма и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54600 тысяч тенге (пятьдесят четыре миллиона шестьсот тысяч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июня 2001 года "О туристской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внедрение интерактивных технологий в целях продвижения туристского продукта на международный рынок и внутри государства, распространение информации о Казахстане и его туристском потенциале, развитие инфраструктуры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продвижение отечественного туристского продукта на мировой рынок туристских услуг, внедрение новейших технологий и научных разработок в индустрию туризма.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144"/>
        <w:gridCol w:w="1169"/>
        <w:gridCol w:w="3130"/>
        <w:gridCol w:w="3529"/>
        <w:gridCol w:w="1645"/>
        <w:gridCol w:w="2824"/>
      </w:tblGrid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Институциональ-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 развитие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</w:p>
        </w:tc>
        <w:tc>
          <w:tcPr>
            <w:tcW w:w="3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центр"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формирование уставного капитала акционерного общества "Республиканский туристский информационный центр" для продвижения туристского продукта на международный рынок и внутри государства, распространение информации о Казахстане и его туристском потенциале.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превращение туристской отрасли в доходную отрасль экономики, создание высокорентабельной индустрии туризма, продвижение и реализация конкурентоспособного национального туристского продукта на международном рынке туристских услуг.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дополнительный выпуск акций номинальной стоимостью 10 000 (десять тысяч) тенге в количестве 5 460 штук.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улучшение обслуживание объектов туризма.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014 "Создание и развитие информационной системы туризма и спорта"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50000 тысяч тенге (пятьдесят миллионов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апреля 2004 года N 548;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5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14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13 июня 2001 года "О туристской деятельности в Республике Казахстан",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июня 2005 года N 633 "Об утверждении планов по созданию и развитию пилотных кластеров в приоритетных секторах экономики".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дальнейшее развитие туристского и спортивного комплекса страны для содействия экономическому росту и повышению занятости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создание интегрированной информационной системы и портала Министерства. Повышение эффективности функционирования структурных подразделений Министерства туризма и спорта Республики Казахстан путем широкого применения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144"/>
        <w:gridCol w:w="1169"/>
        <w:gridCol w:w="3187"/>
        <w:gridCol w:w="3472"/>
        <w:gridCol w:w="1721"/>
        <w:gridCol w:w="2748"/>
      </w:tblGrid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Предпроектное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задания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портала;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инфраструктуры.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Обеспечение информационной безопасности, оперативного управления государственными финансами и имуществом, способствование стабильности экономического роста государства, а также обеспечение информационной поддержки развития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64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декабря 2006 года N 1220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  <w:u w:val="single"/>
        </w:rPr>
        <w:t>
205 - Министерство туризма и спорта Республики Казахстан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Администратор бюджетной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бюджетной программы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 "Борьба с наркоманией и наркобизнесом"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2007 год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Стоимость:
</w:t>
      </w:r>
      <w:r>
        <w:rPr>
          <w:rFonts w:ascii="Times New Roman"/>
          <w:b w:val="false"/>
          <w:i w:val="false"/>
          <w:color w:val="000000"/>
          <w:sz w:val="28"/>
        </w:rPr>
        <w:t>
 11292 тысячи тенге (одиннадцать миллионов двести девяносто две тысячи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Нормативно-правовая основа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 декабря 1999 года "О физической культуре и спорте";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июня 2001 года N 211 "О туристской деятельности в Республике Казахстан";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5 апреля 2006 года N 240 "О программе борьбы с наркоманией и наркобизнесом в Республике Казахстан на 2006-2008 годы";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 от 26 апреля 2006 года N 329 "Вопросы Министерства туризма и спорта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Источники финансирования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средства республиканского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Цель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укрепление основных звеньев системы по дальнейшему распространению эффективного противодействия наркомании и наркобизнесу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Задачи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профилактика злоупотребления наркотиками, формирование общественного иммунитета путем проведения антинаркотических спортивных мероприятий на республиканском уровне; пропаганда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План мероприятий по реализации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141"/>
        <w:gridCol w:w="1108"/>
        <w:gridCol w:w="2963"/>
        <w:gridCol w:w="3764"/>
        <w:gridCol w:w="1808"/>
        <w:gridCol w:w="2640"/>
      </w:tblGrid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(подпрограммы)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реализации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(подпрограмм)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зации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
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Борьба 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
</w:t>
            </w:r>
          </w:p>
        </w:tc>
        <w:tc>
          <w:tcPr>
            <w:tcW w:w="3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и пов-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семестное проведе-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спортивно-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массовых мероприя-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тий посвященных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Международному дню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борьбы с наркома-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соревнований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хоккею с шайбой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 двум возрастным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работ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установлению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 местах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 наглядной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агитации (реклам-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 щитов билбор-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дов, методических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пособий, буклетов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турнира 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футболу "Былгары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Чемпионата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 по лет-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нему и зимнему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Президентскому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многоборью.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 прове-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 соревнований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 подростковых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клубов по стритболу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мини-футболу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настольному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теннису.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похода "Джунгария".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слета "Туризм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 наркотиков".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систематическим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занятиям физической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 и подрост-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ков, проведение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среди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юниоров и молодежи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массовым видам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сознания 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молодежи;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 видео роли-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на государст-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 и русском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языках направленных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формирование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антинаркотического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иммунитета, культа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здорового образа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жизни.
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года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спорту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Ожидаемые результаты выполнения бюджетной программы:
</w:t>
      </w:r>
      <w:r>
        <w:rPr>
          <w:rFonts w:ascii="Times New Roman"/>
          <w:b w:val="false"/>
          <w:i w:val="false"/>
          <w:color w:val="000000"/>
          <w:sz w:val="28"/>
        </w:rPr>
        <w:t>
 Прямой результат: привлечение молодежи и подростков к занятиям физической культурой, спортом и туризмом.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Конечный результат: формирование общественного иммунитета, уменьшение численности наркозависимых людей.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Финансово-экономический результат: эффективное распределение средств республиканского бюджета.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Своевременность: Своевременное проведение запланированных мероприятий в установленные сроки.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Качество: Осознание гражданами вреда наркомании, пагубных последствий от употребления наркотических средств, формирование общественного иммунитета путем проведения антинаркотических мероприятий на республиканском и региональном уровнях и через средства массовой информации, путем организации спортивно-массовых и туристских мероприятий для детей и молодежи.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