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fb97" w14:textId="27bf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
(Министерство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214-1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208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"Правовое обеспечение деятельности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7653063 тысячи тенге (семь миллиардов шестьсот пятьдесят три миллиона шестьдесят три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января 1992 года "О свободе вероисповедания и религиозных объединениях";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сентября 1994 года "Об оперативно-розыскной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июня 1996 года "Об авторском праве и смежных правах";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года "О регистрации залога движимого имущества";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"Об охране селекционных достижений";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"Патентный закон";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26 июля 1999 года "О товарных знаках, знаках обслуживания и наименованиях мест происхождения товаров";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2001 года "О правовой охране топологий интегральных микросхем";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22   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марта 1997 года N 3379 "О Государственном реестре нормативных правовых актов Республики Казахстан и мерах по упорядочению их государственной регистрации";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2005 года N 392 "Об утверждении ставок сбора за государственную регистрацию залога движимого имущества".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правовое обеспечение деятельности государства, поддержание режима законности в работе государственных органов, организаций, должностных лиц и граждан, обеспечение защиты прав и законных интересов граждан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законопроектов, проведение консультационных и экспертных работ, систематизация действующего законодательства, экспертиза нормативных правовых актов, разъяснение действующего законодательства, регулирование отношений в области авторского права, права промышленной собственности, возникающих с созданием и использованием произведений науки, литературы и искусства, объектов промышленной собственности, обеспечение государственных органов базой данных нормативных правовых актов Республики Казахстан, ведение Государственного реестра нормативных правовых актов Республики Казахстан, правовая защита интересов государства в судах Республики Казахстан и иностранных государств по поручению Правительства Республики Казахстан и обращениям государственных органов, выдача лицензий на право занятия нотариальной и адвокатской деятельностью, деятельностью по оценке имущества, взаимодействие с религиозными объединениями, своевременное и полное техническое обслуживание и сопровождение информационной системы органов юстиции и уголовно-исполнительной системы, государственная регистрация прав на недвижимое имущество и залога движимого имущества, выдача удостоверений личности и паспортов граждан Республики Казахстан,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квалифицированными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3013"/>
        <w:gridCol w:w="2873"/>
        <w:gridCol w:w="1833"/>
        <w:gridCol w:w="25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 деяте-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комитетов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 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332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автомобилей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функций,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 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сфере: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нопроектных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ствующего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по 50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и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пертных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луг,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кри-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правомерности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возможной 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рицательных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ведов и 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научной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 групп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в 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проведен-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лов,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Свода законов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с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тием зарубеж-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делега-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селекцио-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достиже-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тополо-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 интегра-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 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(площа-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буфетным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синхрон-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стенографи-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запи-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полигра-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выпуском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канце-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сви-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детельств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теллектуаль-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дической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"Закон"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ганам,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обновле-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 реже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Защиты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судах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консу-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вовым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арбит-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ражных издер-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 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цензиаров: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нотариа-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и адво-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катской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занятия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адвокатской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тью,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щества; гене-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ральной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цензии,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затрат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с ним.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прав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с ним.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возмеще-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затрат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 движи-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 бланков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 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страции (пе-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2901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 лиц, 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 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вовых 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равления, 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граждан-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и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 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паганды.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прав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теллектуаль-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и 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задач, возло-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 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 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вышению 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лификации 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по 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 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вовой культу-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и воспитания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свете ежегод-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Послания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 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 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менения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 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 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 предотв-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торговле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людьми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 заин-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 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НПО;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 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закуп-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ствующего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 браке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семье и апос-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преобра-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Проблемные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адвока-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доказатель-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отдель-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действую-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 англи-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йскому язы-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кам.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6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захстанской, 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Пав-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лодарской,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уничтожителя бумаг, линга-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фонного кабинета, ксерокса,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сейфов 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лических 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мебе-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кационные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луги, 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 Интернет;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 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 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лицензион-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впечатыванием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иденти-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внесением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(чип)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персо-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захвата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считывателей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машиносчиты-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 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в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 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 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законности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органах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 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выплате единовременных пособий уволенным работникам. Компенсации за полученную инвалидность I группы в период прохождения службы в органах внутренних дел.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 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 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лимиту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 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 1055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выплате единовременных пособий уволенным работникам.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     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470c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анализа действующего законодательства по 50 законодательным 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разрабатываемых законопроектов 52;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научной экспертизы 91 законопроектов и научной криминологической экспертизы 20 законопроектов;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проводимых конференций и круглых столов по законопроектным работам - 6;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проводимых региональных семинаров, публичных акций по вопросам охраны прав на произведения и объекты смежных прав, промышленной собственности, селекционных достижений, топологий интегральных микросхем - 6 (4 семинара и 2 публичных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издаваемой методической литературы и нормативных правовых актов по вопросам охраны прав интеллектуальной собственности не менее 2000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вычислительной техники и телекоммуникационного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лицензионных программных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товаров, относящихся к основным средствам: проектора - 1 единица, копировального центра - 1 единица, уничтожителя бумаг - 1 единица, лингофонного кабинета - 1 единица, ксерокса - 1 единица, сейфов металлических - 9 штук, копировальных аппаратов - 204 единицы, офисной мебели, что составит 70 % об общей потребности;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государственной регистрации прав на движимое и недвижимое имущество и сделок с ним составит не менее 661065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изготавливаемых бланков регистрации юридических лиц составит не менее 50 000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введенных нормативных правовых актов в Государственный реестр составит не менее 2900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государственных органов обеспечиваемых правовой информацией составит не менее 1132;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изготавливаемых бланков лицензий, в том числе по видам: на лицензирование адвокатской деятельности - 900 единиц, на лицензирование нотариальной деятельности - 600 единиц, генеральной государственной лицензии - 500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376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115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английскому языку 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в департаментах юстиции 6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капитального ремонта управления уголовно-исполнительной системы по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доступность граждан, государственных органов, юридических лиц к вновь принятым нормативным правовым актам и к их применению.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правовое обеспечение деятельности государства, поддержание режима законности в работе государственных органов, организаций, должностных лиц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защиты прав и законных интересов граждан Республики Казахстан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повышении профессионального уровня государственных служащих на 11,6 %, в обучении государственному языку государственных служащих на 3,5 % и в обучении английскому языку государственных служащих на 1,5 %.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содержание одного сотрудника центрального аппарата Министерства юстиции Республики Казахстан, его комитетов составит в среднем за год 2 949,8 тыс. тенге, аппаратов территориальных органов юстиции - 666,4 тыс тенге и аппаратов территориальных органов уголовно-исполнительной системы - 723,2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проведение одной конференции и круглого стола по законопроектным работам составит в среднем 1116,33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проведение одного семинара по правам интеллектуальной собственности составят 235,0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проведение одной публичной акции по правам интеллектуальной собственности составят 290,0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проведение одной государственной регистрации прав на движимое и недвижимое имущество и сделок с ним составят в среднем 750,36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изготовление одного бланка лицензии на право занятия нотариальной и адвокатской деятельностью - 50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изготовление одного бланка генеральной государственной лицензии - 115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изготовление одного бланка регистрации юридических лиц - 30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11,2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50,5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30,1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проведение капитального ремонта административных зданий территориальных органов юстиции и уголовно-исполнительной системы - 53 025,0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выполнения возложенных на Министерство юстиции Республики Казахстан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повышение квалификации государственных служащих и их обучение государственному, английскому языкам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доступности и качества предоставляемых государственных услуг населению в соответствии с возложенными функциями на Министерство юстиции Республики Казахстан и его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30 %;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работают с документами на английском языке после прохождения курсов обучения английскому языку 1 %; доля государственных служащих, которые назначены на вышестоящие должности после прохождения курсов повышения квалификации 2,5 %.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470c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209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"Проведение судебных экспертиз"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667617 тысяч тенге (шестьсот шестьдесят семь миллионов шестьсот 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ноября 1997 года "О судебной экспертизе";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августа 1997 года N 1245 "О создании Государственного учреждения "Центр судебной экспертизы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февраля 2005 года N 119 "О Концепции развития судебно-экспертной системы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октября 2005 года N 1072 "О Плане мероприятий по реализации Концепции развития судебно-экспертной системы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потребности судопроизводства Республики Казахстан в судебной экспертизе по материалам уголовных, гражданских дел и дел об административных правонарушениях, полное научное и методическое обеспечение судебно-экспертной деятельности Республики Казахстан; дальнейшее совершенствование деятельности единой и независимой судебно-экспертной системы; повышение роли судебной экспертизы в гражданском судопроизводстве.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организация судебно-экспертной деятельности и выдача лицензий судебным экспертам в порядке, установленном законодательством Республики Казахстан о лицензировании; укрепление материально-технической базы органов судебной экспертизы; координация и проведение научно-исследовательской работы в сфере судебной экспертизы; развитие институциональных и организационных основ судебно-экспертной деятельности; совершенствование системы подбора, профессиональной подготовки и повышения квалификации экспертных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53"/>
        <w:gridCol w:w="1093"/>
        <w:gridCol w:w="2593"/>
        <w:gridCol w:w="3173"/>
        <w:gridCol w:w="1833"/>
        <w:gridCol w:w="2633"/>
      </w:tblGrid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его 17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численнос-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609 единиц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 функций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 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ции: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дебных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Концепции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N 119,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 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 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тупа 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Интернет. 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ции: 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судебных экспертиз составит не менее 60000 по 43 видам;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WEB-сайта - 1 единица;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служебного здания 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оборудования и вычислительной техники для материально-технического оснащения Центра судебной экспертизы, в том числе: компьютеров - 61 единица, принтеров лазерных - 60 единиц, источников бесперебойного питания - 60 единиц, сканеров - 60 единиц, сетевых фильтров - 60 единиц; микродифрактометров - 2 единицы, микроспектрофотометров - 10 единиц, химических лабораторий для исследования в комплекте - 7 единиц, аппаратно-программных комплексов для видеофонографических исследований - 10 единиц, микроскопов сравнительных - 14 единиц, пулегильзоулавливателей - 5 единиц, геодезических приборов - 2 единицы, компараторов видеоспектральных - 5 единиц, электронно-оптических преобразователей - 17 единиц, аппаратно-программных комплексов "Фотошоп" - 12 единиц, фоторепродукционных установок - 9 единиц, передвижных лабораторий - 16 единиц, системы гельдокументирования - 1 единица, что составит 20 % от общей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судопроизводства Республики Казахстан в судебной экспертизе. Проведение судебной экспертизы в целях обеспечения прав и законных интересов лиц, являющихся участниками уголовного, гражданского или административного процесса, средствами специальных научных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эффективности всех направлений деятельности криминалистических экспертиз, сокращения сроков и повышения качества проводимых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расходы на проведение одной экспертизы составят не менее 5783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проведения судебных экспертиз.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наиболее полного удовлетворения сегодняшних потребностей в качественных экспертизах судопроизводства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210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"Содержание осужденных"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11328825 тысяч тенге (одиннадцать миллиардов триста двадцать восемь миллионов восемьсот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31 декабря 1997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1376 "Об утверждении Программы дальнейшего развития уголовно-исполнительной системы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исполнение приговоров, постановлений и определений судов в отношении осужденных с осуществлением исправительного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1. Исполнение уголовных наказаний, обеспечение правопорядка и законности в органах и учреждениях, исполняющих уголовные наказания.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 исправления осужденных.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Обеспечение соблюдения прав и законных интересов осужденных, а также граждан в учреждениях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3"/>
        <w:gridCol w:w="1073"/>
        <w:gridCol w:w="2553"/>
        <w:gridCol w:w="2833"/>
        <w:gridCol w:w="1773"/>
        <w:gridCol w:w="279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осуж-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в 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и отдела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зора со 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 сотру-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дников 12859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определений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 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осуж-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установленных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 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условий отбывания наказаний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(далее-УИС),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закон-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в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 УИС,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приговорами,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и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лениями 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психоло-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го-педагоги-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 с другими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тельными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ганами,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закрепле-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исправле-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осужден-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их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осужден-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привлечения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религиозных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реждений УИС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максима-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приб-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лижения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осужден-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особого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палки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зиновые, кас-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наручники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прочее);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таря для бак-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лаборато-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ремонту,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в исправи-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реждениях.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несущую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и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по ней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 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ганы, испра-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Содержание 50000 осужденных в 77 исправительных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Проведение 8008 лекций и семинаров с целью организации осуществления исправительного воздействия на осужденных, в том числе с использованием психолого-педагогических методов.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Трудовая занятость осужденных - 12400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осужденных, обеспеченных дальнейшим трудовым и бытовым устройством после отбытия срока наказания - 5400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осужденных, получающих среднее общее образование - 654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Количество осужденных, получающих профессиональное образование - 847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общественных и религиозных заведений, находящихся в учреждениях уголовно-исполнительной системы - 188 единиц (в том числе 160 молельных комнат).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Организация осуществления исправительного воздействия на осужденных, в том числе с использованием психолого-педагогических методов - 87 %.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Организация трудовой занятости осужденных - 36,8 %.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 - 83,1 %.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Организация общеобразовательного обучения осужденных - 91 %.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Организация профессионального обучения осужденных - 56 %.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Привлечение общественных и религиозных объединений к деятельности уголовно-исполнительной системы - 91 %.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на содержание: одного осужденного в год - 128,4 тыс. тенге, одного сотрудника исправительного учреждения в год - 381,6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 - 100 % исправительное воздействие на осужденных.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30,6 % осужденных, вставших на путь исправления.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Повышение уровня содержания осужденных на 8,3 %.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004 "Строительство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2181780 тысяч тенге (два миллиарда сто восемьдесят один миллион семьсот восемьдесят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1376 "Об утверждении Программы дальнейшего развития уголовно-исполнительной системы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коммунально-бытовых условий для содержания осужденных.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снижение плотности содержания осужденных путем реконструкции и строительства новых исправительных учреждений; обеспечение условий для отбывания наказания всех категорий осужденных в пределах того региона, где они были осуждены или проживали до ареста с целью уменьшения количества перевозок осужденных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33"/>
        <w:gridCol w:w="973"/>
        <w:gridCol w:w="2653"/>
        <w:gridCol w:w="3013"/>
        <w:gridCol w:w="1753"/>
        <w:gridCol w:w="257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 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исправите-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 учрежде-ния в 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 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 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 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9 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1228 "О 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 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захстан"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бюджете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 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рядке 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но-сметной 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ЛА-155/12 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 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 режима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 мест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Заречный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об 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 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но-сметной 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 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нистерства 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дустрии 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354 ПИР,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сметную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2-463/2002);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наркологи-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пансера и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стеновых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г. Кы-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зылорде (при-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об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но-сметной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89 ПИР,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сметную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ментацию от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2-45/04);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пусов NN 822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823 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"Химпром"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 колонию особо-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режима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мест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об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   и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37-ПИР,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от 29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2-365/04);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РУ-170/3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 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 режима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мест в г.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Уральске (при-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об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но-сметной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кументации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митета по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жилищ-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от 28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2-264/04);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следст-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изоля-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на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декабря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380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от 28 ноября 2002 года N№2-553/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готовке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к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падающих в 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застройки;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компенсация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сносимые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 инженерные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различ-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несущую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стойкость 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вынос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натуру.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но-монтажные,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насосных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ческого, 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хонного, 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но-прачечного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котель-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спецобо-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 по 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архитек-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ворной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как 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лицо);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авторского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съемка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     в Центрах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пусконала-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3.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 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ганы, испра-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 - завершение: реконструкции исправительной колонии общего режима на 1000 мест в г. Кызылорде, реконструкции учреждения ЛА-155/12 под исправительную колонию строгого режима на 1500 мест в пос. Заречный Алматинской области, строительства следственного изолятора на 600 мест в г. Павлодаре, продолжение реконструкции производственных корпусов NN 822 и 823 ОАО "Химпром" под исправительную колонию особого режима на 1500 мест в г. Павлодаре, начало реконструкции учреждения РУ-170/3 в г. Уральске под исправительную колонию строгого режима на 900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 - создание сети исправительных учреждений по видам режимов равномерно распределенных на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 - согласно графика производства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 - строительство и реконструкция объектов уголовно-исполнительной системы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"Оказание юридической помощи адвокатами в суде"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159193 тысячи тенге (сто пятьдесят девять миллионов сто девяносто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1997 года "Об адвокатской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1999 года N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конституционного права граждан на получение квалифицированной бесплатной юридической помощи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своевременной и полной оплаты труда адвокатов за обязательное участие в судах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93"/>
        <w:gridCol w:w="953"/>
        <w:gridCol w:w="2953"/>
        <w:gridCol w:w="2893"/>
        <w:gridCol w:w="1813"/>
        <w:gridCol w:w="26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 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заявкам 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легий адвока-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 за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адвокатов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 в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чаях, предус-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мотренных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вом.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 адвока-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 и 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 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ворам.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 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ганы. 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 количество отработанных адвокатами человеко/часов составит не менее 363 тысяч 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оказание гражданам бесплатной юридической помощи в случаях, предусмотренных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затрат на оплату услуг одного адвоката 18059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оплату услуг оказанных адвокатами в суде за год составят 159 193,0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отдельных категорий граждан бесплатной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юридической помощью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квалифицированной бесплатной юридической помощью в случаях, предусмотренных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"Правовая пропаганда"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71501 тысяча тенге (семьдесят один миллион пятьсот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сентября 2002 года N 949 "О Концепции правовой политики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1382 "О Программе по праворазъяснительной работе, формированию правовой культуры, правовому обучению и воспитанию граждан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уровня правового сознания и правовой культуры граждан Республики Казахстан, преодоление правового нигилизма, правовое воспитание граждан, формирование традиции уважительного отношения к закону, обстановки законопослушания.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работы по разъяснению законодательства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новых учебных планов и программ правового обучения во всех типах учебных заведений с учетом изменившихся социально-экономических условий, возрастных, психологических и других особенностей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правовой подготовленности государственных служащих новой генерации;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взаимодействие со средствами массовой информации, использование в праворазъяснительной работе новых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актуализация научных исследований по актуальным проблемам формирования правовой культуры, правового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13"/>
        <w:gridCol w:w="993"/>
        <w:gridCol w:w="2733"/>
        <w:gridCol w:w="3193"/>
        <w:gridCol w:w="1793"/>
        <w:gridCol w:w="26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8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 по 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воразъяснитель-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туры, правовому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и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 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2005-2007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 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 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тий. Сроки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публиканских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 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минаров, лекций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 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 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оплатой арен-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и 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изданием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изготовлением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 и 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синхронного 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ревода, аудио-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буфетным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ровочных зат-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рат.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 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тоянных рубрик,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телепрограмм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 тема-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 и 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рекламно-имид-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жевых роликов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 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 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циплинам.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циплин.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 сборни-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 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правовой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матике, 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 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казахско-русс-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 русско-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 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 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 терминов,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 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права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ученых.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проведенных конференций, семинаров, лекций по актуальным вопросам правовой политики - 8;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проведенных научных исследований, конференций и семинаров по актуальным вопросам в области права - 3;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выпущенных учебных пособий и другой литературы по правовой тематике около 2000000, телепередач и видеофильмов не менее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обеспечение повышения уровня правовой культуры граждан Республики Казахстан, создания обстановки правового порядка и уважения к закону, координации усилий государственных органов, средств массовой информации, общественных объединений и неправительственных организаций в проведении праворазъяснительной работы, правового обучения и правового воспитания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проведение мероприятий по праворазъяснительной работе, формированию правовой культуры, правовому обучению и воспитанию граждан Республики Казахстан за год - 71501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создание посредством воплощения правовых норм, ее идей и принципов эффективных средств укрепления правопорядка, материальных, организационно-правовых, политических гарантий прав и свобод человека; обеспечение создания заслона влияния на общество религиозных течений, проявления экстремистских религиозных идей.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повышения уровня правовой культуры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470c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"Подготовка специалистов со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155126 тысяч тенге (сто пятьдесят пять миллионов сто двадцать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специалистов среднего звена для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качественной подготовки специалистов со средним профессиональным образованием для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73"/>
        <w:gridCol w:w="953"/>
        <w:gridCol w:w="2633"/>
        <w:gridCol w:w="3013"/>
        <w:gridCol w:w="1813"/>
        <w:gridCol w:w="27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разованием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колледжа (при-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пьютерной 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 коммуна-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питального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 работ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несущую 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собность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стойкость 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 и соо-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обмерочных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бот, 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дезическим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 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 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по 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льному 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по 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зы) со 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единиц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звена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и заоч-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форме.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(учрежде-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 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циальное зва-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 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обучение курсантов по очной форме - 300 человек, в том числе прием на первый курс 150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обучение курсантов по заочной форме - 100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первоначальная подготовка кандидатов на службу в органы (учреждения) уголовно-исполнительной системы и лиц, имеющих специальное звание среднего и старшего начальствующего состава в количестве 285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выпуск курсантов по очной форме - 150 человек, в том числе с отличием - 23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выпуск курсантов по заочной форме - 108 человек, в том числе с отличием - 10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отчислено курсантов по очной форме - 6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отчислено курсантов по заочной форме - 0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70 
</w:t>
      </w:r>
      <w:r>
        <w:rPr>
          <w:rFonts w:ascii="Times New Roman"/>
          <w:b w:val="false"/>
          <w:i/>
          <w:color w:val="000000"/>
          <w:sz w:val="28"/>
        </w:rPr>
        <w:t>
%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уголовно-исполнительной системы специалистами со средним профессиональным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на содержание одного курсанта в год - 175,9 тыс. тенге, одного сотрудника Павлодарского юридического колледжа в год - 469,5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обеспеченность специалистов со средним профессиональным образованием для уголовно-исполнительной системы качественной подготовкой.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доля отчисленных курсантов от общего числа - 2 %;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доля выпускников с высшим профессиональным образованием, окончивших высшее учебное заведение с отличием от общего числа - 13 %.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214-1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 N 1235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Постановление дополнено приложением 214-1 -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"Государственная поддержка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интеллектуальной сферы"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32000 тысяч тенге (тридцать два миллиона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марта 2006 года N 80 "О дальнейших мерах по реализации Стратегии развития Казахстана до 2030 хода";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реализация государственной политики в области охраны прав интеллектуальной собственности, обеспечение развития единой патентной системы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репутации Казахстана как гаранта защиты авторских прав и интеллектуальной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133"/>
        <w:gridCol w:w="973"/>
        <w:gridCol w:w="2013"/>
        <w:gridCol w:w="3433"/>
        <w:gridCol w:w="1613"/>
        <w:gridCol w:w="217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Астана"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разработка проектно-сметной документации проекта "Строительство Патентного дворца в г.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эффективное обеспечение охраны объектов интеллектуальной собственности, совершенствование развития патентной системы, способствующей повышению инновационной активности и привлечению новых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согласно графика производства работ и заключенных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"Обеспечение деятельности центров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по принципу "одного окна"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2408680 тысяч тенге (Два миллиарда четыреста восемь миллионов шестьсот восемьдесят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19 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1127 "Некоторые вопросы Налогового Комитета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января 2005 года N 14 "Об утверждении Положения Агентства Республики Казахстан по управлению земельными ресурсами";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24 мая 2005 года N 501 "Об оказании государственных услуг населению по принципу "одного окна" в городах Астане и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организовать оказание государственных услуг по принципу "одного окна" в центрах обслуживания населения областей,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достижение максимально эффективного выполнения возложенных на заинтересованные государственные органы функций, в том числе функций по государственной регистрации юридических лиц, прав на земельные участки и сделок с ними, документированию и регистрации населения, регистрации актов гражданского состояния и апостилированию документов, в сфере налогового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4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470c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своевременного и качественного предоставления государственных услуг населению; создание условий для искоренения проявлений коррупционных правонарушений, бюрократизма, волокиты и иных административных барьеров при оказании государственных услуг населению; оказание информационной помощи населению по услугам, предоставляемым в рамках Центра; содержание центров обслуживания населения по принципу "одного окна", городах Астане и Алматы; материально-техническое оснащение центров обслуживания населения в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470c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3"/>
        <w:gridCol w:w="953"/>
        <w:gridCol w:w="2873"/>
        <w:gridCol w:w="2873"/>
        <w:gridCol w:w="1733"/>
        <w:gridCol w:w="2573"/>
      </w:tblGrid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служивания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 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оплатой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услуг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 окна"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 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 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 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 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 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 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 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трафика, 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 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офисного,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 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 функционирование 30 Центров обслуживания населения по принципу "одного окна", городах Астане и Алматы; аренда автотранспорта - 30 единиц; приобретение мебели, офисного, бытового, электрического оборудования и вычислительной техники: персональных компьютеров, персональных компьютеров для "Узлов системы доставки", принтеров, сетевых принтеров, источников бесперебойного питания, серверного оборудования, кондиционеров, копировальных аппаратов, мини-АТС, маршрутизаторов, межсетевых экранов, цифровой системы оптимизации и учета обслуживания населения, дизель - генераторов, телевизоров, холодильников; приобретение микроавтобусов;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лицензионных программных продуктов: сетевых антивирусных шлюзов - 24 единицы, пользовательских лицензий Windows, лицензий СУБД, серверных операционных систем MS Windows Server, систем управления базами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повышение качества оказания государственных услуг населению, удобство обслуживания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создание и содержание одного Центра обслуживания населения составят не менее 69 795,0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содержания и функционирования Центров обслуживания населения по принципу "одного окна".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создание условий для искоренения проявлений коррупционных правонарушений, бюрократизма, волокиты и иных административных барьеров при оказании государственных услуг населению.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470c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"Противодействие эпидемии СПИДа в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3042 тысячи тенге (три миллиона сорок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октября 1994 года "О профилактике заболевания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распространения СПИДа в исправительных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комплекса необходимых мер по предотвращению распространения СПИДа в исправительных учреждениях и созданию условий для содержания осужденных больных СПИДом, отбывающих уголовное наказание.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953"/>
        <w:gridCol w:w="3013"/>
        <w:gridCol w:w="2853"/>
        <w:gridCol w:w="1753"/>
        <w:gridCol w:w="28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 эпидемии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 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симптома-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 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 ВИЧ-ин-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 средств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 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 медицинс-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 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одноразо-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 и 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 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 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предотв-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ращения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 в 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и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осужден-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 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50000 осужденных, охваченных профилактическими мерами по предотвращению распространения СПИДа;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количество изготавливаемых плакатов - 1580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количество изготавливаемых брошюр - 19285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изготавливаемых копий видеофильмов - 34 штуки.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100 % предотвращение распространения СПИДа в исправительных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по обеспечению комплекса необходимых мер по профилактике распространения СПИДа и создания условий для содержания одного осужденного в год - 0,1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обеспечение комплекса мер, необходимых для предотвращения распространения СПИДа в исправительных учреждениях и создания условий для содержания осужденных, больных СПИДом.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"Содержание следственно-арестованных лиц"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>
Стоимость: 2676568 тысяч тенге (два миллиарда шестьсот семьдесят шесть миллионов пятьсот шестьдесят восемь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Пункт 1 в редакции -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31 декабря 1997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1999 года "О порядке и условиях содержания под стражей, подозреваемых и обвиняемых в совершении преступлений";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соблюдения прав и законных интересов подозреваемых, обвиняемых в совершении преступлений,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 функций, предусмотренных законодательством Республики Казахстан, по обеспечению правопорядка и поддержанию режима содержания подследственных в следственных изоляторах, гарантии их прав и законных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13"/>
        <w:gridCol w:w="1013"/>
        <w:gridCol w:w="2633"/>
        <w:gridCol w:w="3373"/>
        <w:gridCol w:w="1813"/>
        <w:gridCol w:w="255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13405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 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20 следствен-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изоляторах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штатной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ленностью 4131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для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 функций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жима 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изоляторах, 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рантии их прав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 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для лиц, имеющих специальное звание.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изоля-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автотранс-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портом, 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 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 в том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 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 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 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 по 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тальному ремон-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ту, 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 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оружений и 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 охраны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 работ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несущую 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 и 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 стойкость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 и 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жений; обмероч-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 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 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работ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 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 и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 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 и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 следст-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изолято-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 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ней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изоляторы.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6 внесены изменения постановлением Правительства РК от 31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содержание 13405 следственно-арестованных лиц в 20 следственных изоляторах.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100 % выполнение функций, возложенных на следственные изоляторы, по обеспечению правопорядка и поддержанию режима содержания подследственных в следственных изоляторах, гарантии их прав и законных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на содержание: одного лица, содержащегося в следственном изоляторе в год - 85,8 тыс. тенге, одного сотрудника следственного изолятора в год - 365,3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обеспечение соблюдения прав и законных интересов подозреваемых, обвиняемых в совершении преступлений,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уровня содержания следственно-арестованных лиц на 14,4 %.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"Противодействие эпидемии СПИДа в следственных изоляторах"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1000 тысяч тенге (один миллион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октября 1994 года "О профилактике заболевания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распространения СПИДа в следственных изоляторах.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1) осуществление эффективных профилактических мероприятий, в первую очередь среди лиц рискованного поведения в отношении заражения ВИЧ;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первоочередное обеспечение информацией по вопросам профилактики ВИЧ-инфекций следственно-арестованных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обеспечение следственных изоляторов медицинскими средствами и оборудованием.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33"/>
        <w:gridCol w:w="933"/>
        <w:gridCol w:w="2793"/>
        <w:gridCol w:w="2753"/>
        <w:gridCol w:w="1793"/>
        <w:gridCol w:w="289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 эпидемии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(приобре-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 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каментов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ВИЧ-инфи-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 средств и 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 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 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многоразового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 распрост-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 СПИДа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13405 следственно-арестованных лиц, охваченных профилактическими мерами по предотвращению распространения СПИДа;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количество изготавливаемых плакатов - 1150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количество изготавливаемых брошюр - 8750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100 % предотвращение распространения СПИДа в следственных изоляторах.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по обеспечению комплекса необходимых мер по профилактике распространения СПИДа и созданию условий для содержания одного лица, содержащегося в следственном изоляторе в год - 0,1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обеспечение комплекса необходимых мер по предотвращению распространения СПИДа в следственных изоляторах.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"Изготовление паспортов и удостоверений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810199 тысяч тенге (восемьсот десять миллионов сто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июля 2000 года N 1063 "Об утверждении Правил документирования и регистрации населения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граждан Республики Казахстан удостоверениями личности и паспортами для реализации конституционных прав граждан на свободу передвижения и выбора места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документирования и выдачи гражданам Республики Казахстан паспортов и удостоверений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1033"/>
        <w:gridCol w:w="3133"/>
        <w:gridCol w:w="2733"/>
        <w:gridCol w:w="1873"/>
        <w:gridCol w:w="263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 исполнители 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 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паспортов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удостовере-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 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службы.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изготавливаемых и выдаваемых паспортов и удостоверений личности граждан Республики Казахстан,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количество изготавливаемых и выдаваемых паспортов граждан Республики Казахстан - 500 000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количество изготавливаемых и выдаваемых удостоверений личности граждан Республики Казахстан - 1 450 019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100 % обеспечение граждан Республики Казахстан паспортами и удостоверениями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изготовление одной единицы паспорта и удостоверения личности,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затраты на изготовление одной единицы паспорта - 945,38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затраты на изготовление одной единицы удостоверения личности - 232,76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соблюдение сроков выдачи паспортов и удостоверений личности гражданам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количество поступивших жалоб от граждан Республики Казахстан на неудовлетворительное обслуживание (по факту);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количество зарегистрированных фактов коррупционных правонарушений при осуществлении своих должностных обязанностей по выдаче паспортов и удостоверений личности (по факту).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"Подготовка специалистов с высшим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образованием"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261383 тысячи тенге (двести шестьдесят один миллион триста восемьдесят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специалистов с высшим профессиональным образованием для уголовно-исполнительной системы и повышение квалификации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качественной подготовки специалистов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93"/>
        <w:gridCol w:w="1073"/>
        <w:gridCol w:w="2833"/>
        <w:gridCol w:w="2973"/>
        <w:gridCol w:w="1773"/>
        <w:gridCol w:w="277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 медицинского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 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 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 работ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несущую 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стойкость 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 и соо-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 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 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документа-ции по 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льному 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по 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 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единиц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вышению 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 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и заоч-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форме.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обучение курсантов по очной форме - 750 человек, в том числе прием на первый курс 200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обучение курсантов по заочной форме - 200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повышение квалификации сотрудников уголовно-исполнительной системы - 338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выпуск курсантов по очной форме - 190 человек, в том числе с отличием - 28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выпуск курсантов по заочной форме - 189 человек, в том числе с отличием - 13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отчислено курсантов по очной форме - 16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отчислено курсантов по заочной форме - 2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80 % обеспечение уголовно-исполнительной системы специалистами с высшим профессиональным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на содержание одного курсанта в год - 142,3 тыс. тенге, одного сотрудника Костанайского юридического института в год - 515,5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обеспеченность специалистов со средним профессиональным образованием для уголовно-исполнительной системы качественной подготовкой.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доля отчисленных курсантов от общего числа - 5 %;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доля выпускников с высшим профессиональным образованием, окончивших высшее учебное заведение с отличием от общего числа - 11 %.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"Повышение квалификации и переподготовка кадров"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31886 тысяч тенге (тридцать один миллион восемьсот восемьдесят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первоначальная подготовка, переподготовка и повышение квалификации сотрудников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и обеспечение кадров, подготовленных к службе в уголовно-исполнительной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93"/>
        <w:gridCol w:w="1073"/>
        <w:gridCol w:w="2673"/>
        <w:gridCol w:w="3133"/>
        <w:gridCol w:w="1833"/>
        <w:gridCol w:w="287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несу-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способность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сейсмическую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стойкость 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ществующих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 обмерочных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тизы) со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численнос-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41 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циальные звания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младшего начальствующего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первоначальная подготовка кандидатов на службу и лиц, имеющих специальные звания рядового и младшего начальствующего состава - 815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70 % обеспечение уголовно-исполнительной системы кандидатами на службу и лицами, имеющими специальные звания рядового и младшего начальствующего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на содержание одного слушателя курсов первоначальной подготовки в год - 16,5 тыс. тенге, одного сотрудника Учебного центра в год - 449,0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укрепление и обеспечение кадров, подготовленных к службе в уголовно-исполнительной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доля кандидатов зачисленных на службу в учреждениях уголовно-исполнительной системы и лиц, имеющих специальные звания рядового и младшего начальствующего состава, прошедших первоначальную подготовку - 100 %.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2430 тысяч тенге (два миллиона четыреста тридцать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97 </w:t>
      </w:r>
      <w:r>
        <w:rPr>
          <w:rFonts w:ascii="Times New Roman"/>
          <w:b w:val="false"/>
          <w:i w:val="false"/>
          <w:color w:val="000000"/>
          <w:sz w:val="28"/>
        </w:rPr>
        <w:t>
 Уголовно-исполнительного кодекса Республики Казахстан от 31 декабря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основных звеньев системы эффективного противодействия дальнейшему распространению наркомании и наркобизнеса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1) проведение антинаркотической пропаганды;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совершенствование механизма противодействия незаконному обороту наркотических средств, психотропных веществ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93"/>
        <w:gridCol w:w="2733"/>
        <w:gridCol w:w="2813"/>
        <w:gridCol w:w="1793"/>
        <w:gridCol w:w="291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 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 на анти-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тематику.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количество буклетов - 10000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количество брошюр - 10000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из общего числа наркозависимых 29 % осужденных, избавившихся от наркотической зависимости.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по проведению антинаркотической пропаганды на одного осужденного в год - 0,1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100 % проведение мероприятий, связанных с изданием и распространением среди лиц, содержащихся в учреждениях уголовно-исполнительной системы, информационных материалов на антинаркотическую тематику.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