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a4e6" w14:textId="c35a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(Республиканская гвардия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Республиканской гвардии Республики Казахстан согласно приложениям 413, 414, 415.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413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26 декабря 2003 года N 1327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678 - Республиканская гвардия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001  "Участие в обеспечении безопасности охраняемых лиц  и выполнении церемониальных ритуалов" на 2004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1196351 тысяча тенге (один миллиард сто девяносто шесть миллионов триста пятьдесят одна тысяча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января 1993 года "О статусе и социальной защите военнослужащих и членов их семей";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имеющий силу Закона, от 5 декабря 1995 года N 2671 "О Республиканской гвардии";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декабря 1995 года N 2689 "Об утверждении Положения о Республиканской гвардии, определении организационной структуры и установлении численности Республиканской гвардии";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октября 2001 года N 1351 "Об утверждении Правил ведения государственного регистра информационно-телекоммуникационных ресурсов".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участие в выполнении церемониальных ритуалов, обеспечение безопасности Главы государства и иных охраняемых лиц, охрана особо важных государственных объектов, осуществление управления и контроль за исполнением задач поставленных перед воинскими частями Республиканской гвардии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участие в обеспечении безопасности охраняемых лиц; участие в выполнении церемониальных ритуалов при проведении дипломатических и протокольных мероприятий на праздниках и торжествах Республики Казахстан; охрана особо важных государственных объектов, а также зданий, сооружений и служебных помещений, перечень которых определяется Президентом Республики Казахстан; охрана эталонов Государственного флага Республики Казахстан и Государственного герба Республики Казахстан; разработка и организация выполнения мероприятий по поддержанию постоянной боевой готовности Республиканской гвардии; сбор и анализ данных об обстановке, складывающейся при выполнении Республиканской гвардией возложенных на нее задач; руководство оперативной и боевой подготовкой, учебно-воспитательным процессом; организация обеспечения служебно-боевой деятельности, осуществление подбора, расстановки и воспитания кадров, организация учета и контроля личного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!ние прог- !программы (подпрограмм) 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!раммы!прог-!раммы     !                        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!раммы!(подпрог- !                         !     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     !раммы)    ! 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 4    !             5           !   6  !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001       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чении бе-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охраняемых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лиц и 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церемо-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ритуалов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009  Мате-      Приобретение:             В те- 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териально- - сервер - 1 комплект;    чение 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техничес-  - рабочие станции пользо- года  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кое осна-  вателей - 13 комплектов;        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щение      - локальный принтер - 5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государ-  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ственных   - коммутатор - 1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органов    - маршрутизатор - 1 комплект.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Приобретение програмных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продуктов: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операционная система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система управления базами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данных - 20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прочие лицензионные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продукты - 20 штук.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100  Централь-  Содержание 62 единиц      В те- 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ный аппа-  военнослужащих в пределах чение 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рат        штатной численности.      года  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Приобретение товаро-мате-       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риальных ценностей, 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писка на газеты и журналы.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Разработка и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выполнения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поддержанию постоянной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боевой готовности, сбор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анализ данных об обста-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новке, складывающейся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выполнении возложенных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задач на Республиканскую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гвардию.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101  Воинские   Обеспечение 1634 штатных  В те- 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части      единиц военнослужащих и   чение 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служащих всеми видами     года  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денежных выплат.                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Обеспечение жизнедеятель-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ности воинских частей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поддержания постоянной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боевой готовности.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Обеспечения военнослужа-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щих питанием, форменным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обмундированием.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Обеспечение Президент-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ского оркестра услугами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звукозаписи.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Услуги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компьютеров.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Услуги госэкспертизы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строительству, ремонту,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экологическому обследо-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Услуги по техническому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обслуживанию и ремонту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автомобильной и броне-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танковой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Приобретение запасных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частей, узлов и агре-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гатов для автомобильной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Приобретение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снаряжения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назначения - 25 комплектов.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Приобретение малоценных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товаро-материальных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ценностей, расходных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материалов для оргтех-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Подписка на газеты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журналы.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Изготовление макетов,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стендов и другой нагляд-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ной агитации.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Аренда зданий,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 транспортных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Оплата труда внештатных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боеприпасы к вооружению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1000000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вооружение, холодное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оружие, запасные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 принадлежности к воору-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жению - 3726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биокомпьютерный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- 1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палаток - 48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переносное стрельбищное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оборудование - 2 комплекта;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медицинские аптечки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перевязочные пакеты - 1750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постельные принадлеж-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ности - 1500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спортивное имущество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инвентарь - 912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столово-кухонная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посуда - 2870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фонари на щелочных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аккумуляторных батареях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экран для проектора - 6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витрина экспозиционная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21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медали - 100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ковер борцовский - 1 комп-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графопроектор - 3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моноблок на подставке - 4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электроплита - 1 штука;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электросковорода - 1 штука;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шкаф жарочный - 1 штука;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швейная машина - 2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реаниматор аккумуляторных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батарей - 1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концертные костюмы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обувь - 125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музыкальные инструменты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принадлежности к ним - 318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мультимедийный аппарат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штука;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автомобиль легковой - 3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автомобиль грузовой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автомобиль специальный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единица;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автомобиль повышенной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проходимости - 1 единица;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мобильные электростан-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ции - 2 комплекта;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оборудование пейджинговой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связи - 1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библиотечный фонд и 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циальная учебно-методичес-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кая литература - 2500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мебель, хозяйственный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пожарный инвентарь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обеспечения 580 единиц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военнослужащих срочной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Обеспечение горюче-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смазочными материалами.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102  Модерниза- Приобретение:             В те- 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ция и      - бронетранспортер -      чение 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приобрете- 2 единицы;                года  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ние воен-  - шины для бронетранспор-       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ной и иной теров - 244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техники    - система антиснайпер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прибор ночного видения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4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радиостанции различного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назначения - 177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постановлениями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августа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ноября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197аб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достижение эффективного управления боевой готовностью Республиканской гвардии, укомплектование высококвалифицированными кадрами, поддержание постоянной служебно-боевой готовности, надежная охрана охраняемых объектов, обеспечение протокольных и дипломатических мероприятий на должном уровне, своевременное выполнение задач поставленных перед Республиканской гвардией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414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26 декабря 2003 года N 1327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678 - Республиканская гвардия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002  "Строительство объектов Республиканской гвардии"  на 2004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176500 тысяч тенге (сто семьдесят шесть миллионов пятьсот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января 1993 года "О статусе и социальной защите военнослужащих и членов их семей";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имеющий силу Закона, от 5 декабря 1995 года N 2671 "О Республиканской гвардии";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декабря 1995 года N 2689 "Об утверждении Положения о Республиканской гвардии, определении организационной структуры и установлении численности Республиканской гвардии".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создание условий для военнослужащих контрактной службы Республиканской гвардии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строительство комплексного здания Республиканской гвардии в городе Астане (II очередь).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!ние прог- !программы (подпрограмм) 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!раммы!прог-!раммы     !                        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!раммы!(подпрог- !                         !     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     !раммы)    ! 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 4    !             5           !   6  !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002        Строитель- Реализация инвестицион-   В те- 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ство       ного проекта "Строитель-  чение 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объектов   ство комплексного здания  года  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Республи-  Республиканской гвардии         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канской   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гвардии    городе Астане (II оче-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редь)" согласно приложе-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нию 2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от 12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2003 года N 1260 "О реа-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лизации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"О республикан-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ском бюджете на 2004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 мероприятия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1. разработке и проведе-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нию государственной экс-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пертизы проектно-сметной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2. в соответствии с утвер-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жденной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порядке проектно-сметной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документацией: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выполнению строительно-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монтажных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благоустройству терри-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тории и озеленение;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приобретению оборудова-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ния, мебели и инвентаря.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цельнометаллических боксов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боевой техники 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10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Правительства Республики Казахстан от 19 августа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870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проектно-сметная документация прошедшая государственную экспертизу и утвержденная в установленном законодательством порядке; завершение строительства и ввод в эксплуатацию комплексного здания Республиканской гвардии Республики Казахстан в городе Астане (II очередь - общежитие квартирного типа на 40 квартир) и цельнометаллических боксов для боевой техники.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дополнением - постановлением Правительства Республики Казахстан отот 19 августа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870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415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26 декабря 2003 года N 1327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678 - Республиканская гвардия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003  "Лечение военнослужащих и членов их семей"  на 2004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47525 тысяч тенге (сорок семь миллионов пятьсот двадцать пять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Нормативно-правовая основа бюджетной программы: статья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января 1993 года "О статусе и социальной защите военнослужащих и членов их семей";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имеющий силу Закона, от 5 декабря 1995 года N 2671 "О Республиканской гвардии";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декабря 1995 года N 2689 "Об утверждении Положения о Республиканской гвардии, определении организационной структуры и установлении численности Республиканской гвардии".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Цель бюджетной программы: оказание специализированной медицинской помощи всем категориям военнослужащих, военным пенсионерам, членам семей военнослужащих Республиканской гвардии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 бюджетной программы: медицинское обеспечение личного состава Республиканской гвардии Республики Казахстан; снабжение медицинским имуществом и медикаментами; специализированная медицинская помощь всем категориям военнослужащих, военным пенсионерам, членам семей военнослужащих Республиканской гвардии в амбулатории и стационаре; проведение военно-врачебной экспертизы при призыве на военную службу, увольнении военнослужащего в запас и их освидетельствование для определения степени готовности к военной службе.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п/!прог-!под- !ние прог- !программы (подпрограмм) 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 !раммы!прог-!раммы     !                        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!раммы!(подпрог- !                         !     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 !     !раммы)    !                    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 2  !  3  !     4    !             5           !   6  !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003        Лечение    Содержание 54 единиц      В те- 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военнослу- военнослужащих и служащих чение 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жащих и    Госпиталя Республиканской года  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членов их  гвардии в пределах штат-        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семей      ной численности.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Приобретение малоценных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товаро-материальных цен-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ностей,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содержания и функциониро-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вания госпиталя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канской гвардии.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Услуги расширенного меди-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цинского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военнослужащих и служа-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Приобретение: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стеллажи металлические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9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мебель - 31 единица;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рентгенодиогностический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цифровой аппарат компью-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терной диагностики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- ксерокс - 1 штука.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оказание медицинской помощи для поддержания постоянной боевой готовности, снижение уровня заболеваемости среди военнослужащих и членов их семей.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