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2623a" w14:textId="35262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2003 год (Агентство Республики Казахстан по управлению земельными ресурсами)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2002 года N 1429.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РЦПИ: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P021429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апреля 1999 года "О бюджетной системе"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паспорта республиканских бюджетных программ на 2003 год: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Агентства Республики Казахстан по управлению земельными ресурсами согласно приложениям 663, 664, 665, 666, 667, 668, 669, 670.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2002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1429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663 с изменениями - постановлением Правительства Республики Казахстан от 1 июля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150г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             Агентство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управлению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земельными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ресурсами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республиканской бюджетной программы 001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"Административные затраты"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261138 тысяч тенге (двести шестьдесят один миллион сто тридцать восемь тысяч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Нормативная 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государственной службе";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марта 2001 года N 575 "О единой системе оплаты труда работников органов Республики Казахстан, содержащихся за счет государственного бюджета";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ноября 1999 года N 1776 "Вопросы Агентства Республики Казахстан по управлению земельными ресурсами";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апреля 2003 года N 314 "Об утверждении лимитов штатной численности".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деятельности Агентства Республики Казахстан по управлению земельными ресурсами и его территориальных органов для достижения максимально эффективного выполнения возложенных на них функций.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содержание аппарата Агентства Республики Казахстан по управлению земельными ресурсами и его территориальных органов.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 (подпрограмм)  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001        Админист-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ративные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001   Аппарат    Содержание центрального   В те-  Агентст-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централь-  аппарата Агентства        чение  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ного       Республики Казахстан по   года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органа     управлению земельными    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ресурсами в пределах             Казахс-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утвержденного лимита             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штатной численности в            по уп-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количестве 31 единицы.           равлению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земель-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ресурса-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002   Аппараты   Содержание областных,     В те-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террито-   городских (г. Алматы,     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риальных   г. Астана) комитетов по  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органов    управлению земельными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ресурсами в пределах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утвержденного лимита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штатной численности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количестве 586 единиц.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7. Ожидаемые результаты выполнения бюджетной программы: качественное и своевременное выполнение функций, возложенных на Агентство Республики Казахстан по управлению земельными ресурсами.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664         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29 декабря 2002 года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1429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управлению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земельными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ресурсами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республиканской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бюджетной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программы</w:t>
      </w:r>
      <w:r>
        <w:rPr>
          <w:rFonts w:ascii="Times New Roman"/>
          <w:b/>
          <w:i w:val="false"/>
          <w:color w:val="000000"/>
          <w:sz w:val="28"/>
        </w:rPr>
        <w:t xml:space="preserve"> 010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Повышение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квалификации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переподготовка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кадров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/>
          <w:i w:val="false"/>
          <w:color w:val="000000"/>
          <w:sz w:val="28"/>
        </w:rPr>
        <w:t xml:space="preserve"> 2003 </w:t>
      </w:r>
      <w:r>
        <w:rPr>
          <w:rFonts w:ascii="Times New Roman"/>
          <w:b/>
          <w:i w:val="false"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Стоимость: 1653 тысячи тенге (один миллион шестьсот пятьдесят три тысячи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Нормативная правовая основа бюджетной программы: статья 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государственной службе";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ноября 1999 года N 1776 "Вопросы Агентства Республики Казахстан по управлению земельными ресурсами".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Цель бюджетной программы: обновление теоретических и практических знаний, умений и навыков по образовательным программам в сфере профессиональной деятельности в соответствии с предъявляемыми квалификационными требованиями для эффективного выполнения своих должностных обязанностей и совершенствования профессионального мастерства.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5. Задачи бюджетной программы: повышение профессиональной квалификации государственных служащих.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 (подпрограмм)  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!раммы!прог-!раммы (под!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!раммы!программы)!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010        Повышение  Приобретение услуг по     В те-  Агентст-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квалифика- повышению квалификации    чение  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ции и      государственных слу-      года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перепод-   жащих согласно           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готовка    утвержденному плану              Казахс-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кадров     повышения квалификации.          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управле-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005   Повышение  Среднегодовое количество         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квалифика- государственных служащих,        земель-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ции госу-  проходящих курсы повышения       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дарст-     квалификации, - 420.             ресур-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венных                                      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служащих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7. Ожидаемые результаты выполнения бюджетной программы: повышение профессионального уровня государственных служащих путем формирования и развития единой системы качественного обучения государственных служащих, которая отвечает требованиям профессиональной государственной службы, в соответствии с современными экономическими условиями и ресурсными возможностями государства.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665         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29 декабря 2002 года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1429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управлению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земельными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ресурсами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</w:t>
      </w:r>
      <w:r>
        <w:rPr>
          <w:rFonts w:ascii="Times New Roman"/>
          <w:b/>
          <w:i w:val="false"/>
          <w:color w:val="000000"/>
          <w:sz w:val="28"/>
        </w:rPr>
        <w:t>анской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бюджетной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программы</w:t>
      </w:r>
      <w:r>
        <w:rPr>
          <w:rFonts w:ascii="Times New Roman"/>
          <w:b/>
          <w:i w:val="false"/>
          <w:color w:val="000000"/>
          <w:sz w:val="28"/>
        </w:rPr>
        <w:t xml:space="preserve"> 031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Подготовка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проекта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строительства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Республиканской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картографической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фабрики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/>
          <w:i w:val="false"/>
          <w:color w:val="000000"/>
          <w:sz w:val="28"/>
        </w:rPr>
        <w:t xml:space="preserve"> 2003 </w:t>
      </w:r>
      <w:r>
        <w:rPr>
          <w:rFonts w:ascii="Times New Roman"/>
          <w:b/>
          <w:i w:val="false"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Стоимость: 36000 тысяч тенге (тридцать шесть миллионов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Нормативная 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21 апреля 1994 г. N 414 "О создании Республиканской картографической фабрики в составе Главного управления геодезии и картографии при Кабинете Министров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Цель бюджетной программы: разработка проектно-сметной документации строительства Республиканской картографической фабрики.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5. Задачи бюджетной программы: определение технологических, объемно-планировочных, конструктивных и прочих решений в проекте строительства Республиканской картографической фабрики в соответствии с современными техническими, природоохранными, социальными, градостроительными и другими требованиями.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031        Подготовка 1. Разработка проектно-   В те-  Агентст-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проекта    сметной документации.     чение  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строитель- 2. Проведение             года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ства       государственной          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Республи-  экспертизы.                      Казахс-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канской                                     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картографи-                                 управле-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ческой                                      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фабрики                                     земель-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ресур-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7. Ожидаемые результаты выполнения бюджетной программы: проектно-сметная документация строительства картографической фабрики, прошедшая государственную экспертизу.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666          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29 декабря 2002 года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1429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управлению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земельными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ресурсами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республиканской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бюджетной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программы</w:t>
      </w:r>
      <w:r>
        <w:rPr>
          <w:rFonts w:ascii="Times New Roman"/>
          <w:b/>
          <w:i w:val="false"/>
          <w:color w:val="000000"/>
          <w:sz w:val="28"/>
        </w:rPr>
        <w:t xml:space="preserve"> 036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Мероприятия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землеустройству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/>
          <w:i w:val="false"/>
          <w:color w:val="000000"/>
          <w:sz w:val="28"/>
        </w:rPr>
        <w:t xml:space="preserve"> 2003 </w:t>
      </w:r>
      <w:r>
        <w:rPr>
          <w:rFonts w:ascii="Times New Roman"/>
          <w:b/>
          <w:i w:val="false"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Стоимость: 294034 тысячи тенге (двести девяносто четыре миллиона тридцать четыре тысячи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Нормативная правовая основа бюджетной программы: статьи </w:t>
      </w:r>
      <w:r>
        <w:rPr>
          <w:rFonts w:ascii="Times New Roman"/>
          <w:b w:val="false"/>
          <w:i w:val="false"/>
          <w:color w:val="000000"/>
          <w:sz w:val="28"/>
        </w:rPr>
        <w:t xml:space="preserve">112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113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114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115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116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117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января 2001 года "О земле";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июня 2002 года N 889 "О Государственной агропродовольственной программе Республики Казахстан на 2003-2005 годы";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февраля 2000 года N 253 "О Программе обеспечения прав на землю в Республике Казахстан на 2000-2003 годы";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июня 1997 года N 931 "Об утверждении Положения о порядке проведения землеустройства в Республике Казахстан";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сентября 1997 года N 1347 "Об утверждении Порядка ведения мониторинга земель в Республике Казахстан";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июня 1996 года N 710 "Об утверждении Порядка ведения государственного земельного кадастра в Республике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Цель бюджетной программы: расширение института арендных отношений и залоговых операций; создание условий для развития рынка земли в Республике Казахстан; достоверная информация о состоянии и использовании земель сельскохозяйственного назначения.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5. Задачи бюджетной программы: проведение землеустройства, ведение земельного кадастра, мониторинга земель, а также создание условий для развития рынка земли, обеспечение рационального использования земель сельскохозяйственного назначения, разработка методики определения кадастровой оценки сельскохозяйственных угодий.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!раммы!прог-!раммы (под!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!раммы!программы)!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036        Мероприя-  Оплата услуг по                  Агентст-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тия по     выполнению мероприятий.          во Рес-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землеуст-                                   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ройству                                     Казахс-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по уп-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равлению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земель-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ресурса-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     030   Земельно-  Земельно-кадастровые      В те-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кадастро-  работы:                   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вые рабо-  - вычисление             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ты         сельскохозяйственных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угодий, почвенных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геоботанических контуров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на площади 818,2 тыс. 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- изготовление и ведение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районных карт, а также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карт учетных кварталов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18 районах;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- свод данных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земельному кадастру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собственникам земли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землепользователям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электронном виде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3931 тыс. 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- аэрофотосъемка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площади 3115 тыс.га,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дешифрирование аэрофо-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тоснимков - 6644,5 тыс.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га, почвенные изыскания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- 1625 тыс. га,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геоботанические изыскания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- 1230 тыс.га,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изготовление конечной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продукции - 9415,8 тыс.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- государственный учет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земель по всей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территории республики.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       031   Ведение    Ведение мониторинга       В те-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монито-    земель на площади         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ринга      3732 тыс.га (с           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земель     предоставлением отчетов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 проделанной работе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мониторингу земель).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       032   Земельно-  Земельно-хозяйственное    В те-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хозяйст-   устройство территории     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венное     сельских населенных      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устройство пунктов - 87 пунктов.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территории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сельских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населен-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пунктов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       033   Инвентари- Инвентаризация земель     В те-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зация      сельскохозяйственного     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земель     назначения на площади    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сельско-   6523 тыс. га.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хозяйствен-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ного назна-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       034   Определе-  Определение бонитета      В те-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ние бони-  почв земель               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тета почв  сельскохозяйственного    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земель     назначения на площади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сельско-   934,1 тыс. га.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хозяйствен-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ного наз-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начения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        035   Разработка Разработка методики       В те-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методики   определения кадастровой   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определе-  стоимости земель         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ния        сельскохозяйственного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кадастро-  назначения.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вой стои-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мости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земель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сельско-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хозяйст-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назначения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7. Ожидаемые результаты выполнения бюджетной программы: осуществление мероприятий данной программы способствует дальнейшему совершенствованию земельного кадастра, развитию земельных отношений, рациональному использованию и охране земельных ресурсов Республики Казахстан, получению достоверной информации о состоянии, использовании, качестве сельскохозяйственных угодий, проведению кадастровой оценки сельскохозяйственных угодий.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667          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29 декабря 2002 года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1429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управлению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земельн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ыми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ресурсами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республиканской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бюджетной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программы</w:t>
      </w:r>
      <w:r>
        <w:rPr>
          <w:rFonts w:ascii="Times New Roman"/>
          <w:b/>
          <w:i w:val="false"/>
          <w:color w:val="000000"/>
          <w:sz w:val="28"/>
        </w:rPr>
        <w:t xml:space="preserve"> 038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Отвод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земель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правоудостоверяющих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землю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крестьянским</w:t>
      </w:r>
      <w:r>
        <w:rPr>
          <w:rFonts w:ascii="Times New Roman"/>
          <w:b/>
          <w:i w:val="false"/>
          <w:color w:val="000000"/>
          <w:sz w:val="28"/>
        </w:rPr>
        <w:t xml:space="preserve"> (</w:t>
      </w:r>
      <w:r>
        <w:rPr>
          <w:rFonts w:ascii="Times New Roman"/>
          <w:b/>
          <w:i w:val="false"/>
          <w:color w:val="000000"/>
          <w:sz w:val="28"/>
        </w:rPr>
        <w:t>фермерским</w:t>
      </w:r>
      <w:r>
        <w:rPr>
          <w:rFonts w:ascii="Times New Roman"/>
          <w:b/>
          <w:i w:val="false"/>
          <w:color w:val="000000"/>
          <w:sz w:val="28"/>
        </w:rPr>
        <w:t xml:space="preserve">) </w:t>
      </w:r>
      <w:r>
        <w:rPr>
          <w:rFonts w:ascii="Times New Roman"/>
          <w:b/>
          <w:i w:val="false"/>
          <w:color w:val="000000"/>
          <w:sz w:val="28"/>
        </w:rPr>
        <w:t>хозяйствам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/>
          <w:i w:val="false"/>
          <w:color w:val="000000"/>
          <w:sz w:val="28"/>
        </w:rPr>
        <w:t xml:space="preserve"> 2003 </w:t>
      </w:r>
      <w:r>
        <w:rPr>
          <w:rFonts w:ascii="Times New Roman"/>
          <w:b/>
          <w:i w:val="false"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Стоимость: 20002 тысячи тенге (двадцать миллионов две тысячи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Нормативная правовая основа бюджетной программы: статья 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марта 1998 года "О крестьянском (фермерском) хозяйстве".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Цель бюджетной программы: обеспечение прав на землю крестьянских (фермерских) хозяйств.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5. Задачи бюджетной программы: выдача правоудостоверяющих документов на землю крестьянским (фермерским) хозяйствам.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!раммы!прог-!раммы (под!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!раммы!программы)!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038        Отвод      Отвод земель и выдача     В те-  Агентст-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земель и   правоудостоверяющих       чение  во Рес-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выдача     документов на землю 3704  года   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право-     крестьянским (фермерским)        Казахс-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удостове-  хозяйствам.                      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ряющих                                      управ-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документов                                  лению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на землю                                    земель-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крестьянс-                                  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ким (фер-                                   ресурса-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мерским)                                    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хозяйствам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7. Ожидаемые результаты выполнения бюджетной программы: обеспечение прав на землю крестьянских (фермерских) хозяйств.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668         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29 декабря 2002 года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1429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управлению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земельными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сурсами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республиканской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бюджетной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программы</w:t>
      </w:r>
      <w:r>
        <w:rPr>
          <w:rFonts w:ascii="Times New Roman"/>
          <w:b/>
          <w:i w:val="false"/>
          <w:color w:val="000000"/>
          <w:sz w:val="28"/>
        </w:rPr>
        <w:t xml:space="preserve"> 043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Обеспечение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топографо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геодезической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картографической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продукцией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хранение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/>
          <w:i w:val="false"/>
          <w:color w:val="000000"/>
          <w:sz w:val="28"/>
        </w:rPr>
        <w:t xml:space="preserve"> 2003 </w:t>
      </w:r>
      <w:r>
        <w:rPr>
          <w:rFonts w:ascii="Times New Roman"/>
          <w:b/>
          <w:i w:val="false"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Стоимость: 73951 тысяча тенге (семьдесят три миллиона девятьсот пятьдесят одна тысяча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Нормативная 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2002 года "О геодезии и картографии", статьи </w:t>
      </w:r>
      <w:r>
        <w:rPr>
          <w:rFonts w:ascii="Times New Roman"/>
          <w:b w:val="false"/>
          <w:i w:val="false"/>
          <w:color w:val="000000"/>
          <w:sz w:val="28"/>
        </w:rPr>
        <w:t xml:space="preserve">112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113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января 2001 года "О земле", статья 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декабря 1998 года "О национальном архивном фонде и архивах", статья 32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Казахстан, имеющего силу Закона, от 19 июня 1995 года "О государственном предприятии",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2002 года N 1273 "Об утверждении Перечня топографо-геодезических и картографических работ, выполняемых за счет средств республиканского бюджета".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Цель бюджетной программы: обеспечение государственных органов, а также различных ведомств топографо-геодезическими и картографическими материалами, делимитационные и демаркационные работы.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5. Задачи бюджетной программы: своевременное создание и обновление геодезических, топографических и картографических материалов на классической основе и на основе современного развития техники и технологий, в том числе на основе геоинформационных систем. Организация государственного учета, хранения и обеспечения сохранности материалов и документов топографо-геодезического и картографического производства.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043        Обеспече-  Оплата услуг по выполнению       Агентст-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ние топо-  мероприятий.                     во Рес-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графо-гео-                                  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дезичес-                                    Казахс-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кой и кар-                                  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тографи-                                    управ-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ческой                                      лению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продук-                                     земель-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цией и ее                                   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хранение                                    ресур-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сами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1.                        Топографо-геодезические   В те-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работы:                   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создание, составление и  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обновление топографичес-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ких карт, в том числе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обновление и восстанов-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ление пунктов государст-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венной геодезической сети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(350 листов);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нивелирование: I кл.,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II кл. - 666,36 погонных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км, составление 4 техни-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ческих отчетов.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2.                        Картографические работы:  В те-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подготовка карт к         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изданию - 270 листов;    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издание карт масштаба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1:25000-1:1000000 - 105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листов в количестве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экземпляров.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                       Составление 6 сводных     В те-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каталогов и отчетов.      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года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4.                        Создание 2 томов катало-  В те-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гов географических        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названий объектов и      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издание ранее созданных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томов географических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названий объектов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количестве 1000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экземпляров.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                       Создание цифровых карт на В те-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основе геоинформационных  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систем на 67 листах.      года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6.                        Государственный учет,     В те-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хранение, обеспечение     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сохранности материалов и 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документов, образующихся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 результате производства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топографо-геодезических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картографических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(13300,0 тыс. экземпляров).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7. Ожидаемые результаты выполнения бюджетной программы: обеспечение органов государственного управления, обороны обновленными топографо-геодезическими и картографическими материалами; создание и издание каталога географических названий объектов Республики Казахстан; обеспечение учета, хранения, сохранности топографо-геодезических и картографических материалов.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669          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29 декабря 2002 года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1429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управлению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земельными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ресурсами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</w:t>
      </w:r>
      <w:r>
        <w:rPr>
          <w:rFonts w:ascii="Times New Roman"/>
          <w:b/>
          <w:i w:val="false"/>
          <w:color w:val="000000"/>
          <w:sz w:val="28"/>
        </w:rPr>
        <w:t>канской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бюджетной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программы</w:t>
      </w:r>
      <w:r>
        <w:rPr>
          <w:rFonts w:ascii="Times New Roman"/>
          <w:b/>
          <w:i w:val="false"/>
          <w:color w:val="000000"/>
          <w:sz w:val="28"/>
        </w:rPr>
        <w:t xml:space="preserve">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Сопровождение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автоматизированной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информационной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системы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Государственного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земельного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кадастра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/>
          <w:i w:val="false"/>
          <w:color w:val="000000"/>
          <w:sz w:val="28"/>
        </w:rPr>
        <w:t xml:space="preserve"> 2003 </w:t>
      </w:r>
      <w:r>
        <w:rPr>
          <w:rFonts w:ascii="Times New Roman"/>
          <w:b/>
          <w:i w:val="false"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Стоимость: 10000 тысяч тенге (десять миллионов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Нормативная правовая основа бюджетной программы: статьи </w:t>
      </w:r>
      <w:r>
        <w:rPr>
          <w:rFonts w:ascii="Times New Roman"/>
          <w:b w:val="false"/>
          <w:i w:val="false"/>
          <w:color w:val="000000"/>
          <w:sz w:val="28"/>
        </w:rPr>
        <w:t xml:space="preserve">3_, </w:t>
      </w:r>
      <w:r>
        <w:rPr>
          <w:rFonts w:ascii="Times New Roman"/>
          <w:b w:val="false"/>
          <w:i w:val="false"/>
          <w:color w:val="000000"/>
          <w:sz w:val="28"/>
        </w:rPr>
        <w:t xml:space="preserve">106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112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115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117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января 2001 года "О земле";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июня 1996 года N 710 "Об утверждении Порядка ведения государственного земельного кадастра в Республике Казахстан";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февраля 2000 года N 253 "О Программе обеспечения прав на землю в Республике Казахстан на 2000-2003 годы";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сентября 2000 года N 1449 "О создании Единой системы государственных кадастров природных объектов Республики Казахстан на основе цифровых геоинформационных систем".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Цель бюджетной программы: сопровождение автоматизированной информационной системы Государственного земельного кадастра.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5. Задачи бюджетной программы: сопровождение автоматизированной информационной системы Государственного земельного кадастра, обучение специалистов Агентства Республики Казахстан по управлению земельными ресурсами работе с подсистемами автоматизированной информационной системы Государственного земельного кадастра, навыкам использования операционных систем, реляционным системам управления базами данных, геоинформационным системам.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500        Сопровож-  Техническая поддержка и   В те-  Агентст-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дение ав-  сопровождение             чение  во Рес-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томатизи-  программного комплекса    года   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рованной   автоматизированной инфор-        Казахс-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информа-   мационной системы                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ционной    Государственного земельного      управле-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системы    кадастра, обучение               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Госу-      навыкам владения специа-         земель-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дарствен-  листами Агентства Респу-         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ного зе-   блики Казахстан по управ-        ресурса-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мельного   лению земельными ресурсами       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кадастра   программным комплексом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автоматизированной информа-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ционной системой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Государственного земель-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ного кадастра, операцион-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ных систем, реляционных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систем управления базами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данных, геоинформационных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систем, оплата телекомму-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никационных услуг.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7. Ожидаемые результаты выполнения бюджетной программы: устойчивая работа автоматизированной информационной системы Государственного земельного кадастра. 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670          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29 декабря 2002 года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1429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670 с изменениями - постановлением Правительства Республики Казахстан от 1 июля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150г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Агентство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управлению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земельными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ресурсами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республиканской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бюд</w:t>
      </w:r>
      <w:r>
        <w:rPr>
          <w:rFonts w:ascii="Times New Roman"/>
          <w:b/>
          <w:i w:val="false"/>
          <w:color w:val="000000"/>
          <w:sz w:val="28"/>
        </w:rPr>
        <w:t>жетной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программы</w:t>
      </w:r>
      <w:r>
        <w:rPr>
          <w:rFonts w:ascii="Times New Roman"/>
          <w:b/>
          <w:i w:val="false"/>
          <w:color w:val="000000"/>
          <w:sz w:val="28"/>
        </w:rPr>
        <w:t xml:space="preserve"> 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Создание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автоматизированной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информационной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системы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Государственного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земельного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кадастра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/>
          <w:i w:val="false"/>
          <w:color w:val="000000"/>
          <w:sz w:val="28"/>
        </w:rPr>
        <w:t xml:space="preserve"> 2003 </w:t>
      </w:r>
      <w:r>
        <w:rPr>
          <w:rFonts w:ascii="Times New Roman"/>
          <w:b/>
          <w:i w:val="false"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Стоимость: 406413 тысяч тенге (четыреста шесть миллионов четыреста тринадцать тысяч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Нормативная правовая основа бюджетной программы: статьи </w:t>
      </w:r>
      <w:r>
        <w:rPr>
          <w:rFonts w:ascii="Times New Roman"/>
          <w:b w:val="false"/>
          <w:i w:val="false"/>
          <w:color w:val="000000"/>
          <w:sz w:val="28"/>
        </w:rPr>
        <w:t xml:space="preserve">3_, </w:t>
      </w:r>
      <w:r>
        <w:rPr>
          <w:rFonts w:ascii="Times New Roman"/>
          <w:b w:val="false"/>
          <w:i w:val="false"/>
          <w:color w:val="000000"/>
          <w:sz w:val="28"/>
        </w:rPr>
        <w:t xml:space="preserve">106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112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115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117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января 2001 года "О земле";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июня 1996 года N 710 "Об утверждении Порядка ведения государственного земельного кадастра в Республике Казахстан";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февраля 2000 года N 253 "О Программе обеспечения прав на землю в Республике Казахстан на 2000-2003 годы";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сентября 2000 года N 1449 "О создании единой системы государственных кадастров природных объектов Республики Казахстан на основе цифровых геоинформационных систем";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2003 года N 308 "О плане внедрения информационной системы "Государственный реестр налогоплательщиков и объектов налогооблажения".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Цель бюджетной программы: создание автоматизированной информационной системы Государственного земельного кадастра для информационной поддержки проведения единой государственной политики в области земельных отношений.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5. Задачи бюджетной программы: техническое обеспечение Государственного земельного кадастра, разработка подсистем и их внедрение для функционирования автоматизированной информационной системы Государственного земельного кадастра.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600        Создание   Обеспечение программно-   В те-  Агентст-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автомати-  техническими комплексами  чение  во Рес-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зированной системы Государственного  года   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информа-   земельного кадастра в 15         Казахс-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ционной    районных комитетах по            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системы    управлению земельными            управле-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Госу-      ресурсами, 1 городском           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дарствен-  комитете по управлению           земель-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ного зе-   земельными ресурсами             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мельного   (Западно-Казахстанской           ресурса-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кадастра   и Костанайской областей)         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и 14 областных комитетах по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управлению земельными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(24 сервера, 106 рабочих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станций, 131 бесперебойных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источников питания, 28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модемов, 16 концентратора,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18 копировальных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аппаратов, 41 принтеров,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12 плоттера, пассивное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сетевое оборудование,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113 программ геоинформа-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ционных систем, 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программ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управления базами данных,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сканеры планшетные - 10,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сканеры большеформатные - 12,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периферийное оборудование - 3).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Разработка технических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заданий, технорабочих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проектов, баз данных,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интерфейсов автоматизи-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рованной информационной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системы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земельного кадастра (под-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системы "Государственная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кадастровая оценка земель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для целей налого-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обложения", "Формирование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и печать правоудостове-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ряющих документов из базы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данных единого государст-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венного реестра земель",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внедрение созданных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подсистем). Перевод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кадастровой информации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бумажных носителей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электронные. Создание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цифровых электронных карт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(кадастровой, топографи-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ческой, геоботанической,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почвенной).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Разработка проектно-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сметной документации.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Ожидаемые результаты выполнения бюджетной программы: создание и внедрение основных подсистем автоматизированной информационной системы Государственного земельного кадастра (подсистемы "Государственная кадастровая оценка земель для целей налогообложения", "Формирование и печать правоудостоверяющих документов из базы данных единого государственного реестра земель"), перевод кадастровой информации с бумажных носителей на электронные; создание цифровых электронных карт (кадастровых, топографических, геоботанических, почвенных). Обеспечение программно-техническими комплексами автоматизированной информационной системы Государственного земельного кадастра 15 районных комитетов по управлению земельными ресурсами, 1 городского комитета по управлению земельными ресурсами (Западно-Казахстанской и Костанайской областей) и 14 областных комитетов.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