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4802" w14:textId="54b4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Академии правосудия при Высшем Судебном Совете Республики Казахстан служебными автомобилями, телефонной связью, офисной мебелью и площадями для размещения аппарата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Секретаря Высшего Судебного Совета Республики Казахстан от 19 декабря 2024 года №1-9/68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Академии правосудия при Высшем Судебном Совете Республики Казахстан (далее – Академия правосудия) служебными и дежурными автомобилями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Академии правосудия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Академии правосудия офисной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площадями для размещения аппарата Академии правосудия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интернет-ресурсе Высшего Судебного Совета Республики Казахстан.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руководителя Аппарата Высшего Судебного Совета Республики Казахстан.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Реализацию данного распоряжения осуществлять в пределах средств, предусмотренных в республиканском бюджете на соответствующий период.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"25"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Секретаря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№1-9/68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правосудия</w:t>
      </w:r>
      <w:r>
        <w:br/>
      </w:r>
      <w:r>
        <w:rPr>
          <w:rFonts w:ascii="Times New Roman"/>
          <w:b/>
          <w:i w:val="false"/>
          <w:color w:val="000000"/>
        </w:rPr>
        <w:t>служебными и дежурными автомобилями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натуральной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служебных автомобилей (на 1 единицу)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дежурных автомобилей (на 1 единицу)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на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№1-9/68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правосудия телефонной связью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натуральной 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внутри республики*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вице-ректор, руководители структурных подразделений, руководители подразделений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 и руководители структурных подразделений, в функции которых входит взаимодействие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дальнего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 и руководители структурных подразделений, в функции которых входит взаимодействие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(сельскими)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вице-ректор, приемные ректора и вице-ректора, руководители структурных подразделений, руководители подразделений структурных подразделений по одному номеру;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– один номер на двоих.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данный вид телефонной связи включает также звонки со стационарного телефона на сети мобильной связи.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№1-9/68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правосудия офисной мебелью*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натуральной нормы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офисной мебели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диван,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вице-ректора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института, руководитель центра, ученный секретарь, руководитель службы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кафедрой, руководитель отдела, главный бухгалтер, заведующий сектором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натуральные нормы не распространяются на приобретение офисной мебели для специальных помещений (учебные залы, помещения для переговоров, конференц-залы, вестибюль, коридоры, архив), которым приобретение офисной мебели осуществляется в пределах средств, предусмотренных в бюджете на соответствующий год.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№1-9/68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аппарата Академии правосудия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вице-ректора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вице-ректора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директора института, руководителя центра, ученого секретаря, руководителя службы административного 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Лекционный зал (на 1 обучающегося)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для семинарского занятия (на 1 обучающегося)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копировально-множительная, серверная, кладовые, для инвентаря и канцелярских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