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a6c3" w14:textId="996a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Дополнительное соглашение № 2 к Отраслевому соглашению между Министерством здравоохранения Республики Казахстан, общественным объединением "Казахстанский отраслевой профессиональный союз работников здравоохранения" и Национальной палатой здравоохранения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Дополнительное соглашение Министерства здравоохранения Республики Казахстан, общественного объединения "Казахстанский отраслевой профессиональный союз работников здравоохранения" и Национальной палатой здравоохранения от 4 марта 2022 года № 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Республики Казахстан, ОО "Казахстанский отраслевой профессиональный союз работников здравоохранения и Национальная палата здравоохранения заключили настоящее соглашение к </w:t>
      </w:r>
      <w:r>
        <w:rPr>
          <w:rFonts w:ascii="Times New Roman"/>
          <w:b w:val="false"/>
          <w:i w:val="false"/>
          <w:color w:val="000000"/>
          <w:sz w:val="28"/>
        </w:rPr>
        <w:t>Отраслевому 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Министерством здравоохранения Республики Казахстан, ОО "Казахстанский отраслевой профессиональный союз работников здравоохранения" и Национальной палатой здравоохранения на 2020-2022 годы от 13 января 2020 года (далее-Соглашение) о нижеследующем: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пунктом 13.6-1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№ 77-VII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09 декабря 2021 года № 872 "О реализации Закона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Закона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ҚР ДСМ-213/2020 "Об утверждении типовой системы оплаты труда работников государственных предприятий на праве хозяйственного ведения в области здравоохранения, организациям здравоохранения временно обеспечить исчисление должностных окладов медицинских работников с 1 января 2022 года по 31 декабря 2022 года с учетом ранее присвоенных квалификационных категорий (высшая, первая, вторая), независимо от срока истечения действия ранее выданных свидетельств о присвоении квалификационных категорий,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- Постановление)".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медицинским работникам с истекшим сроком действия свидетельств о присвоении квалификационных категорий с 1 января 2023 года применяются условия,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пунктом 13.6-2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от 20 декабря 2020 года ҚР ДСМ № 283/2020 "Об утверждении правил подтверждения результатов непрерывного профессионального развития работников здравоохранения", в целях мотивации профессионального роста медицинских работников, применить требования к уровням квалификаций по результатам непрерывного профессионального развития работников здравоохранения по следующим критериям достижения: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для исчисления оплаты по достижению уровня квалификации </w:t>
      </w:r>
      <w:r>
        <w:rPr>
          <w:rFonts w:ascii="Times New Roman"/>
          <w:b/>
          <w:i w:val="false"/>
          <w:color w:val="000000"/>
          <w:sz w:val="28"/>
        </w:rPr>
        <w:t>"вторая квалификационная категория"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требуется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квалификации в объеме не менее 5 кредитов (150 часов) и результаты неформального образования не менее 30 ЗЕ, рекомендательное письмо от профильной профессиональной ассоциации (при наличии), непрерывный стаж 5 лет;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для исчисления оплаты по достижению уровня квалификации </w:t>
      </w:r>
      <w:r>
        <w:rPr>
          <w:rFonts w:ascii="Times New Roman"/>
          <w:b/>
          <w:i w:val="false"/>
          <w:color w:val="000000"/>
          <w:sz w:val="28"/>
        </w:rPr>
        <w:t>"первая квалификационная категория"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, требуется повышение квалификации в объеме не менее 5 кредитов (150 часов) и результаты неформального образования не менее 60 ЗЕ, рекомендательное письмо от профильной профессиональной ассоциации (при наличии), непрерывный стаж 5 лет после достижения "второй квалификационной категории";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для исчисления оплаты по достижению уровня квалификации </w:t>
      </w:r>
      <w:r>
        <w:rPr>
          <w:rFonts w:ascii="Times New Roman"/>
          <w:b/>
          <w:i w:val="false"/>
          <w:color w:val="000000"/>
          <w:sz w:val="28"/>
        </w:rPr>
        <w:t>"высшая квалификационная категория"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требуется повышение квалификации в объеме не менее 5 кредитов (150 часов) и результаты неформального образования не менее 90 ЗЕ, рекомендательное письмо от профильной профессиональной ассоциации (при наличии), непрерывный стаж 5 лет после достижения "первой квалификационной категории".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уровней квалификаций по достижению "второй", "первой" и "высшей" квалификационных категорий является добровольной.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пунктом 13.6-3 "В целях мотивации работников здравоохранения с непрофильным (немедицинским) образованием (химическое, биологическое, педагогическое, инженерное и т.д.) обеспечить выплату заработной платы в субъектах здравоохранения с применением стимулирующих надбавок к их должностным окладам исходя из финансовых возможностей организаций здравоохранения.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пунктом 13.6-4 "Обеспечить выплату заработной платы работников в субъектах здравоохранения (за исключением медицинских и фармацевтических работников) с применением поправочных коэффициентов к их установленным размерам должностных окладов: с 1 января 2022 года в размере 1,23.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Принять меры по обязательному включению в региональное соглашение между сторонами социального партнерства, коллективные договоры и положения об оплате труда работников субъектов здравоохранения нормы настоящих пунктов Соглашения.".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Остальные условия Соглашения, не затронутые настоящим дополнительным соглашением, остаются неизменными и Стороны подтверждают по ним свои обязательства.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дополнительное соглашение составлено в восьми экземплярах на государственном и русском языках, имеющих одинаковую юридическую силу.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дополнительное соглашение является неотъемлемой частью Соглашения, вступает в силу со дня подписания, рапространяется на правоотношения, возникшие с 1 января 2022 года.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дополнительное соглашение подписали: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Гиният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"Казахстанский отраслевой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профессиональный союз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Б.А. Тажибай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Е.Ж. Бекмухамбетов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