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5804" w14:textId="5b55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вводе в почтовое обращение государственного знака почтовой оплаты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апреля 2013 года № 316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от 8 февраля 2003 года "О почте", а также согласно Протоколу совещания членов Комиссии по почтовым эмиссиям по вопросу ввода в почтовое обращение государственного знака почтовой оплаты Республики Казахстан "Электронная марка" от 5 апреля 2013 года № 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почтовое обращение на территории Республики Казахстан государственный знак почтовой оплаты - "электронная марка".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почтовой оплаты в виде специального, распознаваемого сканерами, двухмерного или одномерного штрихкодированного оттиска, содержащего полную информацию о почтовом отправлении. День ввода в почтовое обращение 29 апреля 2013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транспорта и коммуникаций Республики Казахстан Сарсенова С.С.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подписания, подлежит ознакомлению и рассылке.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