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ef09" w14:textId="73ee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таможенных служб по вопросам задержания и возврата незаконно вывозимых и ввозимых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22 сентябpя 1994 года N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сотрудничестве таможенных служб по вопросам задержания и возврата незаконно вывозимых и ввозимых культурных ценностей, заключенное между правительствами Азербайджанской Республики, Республики Армения, Республики Беларусь, Республики Грузия, Республики Казахстан, Кыргизской Республики, Республики Молдова, Российской Федерации, Республики Таджикистан, Туркменистана, Республики Узбекистан, Украины, подписанное в г. Москве 15 апреля 1994 года, ратифицировать со следующей оговоркой: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 Соглашения после слов "юридических лиц" дополнить словами "а также физические 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Верховного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сотрудничестве таможенных служб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вопросам задержания и возврата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незаконно вывозимых и ввозимых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культурных ценностей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*(Вступило в силу 24 октября 1994 года - Бюллетень международных договоров Республики Казахстан, 2002 год, N 11,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ст. 70)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5 августа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22 сентября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24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11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25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10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депонировано 14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депонирована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депонирована 26 февраля 1996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24 октября 1994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- 24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- 24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- 24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- 11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- 25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- 10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- 26 февраля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- 14 октября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именуемые в дальнейшем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учредительных документов о создании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незаконный вывоз, транзит и ввоз культурных ценностей наносят ущерб культурному достоянию народов, охране которого обязаны содействовать таможенные и иные компетентные органы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Конвенции ЮНЕСКО о мерах, направленных на запрещение и предупреждение незаконного ввоза, вывоза и передачи права собственности на культурные ценности 1970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усилить борьбу с незаконным провозом культурных ценностей через государственные границы и укрепить таможенное сотрудничество в этой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"таможенные службы" - центральные таможенные органы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"культурные ценности" - ценности религиозного или светского характера, которые рассматриваются Сторонами как представляющие значение для археологии, в том числе доисторического периода, литературы, искусства и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вывоза" - Стороны настоящего Соглашения, из которых культурные ценности были первоначально вывезены;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транзита" - Стороны настоящего Соглашения, через территорию которых культурные ценности следуют из государства вывоза в другие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ввоза" - Стороны настоящего Соглашения, в которые культурные ценности были ввезены;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"незаконное перемещение культурных ценностей" - вывоз, транзит и ввоз таких ценностей, совершенные в нарушение положений настоящего Соглашения, других международных обязательств Сторон и их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культурных ценностей" - фактическая передача государству вывоза государством ввоза или государством транзита культурных ценностей, задержанных в связи с их незаконным перемещением.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Культурные ценности в случаях, предусмотренных законодательством Сторон, могут вывозиться на основании разрешительных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Разрешительные документы на вывоз культурных ценностей выдаются уполномоченными органами государства вывоза.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обмениваются между собой в течение одного месяца после вступления в силу настоящего Соглашения образцами бланков разрешительных документов и оттисками печатей, которыми они скрепляются, и в дальнейшем будут незамедлительно информировать друг друга обо всех их изменениях.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или представители юридических лиц, перемещающие культурные ценности, обязаны заявлять о наличии у них таких ценностей и предъявлять их для контроля таможенным органам Сторон вместе с разрешительными документами на вывоз.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примут меры к тому, чтобы обеспечить задержание культурных ценностей, не сопровождаемых разрешительными документами на вывоз, немедленное извещение о таком задержании государства вывоза и их возвращение.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привлечения к административной или уголовной ответственности лиц, которые переместили культурные ценности, не сопровождаемые разрешительными документами, возвращение этих ценностей в государство вывоза производится после вступления в законную силу, соответственно, решения о наложении административного взыскания или приговора (определения)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назначат своих уполномоченных представителей для передачи и приема возвращаемых культурных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Задержанные таможенными органами Сторон культурные ценности возвращаются непосредственно уполномоченным представителям.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претензии, связанные с возвратом культурных ценностей, рассматриваются государством вывоза.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безвозмездно оказывают друг другу взаимную помощь по реализации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возвращении культурных ценностей, в соответствии с настоящим Соглашением, таможенные платежи не взимаются.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осуществлять обмен: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информацией о культурных ценностях, которые в соответствии с законодательством Сторон могут вывозиться за границу по разрешительным документам, а также о культурных ценностях, которые не подлежат вывозу;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информацией о методах борьбы с незаконным перемещением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публикациями научных и учебных работ по вопросам борьбы с незаконным перемещением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информацией о способах незаконного перемещения культурных ценностей, а также о лицах, систематически занимающихся такими операциями;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специалистами в целях приобретения опыта борьбы с незаконным перемещением культурных ценностей.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обязательств, принятых Сторонами в соответствии с другими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пять лет и будет автоматически продлеваться на следующие пятилетние периоды. Каждая Сторона может заявить о выходе из настоящего Соглашения, уведомив об этом в письменной форме, не менее чем за 6 месяцев, депозитария настоящего Соглашения, который рассылает такое заявление всем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 при согласии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15 апреля 1994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