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36f7" w14:textId="474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области инвестиционной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23 июня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Верховный Совет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сотрудничестве в области инвестиционной деятельности, заключенное между правительствами Азербайджанской Республики,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Туркменистана, Республики Узбекистан и Украины, подписанное в г. Ашгабате 24 декабря 1993 года, ратифицировать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Верховного Совета Республики Казахстан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инвестиционной деятельности 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(текст неофициальный)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Временно применяется с момента подписания и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государств, подписавших Соглашение и выполнивших упомянутые процедуры позднее, вступает в силу со дня сдачи на хранение депозитарию их уведомлений о выполнении упомянутых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сдали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  - депонировано 18 июля 1994 года*;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17 октября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депонировано 25 января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депонировано 3 сентября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* Уведомление (ратификационная грамота) государства - участника Содружества не передана Министерством Иностранных Дел Республики Беларусь Исполнительному Секретариату при передаче функций депозитария.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депонирована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депонирована 19 января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21 ноября 1994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Республика Казахстан         - 21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- 25 января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- 19 января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- 3 сентября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Азербайджанская Республика   - с 24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с 24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  - с 24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Туркменистан                 - с 24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  - с 24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временное применение прекратилось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Российская Федерация         - с 3 апреля 2002 года.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Государства-участники настоящего Соглашения,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важное значение углубления взаимовыгодного 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общие интересы и преимущества согласованных подходов при разработке и проведении инвестиционной политики,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сотрудничают в разработке и осуществлении инвестиционной политики в отношении своих хозяйствующих субъектов, а также хозяйствующих субъектов государств, не являющихся участниками настоящего Соглашения, и международных организаций с целью обеспечения взаимной защиты интересов Сторон в этой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Инвесторами каждой Стороны в других государствах, участвующих в настоящем Соглашении (далее - инвесторы Сторон),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созданные согласно законодательству одной из Сторон и правомочные осуществлять инвестиции;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- граждане Сторон и постоянно проживающие на их территории граждане других государств, а также лица без гражданства;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настоящего Соглашения и расположенные в пределах их территории государственные и административно-территориальные образования в лице уполномоченных ими юридических и физических лиц в соответствии с законодательством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Инвестициями Сторон являются все виды имущественных, финансовых, интеллектуальных ценностей, вкладываемые инвесторами Сторон в объекты предпринимательской деятельности и других видов деятельности в целях получения прибыли (дохода), достижения социального эффекта.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Инвесторы Сторон осуществляют инвестирование на территории других Сторон путем: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предприятий, полностью принадлежащих инвесторам Сторон, а также филиалов таких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долевого участия в предприятиях, создаваемых совместно с юридическими и физическими лицами по месту инвестирования;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предприятий, здания, сооружений, долей участия в предприятиях, паев, акций, облигаций, а также ценных бумаг в соответствии с национальным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иной деятельности по осуществлению инвестиций, не противоречащей законодательству, действующему на территории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с инвестициями Сторон может осуществлять любые виды деятельности, отвечающие целям, предусмотренным в уставе предприятия, за исключением запрещенных законодательством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уполномочивают соответствующие государственные органы проводить консультации и обмен информацией по вопросам инвестиционной деятельности при разработке мер государственного регулирования инвестиционных процессов и механизма их реализации, а также консультации в других необходимых случаях.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Отношения, связанные с инвестициями Сторон, регулируются соответствующими положениями законодательства государства по месту инвестирования, установленными для инвесторов этого государства, настоящим Соглашением и другими соглашениями между его участниками, а также международными соглашениями, в которых участвуют Стороны. При этом, в ходе дальнейшего совершенствования законодательства, Стороны будут исходить из того, что правовой режим инвестиций Сторон, а также деятельность инвесторов по их осуществлению не могут быть менее благоприятными, чем режим для инвестиционной деятельности юридических и физических лиц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Инвестиции, производимые инвесторами, указанными в статье 2 настоящего Соглашения, на территории Сторон пользуются полной и безусловной правовой защитой государства по месту инвестирования, не подлежат национализации и не могут быть подвергнуты реквизиции, кроме как в исключительных, предусмотренных законами случаях. Решения о национализации и реквизиции принимаются в порядке, установленном законодательством государства по месту инвестирования. В таких случаях государством по месту инвестирования выплачивается инвесторам Сторон быстрая, адекватная и эффективная компенсация. Решения об удовлетворении претензий инвестора в случае национализации и реквизиции могут быть разрешены по соглашению Сторон или обжалованы в суды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Инвесторы Сторон имеют право на возмещение убытков, включая упущенную выгоду, причиненных им в результате действий государственных органов либо должностных лиц, противоречащих законодательству государства по месту инвестирования, а также вследствие ненадлежащего осуществления такими органами или должностными лицами предусмотренных законодательством обязанностей по отношению к инвесторам Сторон или предприятиям с этими инвестициями.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Инвесторам Сторон после уплаты соответствующих налогов и сборов гарантируется беспрепятственный перевод в государства-участники настоящего Соглашения, а также в другие государства прибыли и других сумм, полученных в связи с осуществленными ими инвестициями, в том числе сумм, предусмотренных статьей 7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и вывоз валюты Сторон и валюты иных государств, платежных документов, ценных бумаг регламентируется законодательством о валютном регулировании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 в уставный фонд предприятия с инвестициями Сторон оцениваются по согласованию между его участниками, а в случае создания предприятия, полностью принадлежащего инвестору (инвесторам) государства-участника настоящего Соглашения, им самостоятельно.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обоснованность произведенной оценки подтверждается заключением аудиторских организаций, получивших в соответствии с законодательством государства по месту инвестирования разрешение на проведение такой оценки.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Прибыль и другие суммы, указанные в статье 8 настоящего Соглашения, полученные инвесторами Сторон в любой валюте из источников на территории государства по месту инвестирования, могут на его территории реинвестироваться или использоваться в других целях в соответствии с законодательством этого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будут принимать меры с целью сближения своего законодательства по вопросам инвестиционной деятельности, в том числе по вопросам порядка создания предприятий с инвестициями Сторон и их организационно-правовых форм, вопросам налогообложения трудовых отношений, территориальных и отраслевых ограничений для вложения инвестиций, экологической и санитарно-гигиенической экспертизы, учета и отчетности их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случае изменения законодательства Стороны инвестирования, касающегося инвестиций, или денонсирования настоящего Соглашения условия деятельности ранее созданных Сторонами предприятий на территории данного государства ухудшаются, то в течение последующих 5 лет применяются нормы, действовавшие на момент регистрации этого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Создание (участие в создании) и приобретение предприятия или его доли инвесторами Сторон (далее - предприятие с инвестициями Сторон) осуществляются в порядке и на условиях, предусмотренных законодательством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При рассмотрении вопросов, связанных с созданием и регистрацией предприятий с инвестициями Сторон, последние будут поддерживать разнообразные организационно-правовые формы сотрудничества в соответствии с законодательством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исходить из необходимости оказания содействия предприятиям с инвестициями Сторон при осуществлении ими прямых инвестиций и реализации многосторонних экономических проектов на территории этих Сторон и в государствах, не являющихся участниками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Предприятие с инвестициями Сторон может создавать дочерние предприятия с правами юридического лица, а также филиалы и представительства на территории государства по месту инвестирования и за ее пределами с соблюдением условий, установленных законодательством соответствующих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и представительства предприятий с инвестициями Сторон действуют на основании положений о них, утверждаемых создавшим их предприятием. Они имеют право открывать счета в банковских учреждениях в государстве по месту их нахождения.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Предприятие с инвестициями Сторон может определять условия реализации производимой им продукции (работ, услуг), включая цену на нее, в соответствии с законодательством государства по месту инвестирования. Оплата предприятием с инвестициями Сторон поставок товаров и услуг, в том числе плата за пользование земельными участками, жильем и нежилыми помещениями на территории государства по месту инвестирования, производится на общих основаниях, действующих для юридических и физических лиц указанного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Имущество, ввозимое из других государств в качестве вклада инвесторов Сторон в уставный фонд предприятий и инвестициями Сторон и предназначенное для собственного материального производства, освобождается от взимания таможенной пошлины и не облагается налогами.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ввозимое для личных нужд работниками предприятий с инвестициями государства-участника настоящего Соглашения, принятыми на работу из других государств, освобождается от взимания таможенной пошлины.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Предприятия с инвестициями Сторон экспортируют продукцию собственного производства и импортируют продукцию для собственных нужд в соответствии с законодательством государств, на территории которых находятся эти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Страхование имущества и рисков предприятия с инвестициями Сторон осуществляется в соответствии с законодательством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Предприятие с инвестициями Сторон, а также инвесторы Сторон уплачивают налоги в соответствии с межгосударственными соглашениями об избежании двойного налогообложения доходов и имущества, а при отсутствии таких соглашений - в соответствии с законодательством, действующим в государствах-участниках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предприятий с инвестициями Сторон в приоритетных отраслях хозяйства и в отдельных регионах может устанавливаться льготный порядок налогообложения.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Трудовые отношения, включая вопросы найма и увольнения, режима труда и отдыха, условий оплаты труда, гарантий и компенсаций, на предприятиях с инвестициями Сторон регулируются в соответствии с законодательством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страхование работников предприятий с инвестициями Сторон и их социальное обеспечение (за исключением пенсионного обеспечения работников из других государств) регулируются законодательством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указанных работников и членов их семей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гарантиях прав граждан государств участников Содружества Независимых Государств в области пенсионного обеспечения от 13 марта 1992 года осуществляется в соответствии с законодательством государств их постоянного проживания, при этом платежи на пенсионное обеспечение работников из других государств-участников настоящего Соглашения предприятия с инвестициями Сторон перечисляют в соответствующие фонды государств постоянного проживания этих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Предоставление инвесторам Сторон и предприятиям с инвестициями Сторон права пользования землей, включая ее аренду, и иными природными ресурсами регулируется законодательством, действующим на территории государства по месту инвестирования.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Споры инвесторов Сторон и предприятий с инвестициями Сторон с государственными органами, юридическими и физическими лицами, споры между инвесторами и предприятиями, в которые произведены инвестиции, решаются по согласованию между ними или подлежат рассмотрению в установленном порядке в судах по месту инвестирования либо, по договоренности участников спора, в третейском суде. Порядок разрешения указанных споров излагается в учредительных документах.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будут придерживаться в рамках своего законодательства согласованного подхода к вопросам, связанным с привлечением иностранных займов и инвестиций из государств, не являющихся участниками настоящего Соглашения, и международных организаций для осуществления проектов, отвечающих общей заинтересованности Сторон, с предоставлением таким иностранным инвесторам прав на приобретение национальных ценных бумаг, пользование землей, аренду имущества, а также с заключением концессионных договоров и созданием свободных экономических зон и других форм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будут сотрудничать между собой для устранения недобросовестной конкуренции на международном и внутреннем рынках и обеспечения в соответствии со своим законодательством максимальной защиты экономических интересов инвесторов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Предоставляемые Сторонами друг другу права, преимущества и льготы в области инвестиционной деятельности не являются основанием для их предоставления инвесторам государств, не являющихся участниками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Настоящее Соглашение не затрагивает обязательств Сторон в отношении государств, не являющихся участниками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Поправки к настоящему Соглашению могут быть приняты по взаимному согласию всех Сторон и оформляются специальным протоколом, который становится неотъемлемой частью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Настоящее Соглашение открыто для подписания всеми государствами- участниками Содружества Независимых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момента подписания и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государств, подписавших Соглашение и выполнивших упомянутые процедуры позднее, оно вступает в силу со дня сдачи на хранение депозитарию их уведомлений о выполнении упомянутых процедур.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заключено на срок 5 лет и будет автоматически продлеваться на последующие пятилетние периоды по взаимному согласию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истечении пятилетнего срока после подписания настоящего Соглашения каждая Сторона имеет право выйти из Соглашения после письменного уведомления об этом депозитария не менее чем за 6 месяцев до момента своего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Ашгабаде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