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382a" w14:textId="3583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Монголией о взаимной и правовой помощи по гражданским и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22 июня 1994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между Республикой Казахстан и Монголией о взаимной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помощи по гражданским и уголовным делам, подписанный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г. Улаанбааторе 22 октября 1993 года, ратифицировать (прилагается).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Совета Республики Казахстан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приложение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* 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Монголией</w:t>
      </w:r>
      <w:r>
        <w:br/>
      </w:r>
      <w:r>
        <w:rPr>
          <w:rFonts w:ascii="Times New Roman"/>
          <w:b/>
          <w:i w:val="false"/>
          <w:color w:val="000000"/>
        </w:rPr>
        <w:t>о взаимной правовой помощи по гражданским и</w:t>
      </w:r>
      <w:r>
        <w:br/>
      </w:r>
      <w:r>
        <w:rPr>
          <w:rFonts w:ascii="Times New Roman"/>
          <w:b/>
          <w:i w:val="false"/>
          <w:color w:val="000000"/>
        </w:rPr>
        <w:t>уголовным делам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 w:val="false"/>
          <w:i w:val="false"/>
          <w:color w:val="000000"/>
          <w:sz w:val="28"/>
        </w:rPr>
        <w:t xml:space="preserve">*(Вступил в силу 18 августа 1994 года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Бюллетень международных договоров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2004 г., N 2, ст.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наименование Договора внесено изменение на казахском языке, текст на монгольском и русском языках не меняется Законом РК от 12.03.2021 </w:t>
      </w:r>
      <w:r>
        <w:rPr>
          <w:rFonts w:ascii="Times New Roman"/>
          <w:b w:val="false"/>
          <w:i w:val="false"/>
          <w:color w:val="ff0000"/>
          <w:sz w:val="28"/>
        </w:rPr>
        <w:t>№ 16-VII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Монголия, в дальнейшем именуемые Договаривающиеся Стороны, в целях осуществления сотрудничества в области правовых отношений на основе уважения суверенитета и взаимности решили оказывать друг другу правовую помощь по гражданским и уголовным делам и с этой целью договорились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 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 Правовая защита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одной Договаривающейся Стороны пользуются на территории другой Договаривающейся Стороны такой же правовой защитой своих личных и имущественных прав, как и граждане другой Договаривающейся Стороны. Они имеют право обращаться в суды, органы юстиции, прокуратуры и иные учреждения, к компетенции которых относятся гражданские и уголовные дела и могут возбуждать ходатайства и осуществлять другие процессуальные действия на тех же условиях, как и граждане другой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I применяются также к юридическим лицам, учрежденным на территории каждой из Договаривающихся Сторон в соответствии с ее национальным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 "гражданские дела", употребляемый в настоящем Договоре, включает брачно-семейные, трудовые, наследственные, хозяйственные дела.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 Правовая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и учреждения Договаривающихся Сторон, упомянутые в пункте І статьи I настоящего Договора, оказывают взаимную правовую помощь по гражданским и уголовным делам в соответствии со своей компетенцией, определяемой законодательством своей страны.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 Объем правовой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оказывают друг другу правовую помощь с соблюдением требований своего законодательства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выполнения процессуальных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пересылки и вручения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передачи вещественных доказательств;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направления материалов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признания и исполнения судебных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обеспечения иска;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предоставления запрашивающей стороне сведений о судимости;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розыска лиц.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 Порядок сношений при оказании правовой помощи</w:t>
      </w:r>
    </w:p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правовой помощи компетентные органы Договаривающихся Сторон сносятся друг с другом через центральные органы, если только настоящим Договором не установлен иной порядок сношений.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органами являются: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Верховный Суд Республики Казахстан в части просьб (поручений), исходящих из судов, а также ходатайств о признании и исполнении судебных решений по гражданским делам; Генеральная Прокуратура Республики Казахстан в части просьб (поручений) по уголовным делам при производстве досудебного расследования, а также ходатайств о признании и исполнении приговоров в части возмещения ущерба по уголовным делам; Министерство юстиции Республики Казахстан в части других просьб (поручений), исходящих из иных учреждений, а также нотариусов и адвокатов;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Монголии - Министерство юстиции и внутренних дел Монголии, Генеральная Прокуратура Монголии и Верховный Суд Монголии.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полномочий или функций центральных органов Договаривающихся Сторон по дипломатическим каналам направляется соответствующее письменное уведомление.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12.03.2021 </w:t>
      </w:r>
      <w:r>
        <w:rPr>
          <w:rFonts w:ascii="Times New Roman"/>
          <w:b w:val="false"/>
          <w:i w:val="false"/>
          <w:color w:val="000000"/>
          <w:sz w:val="28"/>
        </w:rPr>
        <w:t>№ 16-VII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 Язык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Договаривающихся Сторон при взаимных сношениях по всем вопросам, затрагиваемым в настоящем Договоре, пользуются государственными языками Сторон.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 Оформление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посылаемые компетентными органами Договаривающихся Сторон в порядке оказания правовой помощи, составленные на государственном языке, должны быть переведены на русский язык, подписаны компетентным лицом и удостоверены печатью.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по взаимному соглашению могут установить образцы формуляров, которые будут использоваться при обращении за оказанием правовой помощи.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 Форма просьбы (поручения) об оказании правовой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Просьба (поручение) об оказании правовой помощи должна быть составлена в письменной форме и иметь с учетом содержания поручения следующие реквизиты: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запрашивающего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наименование запрашиваемого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наименование дела, по которому запрашивается правовая помощь и содержание просьбы (поручения);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имена и фамилии лиц, имеющих отношение к делу, их гражданство, пол, занятие, местожительство или местопребывание, год и место рождения; наименование и местонахождение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имена, фамилии и адреса представителей лиц, упомянутых в пункте "г" настоящей статьи;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наименование вручаемого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изложение подлежащих выяснению обстоятельств, а также перечень требуемых документов и других доказательств; по уголовным делам также описание фактических обстоятельств совершенного преступления, его юридическая квалификация, в случае необходимости, описание внешности лица, его фотография, отпечатки пальцев.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 Исполнение поручения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в соответствии с национальным законодательством запрашиваемой Договаривающейся Стороны исполнение поручения не входит в компетенцию судов и других компетентных учреждений этой Стороны, поручение может быть возвращено с указанием мотивов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запрашиваемое учреждение Договаривающейся Стороны не вправе исполнить поручение, оно обязано направить указанное поручение на исполнение компетентным учреждениям запрашиваемой Договаривающейся Стороны, а также уведомить об этом запрашивающее учреждение другой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запрашиваемое учреждение Договаривающейся Стороны не имеет возможности исполнить поручение в связи с неточностью адреса, указанного в поручении, оно обязано предпринять надлежащие меры для уточнения адреса или потребовать от запрашивающего учреждения Договаривающейся Стороны предоставить дополнительные сведения.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уточнить адрес или исполнить поручение по другим причинам не представляется возможным, запрашиваемое учреждение Договаривающейся Стороны обязано уведомить об этом запрашивающее учреждение Договаривающейся Стороны и изложить причины, препятствующие исполнению поручения, а также вернуть все документы, направленные запрашивающим учреждением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 Уведомление о результатах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Запрашиваемое учреждение обязано в порядке, предусмотренном в статье 4 настоящего Договора, в письменной форме уведомить в возможно короткие сроки запрашивающее учреждение о результатах исполнения поручения, а также направить документы, подтверждающие исполнение с указанием времени и места исполнения поручения.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документе, подтверждающем исполнение поручения о вручении документов, должны быть указаны дата получения, подпись получателя и подпись лица, исполнявшего поручение. Если получатель отказывается от получения, должны быть также указаны мотивы отказа от получения.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 Вручение документов через дипломатические представительства или консульские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поручению компетентных органов дипломатические представительства или консульские учреждения одной из Договаривающихся Сторон, аккредитованные при другой Договаривающейся Стороне, могут вручать судебные и внесудебные документы собственным гражданам. Эти действия, однако, не могут содержать мер принудительного характера и противоречить национальному законодательству страны пребывания.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 Вызов за границу свидетеля, потерпевшего и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ходе предварительного следствия или судебного рассмотрения на территории одной Договаривающейся Стороны возникает необходимость в личной явке свидетеля, потерпевшего, эксперта, находящегося на территории другой Договаривающейся Стороны, то следует обратиться к соответствующему учреждению этой Договаривающейся Стороны с поручением о вручении повестки.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 Гарантии в отношении свидетелей, потерпевших и экспертов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Свидетель, потерпевший или эксперт, явившийся по вызову суда или других компетентных учреждений запрашивающей Договаривающейся Стороны, переданному через запрашиваемую Договаривающуюся Сторону, независимо от его гражданства, не может быть в запрашивающем государстве привлечен к административной или уголовной ответственности, либо лишен свободы в любой форме за правонарушение, совершенное им до пересечения государственной границы.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Свидетель, потерпевший или эксперт утрачивает предоставляемые пунктом I настоящей статьи гарантии, если он не покинет территорию запрашивающей Договаривающейся Стороны по истечении 15 дней после получения от нее уведомления о том, что в его присутствии больше нет необходимости, за исключением случаев, когда он не может своевременно покинуть территорию запрашивающей Договаривающейся Стороны по независящим от него обстоятельствам.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Упомянутый в пункте I настоящей статьи вызов передается в порядке, предусмотренном в статье 4 настоящего Договора. Вызов не должен содержать угрозы применения принудительных мер.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 Расходы, связанные с оказанием правовой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оказывают правовую помощь бесплатно, за исключением оплаты услуг экспертов.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 на проезд, питание и проживание свидетеля, потерпевшего или эксперта, явившегося по вызову на территорию запрашивающей Договаривающейся Стороны, несет запрашивающая Договаривающаяся Сторона. В вызове должно быть указано, какие выплаты вправе получить упомянутые лица. По просьбе упомянутых лиц компетентные учреждения запрашивающей Договаривающейся Стороны обязаны заранее выплатить им соответствующие расходы.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 Отказ от правовой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запрашиваемая Договаривающаяся Сторона считает, что предоставление правовой помощи противоречит ее национальному законодательству, она может отказать в предоставлении правовой помощи, сообщив запрашивающей Договаривающейся Стороне мотивы отказа.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 Законодательство, применяемое при оказании правовой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Запрашиваемое учреждение при оказании правовой помощи применяет национальное законодательство своего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оказании правовой помощи запрашиваемое учреждение может также применить по просьбе запрашивающей Стороны процессуальные нормы другой Договаривающейся Стороны, если только они не противоречат национальному законодательству запрашиваемой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 Обмен юридической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по просьбе предоставляют друг другу информацию о действующем или действовавшем законодательстве и о практике его применения. 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ІІ</w:t>
      </w:r>
      <w:r>
        <w:br/>
      </w:r>
      <w:r>
        <w:rPr>
          <w:rFonts w:ascii="Times New Roman"/>
          <w:b/>
          <w:i w:val="false"/>
          <w:color w:val="000000"/>
        </w:rPr>
        <w:t>Правовая помощь по гражданским делам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 Объем правовой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на взаимной основе вручать по просьбе судебные и внесудебные документы, принимать меры по обеспечению иска, допрашивать участников процесса, свидетелей и экспертов, проводить экспертизу, осмотр на месте, признавать и исполнять судебные решения, в том числе принимать меры по розыску должников для взыскания алиментов, а также выполнять другие процессуальные действия.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 Место рассмотрения гражданских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по гражданским делам, за исключением наследственных споров, рассматриваются судами Договаривающихся Сторон по местожительству или местонахождению ответчика.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 Оплата судебных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одной из Договаривающихся Сторон на территории другой Договаривающейся Стороны оплачивают судебные расходы на равных условиях и в одинаковом объеме с гражданами этой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I настоящей статьи применяются также к юридическим лицам, учрежденным на территории одной из Договаривающихся Сторон в соответствии с ее национальным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 Полное или частичное освобождение от оплаты судебных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одной из Договаривающихся Сторон на территории другой Договаривающейся Стороны освобождаются полностью или частично от оплаты судебных расходов на равных условиях и в одинаковом объеме с гражданами этой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одной из Договаривающихся Сторон, обращаясь с просьбой о полном или частичном освобождении от оплаты судебных расходов, должны представить выданные компетентными учреждениями по месту жительства или по месту пребывания документы, удостоверяющие его личность, семейное и имущественное положение. Если заявитель не имеет места жительства или места пребывания на территории Договаривающихся Сторон, он может представить указанные документы, выданные или заверенные дипломатическим представительством или консульским учреждением своего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Суд, выносящий решение по ходатайству о полном или частичном освобождении от оплаты судебных расходов, может запросить орган, выдавший документ, о дополнительном разъяснении.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 Решения, подлежащие признанию и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обязаны в соответствии с положениями настоящего Договора признавать и исполнять на своей территории судебные решения, вынесенные и вступившие в законную силу на территории другой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 "судебные решения", употребляемый по тексту настоящего Договора, означает: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решение, определение, постановление суда (судьи), в том числе арбитражного суда (судьи), мировое соглашение по гражданскому и арбитражному делам, а также приговор в части возмещения ущерба по уголовному делу;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Монголии - решение, определение, постановление суда (судьи), мировое соглашение по гражданскому делу, а также приговор в части возмещения ущерба по уголовному делу.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 Ходатайство о признании и исполнении судебного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Ходатайство о признании и исполнении судебного решения подается заявителем в суд, вынесший это решение, и пересылается последним в суд другой Договаривающейся Стороны в порядке, предусмотренном в статье 4 настоящего Договора. Заявитель может подать ходатайство и непосредственно суду другой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Ходатайство о признании и исполнении судебного решения должно быть препровождено следующими документами: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копией судебного решения, заверенной судом, если в копии отсутствует четкое указание на то, что решение вступило в силу и может быть исполнено, должен быть также приложен один экземпляр документа суда о вступлении решения суда в законную силу;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документом суда об исполненной части решения на территории запрашивающей Договаривающейся Стороны;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документом, удостоверяющим, что стороне, не принявшей участия в процессе, было в установленном законом порядке вручено извещение о вызове в суд, а в случае ее недееспособности, что у нее был надлежащий представитель;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заверенным переводом упомянутого в настоящей статье ходатайства и прилагаемых к нему документов.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23 Порядок признания и исполнения судебного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Признание и исполнение судебного решения осуществляется судом Договаривающейся Стороны, к которому обращено ходатайство, в соответствии с порядком, установленным национальным законодательством этой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Суд, к которому обращено ходатайство, не обсуждает решение по существу, а рассматривает его только на предмет соответствия требованиям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отношении решения, по которому поступило ходатайство о признании и исполнении, суд, получивший ходатайство, в случае необходимости может требовать от суда, вынесшего решение, предоставить дополнительные материалы.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 Юридическая сила признания и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и исполнение судом одной Договаривающейся Стороны решения суда другой Договаривающейся Стороны имеют такую же силу, как и признание и исполнение решения суда этой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 Отказ в признании и исполнении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признании и исполнении судебного решения может быть отказано в одном из следующих случаев: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если в соответствии с национальным законодательством Договаривающейся Стороны, вынесенное решение не вступило в законную силу и не подлежит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если в соответствии с национальным законодательством Договаривающейся Стороны, к которой обращено ходатайство о признании и исполнении решения, дело относится к исключительной компетенции суда запрашиваемой Договаривающейся Стороны;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если непринявшей участия в процессе стороне не было вручено в соответствии с национальным законодательством Договаривающейся Стороны, учреждение которой приняло решение, извещение о вызове в суд или при ее недееспособности отсутствовал надлежащий представитель;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если по тому же правовому спору между теми же сторонами судом запрашиваемой Договаривающейся Стороны уже вынесено решение, вступившее в законную силу, или же оно находится там на рассмотрении, или уже признано вступившее в законную силу решение третьего государства по этому делу. </w:t>
      </w:r>
    </w:p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ІІІ</w:t>
      </w:r>
      <w:r>
        <w:br/>
      </w:r>
      <w:r>
        <w:rPr>
          <w:rFonts w:ascii="Times New Roman"/>
          <w:b/>
          <w:i w:val="false"/>
          <w:color w:val="000000"/>
        </w:rPr>
        <w:t>Правовая помощь по уголовным делам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 Объем правовой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помощь, оказываемая друг другу Договаривающимися Сторонами в соответствии с положениями настоящего Договора,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розыск и идентификацию лиц, находящихся под предварительным и судебным следствием;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возбуждение уголовного преследования;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допрос подозреваемых, обвиняемых, подсудимых, свидетелей, потерпевших, экспертов;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осмотр, обыск и другие процессуальные действия, связанные со сбором доказательств;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передачу вещественных доказательств, документов, ценностей, добытых преступным путем;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вручение процессуальных документов, связанных с производством по уголовному делу, а также предоставление информации о результатах судебного процесса.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 Порядок сношений при оказании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27 исключена Законом РК от 12.03.2021 </w:t>
      </w:r>
      <w:r>
        <w:rPr>
          <w:rFonts w:ascii="Times New Roman"/>
          <w:b w:val="false"/>
          <w:i w:val="false"/>
          <w:color w:val="ff0000"/>
          <w:sz w:val="28"/>
        </w:rPr>
        <w:t>№ 16-VII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 Обязанность возбуждения уголовного преследования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Договаривающаяся Сторона по просьбе другой Договаривающейся Стороны возбуждает в соответствии со своим законодательством уголовное преследование против своих граждан, подозреваемых в совершении преступления на территории другой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Заявления об уголовном преследовании, поданные потерпевшими в соответствии с законами одной Договаривающейся Стороны в ее компетентные учреждения в надлежащие сроки, действительны и на территории другой Договаривающейся Стороны. </w:t>
      </w:r>
    </w:p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 Выдача лица, находящегося под стражей на территории запрашиваемой стороны, для участия в деле в качестве свидетеля, либо потерпевшего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Осужденный, находящийся в местах лишения свободы одной Договаривающейся Стороны, может быть выдан временно суду или другому компетентному учреждению другой Договаривающейся Стороны по другому делу в качестве свидетеля или потерпевшего при соблюдении следующих условий: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лицо, в отношении которого имеется вызов, согласно на такую выдачу;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запрашивающая Договаривающаяся Сторона должна немедленно возвратить данное лицо обратно после проведения процессуальных действий, для которых оно было выдано, и не позднее трех месяцев со дня выдачи;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выданное лицо должно содержаться на территории запрашивающей Договаривающейся Стороны в условиях, исключающих его побег.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нахождения лица под стражей на территории запрашивающей Договаривающейся Стороны включается в общий срок отбытия наказания. </w:t>
      </w:r>
    </w:p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Статья 30 Вручение документов и выполнение отдельных процессуальных действий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вручения документов и выполнения отдельных процессуальных действий, связанных со сбором доказательств по уголовным делам, определяется статьями 6-10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направлении вышеуказанных поручений должны быть указаны обстоятельства совершения преступления, его квалификация и положения соответствующих законодательных актов. </w:t>
      </w:r>
    </w:p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Статья 31 Передача денег и материальных ценностей, добытых преступным путем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Договаривающаяся Сторона по просьбе другой Договаривающейся Стороны должна передать этой Договаривающейся Стороне деньги и иные материальные ценности, добытые преступным путем на территории другой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вышеуказанные деньги и иные материальные ценности необходимы для проведения на территории запрашиваемой Договаривающейся Стороны судебного разбирательства по другим неразрешенным уголовным делам, эта Договаривающаяся Сторона может временно приостановить их передачу. </w:t>
      </w:r>
    </w:p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Статья 32 Отказ в оказании правовой помощи по уголовным делам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Запрашиваемая Договаривающаяся Сторона, помимо основания, предусмотренного в статье 14 настоящего Договора, может отказать в предоставлении правовой помощи по уголовным делам, если деяние, указанное в поручении, по национальному законодательству запрашиваемой Договаривающейся Стороны не является преступлением. </w:t>
      </w:r>
    </w:p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Статья 33 Уведомление о возбуждении и результатах судебного разбирательства по уголовным делам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обязаны предоставлять друг другу сведения о возбуждении уголовного дела в отношении граждан другой Договаривающейся Стороны и при необходимости о приговоре, вынесенном их судом в отношении граждан другой Договаривающейся Стороны. </w:t>
      </w:r>
    </w:p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Статья 34 Информация о ранее совершенных преступлениях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предоставляют друг другу по просьбе, бесплатно сведения о судимости, необходимые им для рассмотрения уголовного дела в отношении лица, которое ранее было осуждено судом другой Договаривающейся Стороны. </w:t>
      </w:r>
    </w:p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Статья 35 Присутствие представителей Договаривающихся Сторон при оказании правовой помощи по уголовным делам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одной из Договаривающихся Сторон могут с согласия другой Договаривающейся Стороны присутствовать при выполнении ходатайства об оказании правовой помощи по уголовным делам другой Договаривающейся Стороной. </w:t>
      </w:r>
    </w:p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IV </w:t>
      </w:r>
      <w:r>
        <w:br/>
      </w:r>
      <w:r>
        <w:rPr>
          <w:rFonts w:ascii="Times New Roman"/>
          <w:b/>
          <w:i w:val="false"/>
          <w:color w:val="000000"/>
        </w:rPr>
        <w:t>Прочие положения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Статья 36 Действительность документов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которые составлены или засвидетельствованы судом или другим компетентным учреждением одной Договаривающейся Стороны, действительны при наличии официальной печати соответствующего компетентного учреждения этой Договаривающейся Стороны. В таком виде они могут приниматься судом или другим компетентным учреждением другой Договаривающейся Стороны без легализации. </w:t>
      </w:r>
    </w:p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37 Пересылка документов о гражданском состоянии и других документов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настоящего Договора компетентные учреждения одной Договаривающейся Стороны по просьбам, полученным по дипломатическим каналам, бесплатно и с переводом на русский язык пересылают другой Договаривающейся Стороне свидетельства о регистрации актов гражданского состояния, об образовании, сведения о трудовом стаже и другие документы, которые касаются личных прав и имущественных интересов граждан другой Договаривающейся Стороны. </w:t>
      </w:r>
    </w:p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Статья 38 Разрешение споров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решают споры, возникающие по вопросам толкования или исполнения настоящего Договора, посредством консультаций между соответствующими центральными органами, указанными в статье 4 настоящего Договора, либо по дипломатическим каналам. </w:t>
      </w:r>
    </w:p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Статья 39 Установление ведомственных связей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юридические учреждения Договаривающихся Сторон, упомянутые в настоящем Договоре, на основе и в развитие настоящего Договора могут устанавливать между собой в рамках своей компетенции прямые связи путем заключения ведомственных соглашений. </w:t>
      </w:r>
    </w:p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 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20"/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Статья 40 Изменения и дополнения Договора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в настоящий Договор вносятся по взаимному согласованию между Договаривающимися Сторонами и вступают в силу после выполнения юридических процедур в соответствии с национальным законодательством каждой из Договаривающихся Сторон. </w:t>
      </w:r>
    </w:p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Статья 41 Вступление Договора в силу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вступает в силу после выполнения Сторонами всех юридических процедур, предусмотренных их национальным законодательством, и взаимного обмена письменными уведомлениями по дипломатическим каналам, на 30 день после получения последнего уведомления. </w:t>
      </w:r>
    </w:p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42 Прекращение действия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бессрочен и прекратит свое действие по истечении шести месяцев после направления любой из Договаривающихся Сторон письменного уведомления по дипломатическим каналам о прекращении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Улаанбааторе 22 октября 1993 года в двух экземплярах, каждый на казахском, монгольском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в толковании настоящего Договора, Договаривающиеся Стороны придерживаются текста на русском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