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c1d" w14:textId="ddc2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pегулиpовании гpажданских пpавоотношений в пеpиод пpоведения экономической pефоpмы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30 янваpя 1993 года. Утратило силу - Законом РК от 1 июля 1999 г. N 410 ~Z990410.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единообразного применения в период
проведения экономической реформы положений, регулирующих гражданские
правоотношения,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Гражданского кодекса Казахской ССР, утвержденного
Законом Казахской ССР от 28 декабря 1963 года (Ведомости Верховного
Совета Казахской ССР, 1964 г., N 2), к гражданским правоотношениям
применяются, если они не противоречат законам Республики Казахстан,
принятым после 1 января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Временно, до принятия нового Гражданского кодекса Республики
Казахстан, Основы гражданского законодательства Союза ССР и республик
(Ведомости Съезда народных депутатов СССР и Верховного Совета СССР,
1991 г., N 26, ст.733), утвержденные 31 мая 1991 года, применяются 
на территории Республики Казахстан за исключением положений, 
устанавливающих полномочия Союза ССР в области гражданского 
законодательства и в части, не противоречащей Конституции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 законодательным актам Республики Казахстан, принятым 
после 1 января 1990 года.
     3. Установить, что положения Основ гражданского законодательства
Союза ССР и республик применяются на территории Республики Казахстан к
правоотношениям, возникшим после принятия настоящего Постановления.
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