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26e3" w14:textId="f2c2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инвалидам компенсации за автотpанспоpт&lt;*&gt; Сноска. Указом Пpезидента Республики Казахстан от 12 апpеля 1994 г. N 1652 действие постановления пpиостановлено до 1 апpеля 1997 г., кpоме инвалидов и участников Великой Отечественной войны и пpиpавненных к ним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3 июля 1992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36 Закона Казахской ССР "О социальной
защищенности инвалидов в Казахской ССР"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Z911900_ </w:t>
      </w:r>
      <w:r>
        <w:rPr>
          <w:rFonts w:ascii="Times New Roman"/>
          <w:b w:val="false"/>
          <w:i w:val="false"/>
          <w:color w:val="000000"/>
          <w:sz w:val="28"/>
        </w:rPr>
        <w:t>
  от 21 июня 1991
года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инвалидам Великой Отечественной войны и
лицам, приравненным к ним, инвалидам вследствие Чернобыльской
катастрофы, а также вследствие радиационных аварий и их последствий
на других ядерных объектах гражданского или военного назначения,
имеющим право в соответствии с индивидуальной программой
реабилитации на бесплатное обеспечение автомобилем, но не получившим
его от государственных органов или приобретшим автомобиль за
собственный счет, выплачивается денежная компенсация в размере
стоимости автомобиля равными частями по годам в течение
установленного срока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Расходы органов социальной защиты, связанные с проведением
указанных мероприятий, производить в пределах ассигнований,
предусмотренных на социальное обеспечение в бюджетах областей и
города Алма-Аты и Ленинска.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Кабинету Министров Республики Казахстан согласно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статье 36 Закона Казахской ССР "О социальной защищенности инвалидов
в Казахской ССР" рассмотреть вопрос о предоставлении в соответствии
с индивидуальной программой реабилитации спецавтотранспорта
инвалидам от общего заболевания, с детства и из числа военнослужащих
на льготных условиях.
     4. Настоящее постановление вступает в силу с 1 января 1991
года.
        Председатель 
    Верховного Совета Республики 
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