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79f4" w14:textId="ae37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Закона Казахской ССР "О подоходном налоге с граждан Казахской ССР, иностранных граждан и лиц без гражданства"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11 декабpя 1990 года. Утpатило силу Указом Пpезидента Республики Казахстан, имеющим силу Закона, от 18 июля 1995 г. N 2367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Казахской ССР "О подоходном налоге с
граждан Казахской ССР, иностранных граждан и лиц без гражданства" с
1 января 1991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вопросам законности, законодательства и
правопорядка Верховного Совета Казахской ССР внести к 1 января 1991
года на рассмотрение Верховного Совета Казахской ССР предложения о
приведении законодательных актов Казахской ССР в соответствие с
Законом Казахской ССР "О подоходном налоге с граждан Казахской ССР,
иностранных граждан и лиц без гражданства".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января 1991 года привести решения Правительства Казахской
ССР в соответствие с Законом Казахской ССР "О подоходном налоге с
граждан Казахской ССР, иностранных граждан и лиц без гражданства";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1 января 1993 года разработать и представить на рассмотрение
Верховного Совета Казахской ССР предложения о проведении второго
этапа реформы подоходного налога с граждан, предусматривающий
переход к единым принципам налогообложения личных доходов граждан на
основе полного учета их совокупной годовой суммы, расходов на
содержание детей, иждивенцев и иных социально оправданных расходов.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Председатель
Верховного Совета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