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3f6" w14:textId="92a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свободных экономических зонах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30 ноябpя 1990 года. Утратило силу - Указом Пpезидента РК от 26 янваpя 1996 г. N 2823.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свободных экономических 
зонах в Казахской ССР" со дня опубликования в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в месячный срок необходимые меры, обеспечивающие реализацию 
названного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Верховный Совет Казахской ССР в месячный срок предложения 
по изменению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Одобрить предложения Мангистауского, Джезказганского, 
Гурьевского, Восточно-Казахстанского, Карагандинского областных Советов
народных депутатов о создании на территории этих областей свободных
экономических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Казахской ССР и местным Советам народных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депутатов с учетом мнения населения определить административные границы 
и произвести отвод земель под свободные экономические зоны,
осуществить необходимые меры по переходу находящихся на их территории 
предприятий, организаций и учреждений на новые экономические отношения.  
Определить потенциал сырьевых и трудовых ресурсов, состояние 
инфраструктуры отведенных под свободные экономические зоны территорий.
         Председатель
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