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8c6a" w14:textId="9898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Регламент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Мажилиса Парламента Республики Казахстан от 29 марта 2023 года № 9-VIII МП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Мажилиса Парламента Республики Казахстан Мажилис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Мажилиса Парламента Республики Казахстан, утвержденный Постановлением Мажилиса Парламента Республики Казахстан от 8 февраля 1996 года,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части первой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"Минимальная численность фракции политической партии должна соответствовать минимальному числу распределенных депутатских мандатов для политических партий, преодолевших барьер,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"Депутат, избранный по одномандатному территориальному избирательному округу, может состоять: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фракции выдвинувшей его политической партии – в случае выдвижения на выборы политической партией;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фракции политической партии, членом которой он является, – в случае самовыдвижения.".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принятия.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Мажилиса Парламента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