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3397" w14:textId="5ce3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12 мая 2015 года № 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11 января 2005 года № 16 «Об утверждении Правил проведения профилактических медицинских осмотров женщин репродуктивного возраста за счет целевых текущих трансфертов из республиканского бюджета» (зарегистрирован в Реестре государственной регистрации нормативных правовых актов Республики Казахстан за № 3425, опубликован в Бюллетене нормативных правовых актов центральных исполнительных и иных государственных органов Республики Казахстан, 2005 г., № 9-13, ст. 28);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2009 года № 693 «Об установлении Правил выдачи заключения по биологической безопасности ввозимых (вывозимых) тканей и (или) органов (части органов), крови и ее компонентов» (зарегистрирован в Реестре государственной регистрации нормативных правовых актов Республики Казахстан за № 5894, опубликован в Собрании актов центральных исполнительных и иных центральных государственных органов Республики Казахстан № 1, 2010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декабря 2013 года № 772 «Об утверждении Отраслевой рамки квалификаций системы здравоохранения» (зарегистрирован в Реестре государственной регистрации нормативных правовых актов Республики Казахстан за № 9149, опубликован 23 мая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здравоохранения и социального развития Республики Казахстан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