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be75" w14:textId="90fb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приказ Министра юстиции Республики Казахстан от 28 октября 2014 года № 1114 "Об утверждении квалификационных требований к административным государственным должностям корпуса "Б" центрального аппарата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июля 2015 года № 401. Утратил силу приказом Министра юстиции РК от 01.10.2024 № 821.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01.10.2024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"О государственной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октября 2014 года № 1114 "Об утверждении квалификационных требований к административным государственным должностям корпуса "Б" центрального аппарата Министерства юстиции Республики Казахстан" внести следующие дополнение и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центрального аппарата, утвержденных указанным приказом дополнить новым разделом,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центрального аппарата, утвержденных указанным приказом исключить разделы "Руководитель Управления организации экспертной деятельности категория С-3 (1 единица)", "Главный эксперт управления организации экспертной деятельности Категория С-4 (1 единица)", "Эксперт управления организации экспертной деятельности Категория С-5 (2 единицы)".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2015 г. № 401 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должностям корпуса "Б"</w:t>
      </w:r>
      <w:r>
        <w:br/>
      </w:r>
      <w:r>
        <w:rPr>
          <w:rFonts w:ascii="Times New Roman"/>
          <w:b/>
          <w:i w:val="false"/>
          <w:color w:val="000000"/>
        </w:rPr>
        <w:t>Департамента по организации экспертной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Директор Департамента по организации</w:t>
      </w:r>
      <w:r>
        <w:br/>
      </w:r>
      <w:r>
        <w:rPr>
          <w:rFonts w:ascii="Times New Roman"/>
          <w:b/>
          <w:i w:val="false"/>
          <w:color w:val="000000"/>
        </w:rPr>
        <w:t>экспертной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Категория С-1 (1 единица)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юриспруденции либо медицины, либо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государственных закупках";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– 2050": новый политический курс состоявшегося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экспертной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в Реестре государственной регистрации нормативных правовых актов за № 10080.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общее руководство, планирование и организацию деятельности Департамента; несет персональную ответственность за освоение бюджетных средств, проведение государственных закупок по линии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аналитической, правовой и методологической работой, изучение и распространение положительного опыта работы, подготовка инструктивных и методических материалов и практических пособий по вопросам судебно-экспертной деятельности, разработка проектов нормативных правовых актов по вопросам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контроль за качеством и своевременностью исполнения поручений, утверждает Планы работ Департамента, координация работы судебно-экспертных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повышению квалификации работников департамента; обеспечение соблюдения сотрудниками департамента исполнительской и трудовой дисциплины. Внесение предложений о повышении квалификации сотрудников Департамента, поощрении, наказании; осуществление иных функций, возложенных на него руководством Министерства.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Заместитель директора Департамента по организации</w:t>
      </w:r>
      <w:r>
        <w:br/>
      </w:r>
      <w:r>
        <w:rPr>
          <w:rFonts w:ascii="Times New Roman"/>
          <w:b/>
          <w:i w:val="false"/>
          <w:color w:val="000000"/>
        </w:rPr>
        <w:t>экспертной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Категория С-2 (2 единицы)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юриспруденции либо медицины, либо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"О государственной службе",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государственных закупках";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– 2050": новый политический курс состоявшегося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экспертной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в Реестре государственной регистрации нормативных правовых актов за № 10080.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Кураторство вопросов судебно-экспертной деятельности, участие в разработке проектов нормативных правовых актов по поручению руководства Министерства, внесение предложений по функциональным обязанностям сотрудников Департамента, осуществление контроля за качеством и своевременным исполнением поручений, внесение предложений по совершенствованию нормативной правовой базы в сфере судебно-экспертной деятельности, исполнение обязанности предусмотренные Законом Республики Казахстан "О государственной службе", внесение предложений о повышении квалификации сотрудников Департамента, поощрении, наказании, осуществление иных функций, возложенных на него руководством Министерства.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Руководитель Управления по контролю за деятельностью центра</w:t>
      </w:r>
      <w:r>
        <w:br/>
      </w:r>
      <w:r>
        <w:rPr>
          <w:rFonts w:ascii="Times New Roman"/>
          <w:b/>
          <w:i w:val="false"/>
          <w:color w:val="000000"/>
        </w:rPr>
        <w:t>судебной медицины</w:t>
      </w:r>
      <w:r>
        <w:br/>
      </w:r>
      <w:r>
        <w:rPr>
          <w:rFonts w:ascii="Times New Roman"/>
          <w:b/>
          <w:i w:val="false"/>
          <w:color w:val="000000"/>
        </w:rPr>
        <w:t>Категория С-3 (1 единица)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юриспруденции либо медицины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государственных закупках";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– 2050": новый политический курс состоявшегося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экспертной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в Реестре государственной регистрации нормативных правовых актов за № 10080.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общее руководство, планирование и организацию деятельности управления; несет персональную ответственность за освоение бюджетных средств, проведение государственных закупок по линии судебной медицины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аналитической, правовой и методологической работой, изучение и распространение положительного опыта работы, подготовка инструктивных и методических материалов и практических пособий по вопросам экспертной деятельности по линии судебной медицины, разработка проектов нормативных правовых актов по вопросам экспертной деятельности по линии судебной медицины.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повышению квалификации работников управления; обеспечение соблюдения сотрудниками управления исполнительской и трудовой дисциплины. Внесение предложений о повышении квалификации сотрудников Управления, поощрении, наказании; осуществление иных функций, возложенных на него руководством Министерства.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Главный эксперт Управления по контролю за деятельностью</w:t>
      </w:r>
      <w:r>
        <w:br/>
      </w:r>
      <w:r>
        <w:rPr>
          <w:rFonts w:ascii="Times New Roman"/>
          <w:b/>
          <w:i w:val="false"/>
          <w:color w:val="000000"/>
        </w:rPr>
        <w:t>центра судебной медицины</w:t>
      </w:r>
      <w:r>
        <w:br/>
      </w:r>
      <w:r>
        <w:rPr>
          <w:rFonts w:ascii="Times New Roman"/>
          <w:b/>
          <w:i w:val="false"/>
          <w:color w:val="000000"/>
        </w:rPr>
        <w:t>Категория С-4 (1 единица)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юриспруденции либо медицины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– 2050": новый политический курс состоявшегося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экспертной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в Реестре государственной регистрации нормативных правовых актов за № 10080.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 поручения Администрации Президента, Правительства, Канцелярии Премьер-Министра, рассматривает запросы депутатов Парламента, обращения физических и юридических лиц. Принимает меры по своевременному и качественному выполнению мероприятий, предусмотренных Стратегическим и Операционным планами Министерства юстиции РК. Проработка материалов к заседаниям Правительства, совещаниям с участием Министра с целью внесения предложений о правовых подходах к решению рассматриваемых вопросов. Готовит ответы на вопросы, поступающие на блоги Премьер-Министра, Министра юстиции, а также на веб-сайт Министерства юстиции по вопросам, касающимся деятельности Управления. Исполняет другие поручения руководства Министерства,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анализы и обобщения по вопросам экспертной деятельности по линии судебной медицины, правового обеспечения, изучение и распространение положительного опыта работы, подготовка инструктивных и методических материалов и практических пособий по вопросам экспертной деятельности по линии судебной медицины.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Эксперт Управления по контролю за деятельностью центра</w:t>
      </w:r>
      <w:r>
        <w:br/>
      </w:r>
      <w:r>
        <w:rPr>
          <w:rFonts w:ascii="Times New Roman"/>
          <w:b/>
          <w:i w:val="false"/>
          <w:color w:val="000000"/>
        </w:rPr>
        <w:t>судебной медицины</w:t>
      </w:r>
      <w:r>
        <w:br/>
      </w:r>
      <w:r>
        <w:rPr>
          <w:rFonts w:ascii="Times New Roman"/>
          <w:b/>
          <w:i w:val="false"/>
          <w:color w:val="000000"/>
        </w:rPr>
        <w:t>Категория С-5 (2 единицы)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юриспруденции либо медицины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– 2050": новый политический курс состоявшегося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экспертной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в Реестре государственной регистрации нормативных правовых актов за № 10080.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 поручения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проработка материалов к заседаниям Правительства, совещаниям с участием Министра с целью внесения предложений о правовых подходах к решению рассматриваемых вопросов; Готовит ответы на вопросы, поступающие на блоги Премьер-Министра, Министра юстиции, а также на веб-сайт Министерства юстиции по вопросам, касающимся деятельности Управления. Исполняет другие поручения руководства Министерства, Управления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Руководитель Управления по контролю за деятельностью центра</w:t>
      </w:r>
      <w:r>
        <w:br/>
      </w:r>
      <w:r>
        <w:rPr>
          <w:rFonts w:ascii="Times New Roman"/>
          <w:b/>
          <w:i w:val="false"/>
          <w:color w:val="000000"/>
        </w:rPr>
        <w:t>судебной экспертизы</w:t>
      </w:r>
      <w:r>
        <w:br/>
      </w:r>
      <w:r>
        <w:rPr>
          <w:rFonts w:ascii="Times New Roman"/>
          <w:b/>
          <w:i w:val="false"/>
          <w:color w:val="000000"/>
        </w:rPr>
        <w:t>Категория С-3 (1 единица)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в области юриспруденции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государственных закупках";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– 2050": новый политический курс состоявшегося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экспертной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в Реестре государственной регистрации нормативных правовых актов за № 10080.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общее руководство, планирование и организацию деятельности управления; несет персональную ответственность за освоение бюджетных средств, проведение государственных закупок по линии судебной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аналитической, правовой и методологической работой, изучение и распространение положительного опыта работы, подготовка инструктивных и методических материалов и практических пособий по вопросам судебной экспертизы, разработка проектов нормативных правовых актов по вопросам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повышению квалификации работников Управления; обеспечение соблюдения сотрудниками Управления исполнительской и трудовой дисциплины. Внесение предложений о повышении квалификации сотрудников Управления, поощрении, наказании; осуществление иных функций, возложенных на него руководством Министерства.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Главный эксперт Управления по контролю за</w:t>
      </w:r>
      <w:r>
        <w:br/>
      </w:r>
      <w:r>
        <w:rPr>
          <w:rFonts w:ascii="Times New Roman"/>
          <w:b/>
          <w:i w:val="false"/>
          <w:color w:val="000000"/>
        </w:rPr>
        <w:t>деятельностью центра судебной экспертизы</w:t>
      </w:r>
      <w:r>
        <w:br/>
      </w:r>
      <w:r>
        <w:rPr>
          <w:rFonts w:ascii="Times New Roman"/>
          <w:b/>
          <w:i w:val="false"/>
          <w:color w:val="000000"/>
        </w:rPr>
        <w:t>Категория С-4 (1 единица)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в области юриспруденции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– 2050": новый политический курс состоявшегося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экспертной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в Реестре государственной регистрации нормативных правовых актов за № 10080.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 поручения Администрации Президента, Правительства, Канцелярии Премьер-Министра, рассматривает запросы депутатов Парламента, обращения физических и юридических лиц. Принимает меры по своевременному и качественному выполнению мероприятий, предусмотренных Стратегическим и Операционным планами Министерства юстиции РК. Проработка материалов к заседаниям Правительства, совещаниям с участием Министра с целью внесения предложений о правовых подходах к решению рассматриваемых вопросов. Готовит ответы на вопросы, поступающие на блоги Премьер-Министра, Министра юстиции, а также на веб-сайт Министерства юстиции по вопросам, касающимся деятельности Управления. Исполняет другие поручения руководства Министерства,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анализы и обобщения по вопросам экспертной деятельности, правового обеспечения, изучение и распространение положительного опыта работы, подготовка инструктивных и методических материалов и практических пособий по вопросам судебной экспертизы.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Эксперт Управления по контролю за</w:t>
      </w:r>
      <w:r>
        <w:br/>
      </w:r>
      <w:r>
        <w:rPr>
          <w:rFonts w:ascii="Times New Roman"/>
          <w:b/>
          <w:i w:val="false"/>
          <w:color w:val="000000"/>
        </w:rPr>
        <w:t>деятельностью центра судебной экспертизы</w:t>
      </w:r>
      <w:r>
        <w:br/>
      </w:r>
      <w:r>
        <w:rPr>
          <w:rFonts w:ascii="Times New Roman"/>
          <w:b/>
          <w:i w:val="false"/>
          <w:color w:val="000000"/>
        </w:rPr>
        <w:t>Категория С-5 (2 единицы)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юриспруденции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– 2050": новый политический курс состоявшегося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судебной экспертизы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в Реестре государственной регистрации нормативных правовых актов за № 10080.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Исполненяет поручения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проработка материалов к заседаниям Правительства, совещаниям с участием Министра с целью внесения предложений о правовых подходах к решению рассматриваемых вопросов; готовит ответы на вопросы, поступающие на блоги Премьер-Министра, Министра юстиции, а также на веб-сайт Министерства юстиции по вопросам, касающимся деятельности Управления. Исполняет другие поручения руководства Министерства, Управления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