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1d1c" w14:textId="ce5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совместный приказ Министра внутренних дел Республики Казахстан от 11 августа 2011 года № 410 и и.о. Министра экономического развития и торговли Республики Казахстан от 12 августа 2011 года № 241 "Об утверждении критериев оценки степени риска субъектов частного предпринимательства, осуществляющих деятельность в сфере оборота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июля 2014 года № 471 и Министра регионального развития Республики Казахстан от 4 августа 2014 года № 231/ОД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августа 2011 года № 410 и и.о. Министра экономического развития и торговли Республики Казахстан от 12 августа 2011 года № 241 «Об утверждении критериев оценки степени риска субъектов частного предпринимательства, осуществляющих деятельность в сфере оборота наркотических средств, психотропных веществ и прекурсоров» (зарегистрированный в Реестре государственной регистрации нормативных правовых актов № 7142 от 25 августа 2011 года, опубликованный в газете «Казахстанская правда» от 5 октября 2011 года № 319 (26710)).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(Выборов А.Н.):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                         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__________К. Касымов                    __________Б.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