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233b" w14:textId="cd72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Астаны за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мая 2014 года № 240/34-V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Рассмотрев, отчет об исполнении бюджета города Астаны за 2013 год, маслихат города Астаны отмечает, что бюджет города Астаны, утвержденный 6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88/11-V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Астаны на 2013-2015 годы» с учетом изменений, внесенных решениями маслихата города Астаны от 28 марта 2013 года </w:t>
      </w:r>
      <w:r>
        <w:rPr>
          <w:rFonts w:ascii="Times New Roman"/>
          <w:b w:val="false"/>
          <w:i w:val="false"/>
          <w:color w:val="000000"/>
          <w:sz w:val="28"/>
        </w:rPr>
        <w:t>№ 111/14-V</w:t>
      </w:r>
      <w:r>
        <w:rPr>
          <w:rFonts w:ascii="Times New Roman"/>
          <w:b w:val="false"/>
          <w:i w:val="false"/>
          <w:color w:val="000000"/>
          <w:sz w:val="28"/>
        </w:rPr>
        <w:t>, от 27 июня 2013 года </w:t>
      </w:r>
      <w:r>
        <w:rPr>
          <w:rFonts w:ascii="Times New Roman"/>
          <w:b w:val="false"/>
          <w:i w:val="false"/>
          <w:color w:val="000000"/>
          <w:sz w:val="28"/>
        </w:rPr>
        <w:t>№ 147/18-V</w:t>
      </w:r>
      <w:r>
        <w:rPr>
          <w:rFonts w:ascii="Times New Roman"/>
          <w:b w:val="false"/>
          <w:i w:val="false"/>
          <w:color w:val="000000"/>
          <w:sz w:val="28"/>
        </w:rPr>
        <w:t>, от 26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183/24-V</w:t>
      </w:r>
      <w:r>
        <w:rPr>
          <w:rFonts w:ascii="Times New Roman"/>
          <w:b w:val="false"/>
          <w:i w:val="false"/>
          <w:color w:val="000000"/>
          <w:sz w:val="28"/>
        </w:rPr>
        <w:t>, от 29 ноября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191/27-V</w:t>
      </w:r>
      <w:r>
        <w:rPr>
          <w:rFonts w:ascii="Times New Roman"/>
          <w:b w:val="false"/>
          <w:i w:val="false"/>
          <w:color w:val="000000"/>
          <w:sz w:val="28"/>
        </w:rPr>
        <w:t>, исполнен по доходам на 101,5 процентов (план - 312 721 383,4 тыс.тенге, поступило - 317 524 300,6 тыс.тенге), по затратам - 99,4 процента (план - 319 813 743,9 тыс.тенге, исполнено - 317 968 581,6 тыс.тенге) от соответствующих утвержденных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составило (-851 967,9 тыс.тенге), в том числе погашение бюджетных кредитов 851 967,9 тыс.тенге (100 %).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составило 3 931 995,4 тыс.тенге, в том числе приобретение финансовых активов было осуществлено на сумму 3 932 023,5 тыс.тенге (100 %).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составил (-3 524 308,5)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финансового года произведено погашение долга местного исполнительного органа в сумме 8 661 164,1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конец года составили 6 648 108,9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сессия маслихата отмечает, что отдельными администраторами бюджетных программ не на должном уровне принимаются меры по выполнению рекомендаций ревизионной комиссии, своевременному восстановлению и возмещению в бюджет сумм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взаимодействия между исполнительными органами акимата столицы при реализации бюджетных инвестиционных проектов приводит к значительному снижению эффективности использования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отчет о кассовом исполнении бюджета города Астаны за 2013 год по доходам в сумме 317 524 300,6 тыс.тенге, затратам в сумме 317 968 581,6 тыс.тенге, чистому бюджетному кредитованию - (-851 967,9) тыс.тенге, сальдо по операциям с финансовыми активами - 3 931 995,4 тыс.тенге, дефицитом бюджета - (-3 524 308,5) тыс.тенге (Приложение 1) </w:t>
      </w:r>
      <w:r>
        <w:rPr>
          <w:rFonts w:ascii="Times New Roman"/>
          <w:b w:val="false"/>
          <w:i/>
          <w:color w:val="000000"/>
          <w:sz w:val="28"/>
        </w:rPr>
        <w:t>(в РЦПИ не поступал)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отчет Ревизионной комиссии об исполнении бюджета города Астаны за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акимату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меры по улучшению координации работы между администраторами бюджетных программ при реализации бюджетных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администраторам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необходимые меры по качественной и эффективной реализации бюджетных программ с достижением показателей результата, обеспечив при этом соблюдение бюджетного законодательства и законодательства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меры по исполнению рекомендаций Ревизионной комиссии по городу Астане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маслихата города Астаны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2014 года № 240/34-V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решений маслихата города Астаны, утративших силу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декабря 2012 года № 88/11-V «О бюджете города Астаны на 2013-2015 годы» (зарегистрировано в Реестре государственной регистрации нормативных правовых актов 10 января 2013 года № 761, опубликовано в газетах «Астана акшамы» от 15 января 2013 года № 5, «Вечерняя Астана» от 15 января 2013 года № 6, от 22 января 2013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марта 2013 года № 111/14-V «О внесении изменений и дополнения в решение маслихата города Астаны от 6 декабря 2012 года № 88/11-V «О бюджете города Астаны на 2013-2015 годы» (зарегистрировано в Реестре государственной регистрации нормативных правовых актов 19 апреля 2013 года № 773, опубликовано в газетах «Астана акшамы» от 25 апреля 2013 года № 47, «Вечерняя Астана» от 25 апреля 2013 года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2013 года № 147/18-V «О внесении изменений в решение маслихата города Астаны от 6 декабря 2012 года № 88/11-V «О бюджете города Астаны на 2013-2015 годы» (зарегистрировано в Реестре государственной регистрации нормативных правовых актов 17 июля 2013 года № 784, опубликовано в газетах «Астана акшамы» от 23 июля 2013 года № 82, «Вечерняя Астана» от 23 июля 2013 года № 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сентября 2013 года № 183/24-V «О внесении изменений в решение маслихата города Астаны от 6 декабря 2012 года № 88/11-V «О бюджете города Астаны на 2013-2015 годы» (зарегистрировано в Реестре государственной регистрации нормативных правовых актов 12 октября 2013 года № 788, опубликовано в газетах «Астана акшамы» от 24 октября 2013 года № 120, «Вечерняя Астана» от 24 октября 2013 года № 127).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ноября 2013 года № 191/27-V «О внесении изменений в решение маслихата города Астаны от 6 декабря 2012 года № 88/11-V «О бюджете города Астаны на 2013-2015 года» (зарегистрировано в Реестре государственной регистрации нормативных правовых актов 20 декабря 2013 года № 795, опубликовано в газетах «Астана акшамы» от 26 декабря 2013 года № 146, «Вечерняя Астана» от 26 декабря 2013 года № 153).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