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ae8c" w14:textId="96ea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12 сентября 2013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10 сентября 2004 года № 213 «Об утверждении Правил оказания услуг Системным оператором, организации и функционирования рынка системных и вспомогательных услуг» (зарегистрирован в Реестре государственной регистрации нормативных правовых актов за № 3107 от 27 сентября 2004 года, опубликован в газетах «Юридическая газета» от 17 ноября 2005 года № 213 (947), «Заң газеті» от 17 ноября 2005 года № 149 (773));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18 июля 2007 года № 170 «О внесении изменения в приказ и.о. Министра энергетики и минеральных ресурсов от 10 сентября 2004 года № 213 «Об утверждении Правил оказания услуг Системным оператором, организации и функционирования рынка системных и вспомогательных услуг» (зарегистрирован в Реестре государственной регистрации нормативных правовых актов за № 4871 от 15 августа 2007 года, опубликован в газетах «Юридическая газета» от 24 августа 2007 года № 130 (1333), «Заң газеті» от 28 августа 2007 года № 131 (1160), в Собрании актов центральных исполнительных и иных центральных государственных органов Республики Казахстан, 2007 г., июнь-август);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 в некоторые нормативные правовые акты Министерства энергетики и минеральных ресурсов Республики Казахстан, утвержденных приказом Министра энергетики и минеральных ресурсов Республики Казахстан от 14 декабря 2009 года № 337 «О внесении изменений и дополнений в некоторые нормативные правовые акты Министерства энергетики и минеральных ресурсов Республики Казахстан» (зарегистрирован в Реестре государственной регистрации нормативных правовых актов за № 6013 от 20 января 2010 года, опубликован в газетах «Юридическая газета» от 6 апреля 2010 года № 47(1843), «Заң газеті» от 6 апреля 2010 года № 47 (1669)).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(Бокенбаев Ж.К.)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Куандыков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