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bd3c" w14:textId="db6b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коммуникации Республики Казахстан от 7 октября 2010 года № 448 "Об утверждении Правил перевозок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5 января 2013 года № 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октября 2010 года № 448 «Об утверждении Правил перевозок пассажиров, багажа и грузов на воздушном транспорте» (зарегистрирован в Реестре государственной регистрации нормативных правовых актов под № 6614, опубликованный в газетах «Казахстанская правда» от 15 декабря 2010 года № 339-340 (26400-26401); «Егемен Қазақстан» от 4 декабря 2010 года № 519 (263562)).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в установленном порядке направить копию приказа в Министерство юстиции Республики Казахстан, обеспечить его официальное опубликование в средствах массовой информации и размещение на интернет-ресурсе Министерства транспорта и коммуникаций Республики Казахстан и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Р. Скляр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