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52c3" w14:textId="1255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сентября 2012 года № 656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в области здравоохранения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(Байсеркин Б.С)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2012 года № 656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
в области здравоохранения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6 ноября 2009 года № 663 «Об утверждении форм сертификата и реестра целителей Республики Казахстан, а также Правил его ведения» (зарегистрирован в Реестре государственной регистрации нормативных правовых актов под № 5877, опубликованный в газетах «Юридическая газета» 29 декабря 2009 года № 197 (1794) и «Заң газеті» 29 декабря 2009 года № 197 (1620);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2009 года № 698 «Об утверждении Правил применения новых методов диагностики, лечения и медицинской реабилитации» (зарегистрированный в Реестре государственной регистрации нормативных правовых актов Республики Казахстан под № 5938, опубликованный в Собрании актов центральных исполнительных и иных центральных государственных органов Республики Казахстан № 7,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2009 года № 865 «Об утверждении Инструкции по выдаче сертификата целителя аккредитованными организациями» (зарегистрированный в Реестре государственной регистрации нормативных правовых актов под № 6021, опубликованный в Собрании актов центральных исполнительных и иных центральных государственных органов Республики Казахстан № 9, 2010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