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b07" w14:textId="a25b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в сфере телевизионного и (или) 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мая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культуры, информации и общественного согласия Республики Казахстан от 12 февраля 2002 года № 32 «Об утверждении Правил проведения конкурса на получение права на телевизионное и (или) радиовещание в Республике Казахстан» (зарегистрирован в Реестре государственной регистрации нормативных правовых актов Республики Казахстан под № 1751);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культуры, информации и спорта Республики Казахстан от 10 ноября 2005 года № 286 «О внесении изменений в приказ исполняющего обязанности Министра культуры, информации и общественного согласия Республики Казахстан от 12 февраля 2002 года № 32 «Об утверждении Правил проведения конкурса на получение права на наземное телерадиовещание в Республике Казахстан» (зарегистрирован в Реестре государственной регистрации нормативных правовых актов Республики Казахстан под № 3938 и опубликован в газете «Юридическая газета» от 2 декабря 2005 г. № 224-225 (958-959);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18 мая 2009 года № 69 «О внесении изменений в приказ исполняющего обязанности Министра культуры, информации и общественного согласия Республики Казахстан от 12 февраля 2002 года № 32 «Об утверждении Правил проведения конкурса на получение права на наземное телерадиовещание в Республике Казахстан» (зарегистрирован в Реестре государственной регистрации нормативных правовых актов Республики Казахстан под № 5691 и опубликован в Собрании актов центральных исполнительных и иных центральных государственных органов Республики Казахстан, 2009 г., № 7, в газете «Казахстанская правда» от 11 июня 2009 года № 141 (25885);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27 сентября 2010 года № 251 «О внесении изменений и дополнений в приказ исполняющего обязанности Министра культуры, информации и общественного согласия Республики Казахстан от 12 февраля 2002 года № 32 «Об утверждении Правил проведения конкурса на получение права на наземное телерадиовещание в Республике Казахстан» (зарегистрирован в Реестре государственной регистрации нормативных правовых актов Республики Казахстан под № 6595 и опубликован в газетах «Казахстанская правда» от 04 ноября 2010 г., № 292 (26353), «Официальная газета» от 12 ноября 2010 г., № 46(516).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в недельный срок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Согласованно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А.Жумагалиев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31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