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d90c" w14:textId="674d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приказы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апреля 2012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марта 2007 года № 59 «Об организации движения автотранспортных средств по автомобильным дорогам общего пользования республиканского значения Республики Казахстан в дневное и вечернее время летнего периода» (зарегистрированный в Реестре государственной регистрации нормативных правовых актов за № 4568, опубликованный в газете "Юридическая газета" от 27 марта 2007 года, N 45 (1248), Собрании актов центральных исполнительных и иных государственных органов Республики Казахстан 2007 г., март.);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февраля 2008 года № 56 «О внесении изменений и дополнения в приказ Министра транспорта и коммуникаций Республики Казахстан от 7 марта 2007 года № 59 «Об организации движения автотранспортных средств по автомобильным дорогам общего пользования республиканского значения Республики Казахстан в дневное и вечернее время летнего периода» (зарегистрированный в Реестре государственной регистрации нормативных правовых актов за № 5155, опубликованный в Собрании актов центральных исполнительных и иных государственных органов Республики Казахстан № 7 от 17 июля 2008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апреля 2010 года № 174 «О внесении дополнения и изменений в приказ Министра транспорта и коммуникаций Республики Казахстан от 7 марта 2007 года № 59 «Об организации движения автотранспортных средств по автомобильным дорогам общего пользования республиканского значения Республики Казахстан в дневное и вечернее время летнего периода» (зарегистрированный в Реестре государственной регистрации нормативных правовых актов за № 6214, опубликованный в газете «Юридическая газета» от 19 мая 2010 года № 70(1866)).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принять меры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