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d94" w14:textId="e0d4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мая 2012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110 «Об утверждении Правил перевода и восстановления обучающихся по типам организации образования»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декабря 2008 года № 638 «Об утверждении Правил перевода и восстановления обучающихся но типам организации образования» (зарегистрированный в Реестре государственной регистрации нормативных правовых актов от 26 декабря 2008 года за № 5420, опубликованный в газете «Юридическая газета» от 20 января 2008 года № 8 (1605).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