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ac18" w14:textId="3a7a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надзора за законностью в уголовном процессе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7 февраля 2011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Приказ утратил силу приказом Генерального прокурора РК от 23.05.2012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повышения эффективности прокурорского надзора за законностью в уголовном процессе,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Прокуратуре» от 21 декабря 1995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об организации надзора за законностью в уголовном процессе.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 Генерального Прокурора Республики Казахстан от 16 июня 2005 года № 25 «Об организации прокурорского надзора за законностью рассмотрения уголовных дел судами первой инстанции», от 25 декабря 2006 года № 78 «Об организации прокурорского надзора за законностью исполнения законов о судопроизводстве с участием присяжных заседателей», от 29 ноября 2007 года № 48 «Об организации работы прокуроров при рассмотрении уголовных дел судами апелляционной и надзорной инстанций», от 27 августа 2008 года № 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Инструкции об организации надзора за законностью следствия и дознания».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приказа возложить на заместителя Генерального Прокурора Республики Казахстан Асылова Б.Н.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направить Главному военному прокурору, Главному транспортному прокурору, прокурорам городов Астаны, Алматы, областей, городов, районов и приравненным к ним, руководителям учреждений и ведомств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