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fe2c" w14:textId="bfef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сфере туризма, игорного бизнеса,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30 декабря 2011 года № 02-02-18/255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в сфере туризма, игорного бизнеса, физической культуры и 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- 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(Камзебаева Д.У.)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Ермегияев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туризма и спорта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02-02-18/255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приказов в сфере туризма,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 и спорта, признаваемых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туризму и спорту от 9 марта 2004 года № 06-2-2/77 «Об утверждении Правил получения значка "Қазақстан саяхатшысы" (зарегистрированный в Реестре государственной регистрации нормативных правовых актов Республики Казахстан 25 марта 2004 года под № 2769, опубликованный в Бюллетене Нормативных правовых актов Республики Казахстан» 2004 г., № 17-20, ст. 921).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28 февраля 2007 года № 1-2/35 «Об утверждении Правил ведения реестра лицензий на право занятия деятельностью в сфере игорного бизнеса» (зарегистрированный в Реестре государственной регистрации нормативных правовых актов под № 4576, опубликованный в Собрании актов центральных исполнительных и иных государственных органов Республики Казахстан 2007 г., март);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28 июня 2007 года № 1-2/112 «О внесении изменений и дополнений в некоторые приказы Министерства туризма и спорта Республики Казахстан» (зарегистрированный в Реестре государственной регистрации нормативных правовых актов Республики Казахстан 11 июля 2007 года под № 4797, опубликованный в Бюллетене нормативных правовых актов, август 2007, № 8, ст. 270);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14 декабря 2009 года № 01-01-07/217 «Об утверждении перечня и форм документов, подтверждающих соответствие организатора игорного бизнеса квалификационным требованиям» (зарегистрированный в Реестре государственной регистрации нормативных правовых актов Республики Казахстан 20 января 2010 года под № 5993, опубликованный в «Юридическая газета» от 6 апреля 2010 г. № 47 (1843);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12 января 2011 года № 02-02-18/2 «О внесении изменений и дополнений в некоторые нормативных правовые акты по вопросам физической культуры и спорта» (зарегистрированный в Реестре государственной регистрации нормативных правовых актов Республики Казахстан 29 марта 2011 года № 6850, опубликованный в газетах "Казахстанская правда" от 30.04.2011 г., № 144-145 (26565-26566); "Егемен Қазақстан" от 2 мая 2011 года № 184-185 (26587).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