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0aafe" w14:textId="180aa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признании утратившим силу приказа "Об утверждении формы Заявки на получение возмещения затрат и резюме Заявки на получение возмещения затрат" от 3 декабря 2010 года № 409</w:t>
      </w:r>
    </w:p>
    <w:p>
      <w:pPr>
        <w:spacing w:after="0"/>
        <w:ind w:left="0"/>
        <w:jc w:val="both"/>
      </w:pPr>
      <w:r>
        <w:rPr>
          <w:rFonts w:ascii="Times New Roman"/>
          <w:b w:val="false"/>
          <w:i w:val="false"/>
          <w:color w:val="000000"/>
          <w:sz w:val="28"/>
        </w:rPr>
        <w:t>Приказ Заместителя Премьер-Министра Республики Казахстан - Министра индустрии и новых технологий Республики Казахстан от 13 июля 2011 года № 240</w:t>
      </w:r>
    </w:p>
    <w:p>
      <w:pPr>
        <w:spacing w:after="0"/>
        <w:ind w:left="0"/>
        <w:jc w:val="both"/>
      </w:pPr>
      <w:bookmarkStart w:name="z1" w:id="0"/>
      <w:r>
        <w:rPr>
          <w:rFonts w:ascii="Times New Roman"/>
          <w:b w:val="false"/>
          <w:i w:val="false"/>
          <w:color w:val="000000"/>
          <w:sz w:val="28"/>
        </w:rPr>
        <w:t>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20 июня 2011 № 679 "Об утверждении Правил возмещения затрат экспортеров по продвижению обработанных отечественных товаров на внешние рынки, перечня обработанных отечественных товаров, по которым частично возмещаются затраты экспортеров по их продвижению на внешние рынки, и внесении изменения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29 ноября 2010 года № 1265 "О некоторых вопросах предоставления государственной поддержки по выводу отечественной продукции на внешние рынки путем возмещения затрат экспортеров" </w:t>
      </w:r>
      <w:r>
        <w:rPr>
          <w:rFonts w:ascii="Times New Roman"/>
          <w:b/>
          <w:i w:val="false"/>
          <w:color w:val="000000"/>
          <w:sz w:val="28"/>
        </w:rPr>
        <w:t>ПРИКАЗЫВАЮ</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Признать утратившим силу </w:t>
      </w:r>
      <w:r>
        <w:rPr>
          <w:rFonts w:ascii="Times New Roman"/>
          <w:b w:val="false"/>
          <w:i w:val="false"/>
          <w:color w:val="000000"/>
          <w:sz w:val="28"/>
        </w:rPr>
        <w:t>приказ</w:t>
      </w:r>
      <w:r>
        <w:rPr>
          <w:rFonts w:ascii="Times New Roman"/>
          <w:b w:val="false"/>
          <w:i w:val="false"/>
          <w:color w:val="000000"/>
          <w:sz w:val="28"/>
        </w:rPr>
        <w:t xml:space="preserve"> Заместителя Премьер-Министра Республики Казахстан - Министра индустрии и новых технологий Республики Казахстан от 3 декабря 2010 № 409 "Об утверждении формы Заявки на получение возмещения затрат и резюме Заявки на получение возмещения затрат" (зарегистрированный в Реестре государственной регистрации нормативных правовых актов за № 6666, опубликованный в газете "Казахстанская правда" от 9 декабря 2010 года, № 333 (26394).</w:t>
      </w:r>
      <w:r>
        <w:br/>
      </w:r>
      <w:r>
        <w:rPr>
          <w:rFonts w:ascii="Times New Roman"/>
          <w:b w:val="false"/>
          <w:i w:val="false"/>
          <w:color w:val="000000"/>
          <w:sz w:val="28"/>
        </w:rPr>
        <w:t>
</w:t>
      </w:r>
      <w:r>
        <w:rPr>
          <w:rFonts w:ascii="Times New Roman"/>
          <w:b w:val="false"/>
          <w:i w:val="false"/>
          <w:color w:val="000000"/>
          <w:sz w:val="28"/>
        </w:rPr>
        <w:t>
      2. Комитету промышленности Министерства индустрии и новых технологий Республики Казахстан (Ержанов А.К.) в недельный срок направить в установленном порядке копии приказа в Министерство юстиции Республики Казахстан и официальное печатное издание, где ранее был опубликован приказ.</w:t>
      </w:r>
      <w:r>
        <w:br/>
      </w:r>
      <w:r>
        <w:rPr>
          <w:rFonts w:ascii="Times New Roman"/>
          <w:b w:val="false"/>
          <w:i w:val="false"/>
          <w:color w:val="000000"/>
          <w:sz w:val="28"/>
        </w:rPr>
        <w:t>
</w:t>
      </w:r>
      <w:r>
        <w:rPr>
          <w:rFonts w:ascii="Times New Roman"/>
          <w:b w:val="false"/>
          <w:i w:val="false"/>
          <w:color w:val="000000"/>
          <w:sz w:val="28"/>
        </w:rPr>
        <w:t>
      3. Контроль за исполнением настоящего приказа возложить на первого вице-министра индустрии и новых технологий Республики Казахстан Paу А.П.</w:t>
      </w:r>
      <w:r>
        <w:br/>
      </w:r>
      <w:r>
        <w:rPr>
          <w:rFonts w:ascii="Times New Roman"/>
          <w:b w:val="false"/>
          <w:i w:val="false"/>
          <w:color w:val="000000"/>
          <w:sz w:val="28"/>
        </w:rPr>
        <w:t>
</w:t>
      </w:r>
      <w:r>
        <w:rPr>
          <w:rFonts w:ascii="Times New Roman"/>
          <w:b w:val="false"/>
          <w:i w:val="false"/>
          <w:color w:val="000000"/>
          <w:sz w:val="28"/>
        </w:rPr>
        <w:t>
      4. Настоящий приказ вводится в действие со дня подписания.</w:t>
      </w:r>
    </w:p>
    <w:bookmarkEnd w:id="0"/>
    <w:p>
      <w:pPr>
        <w:spacing w:after="0"/>
        <w:ind w:left="0"/>
        <w:jc w:val="both"/>
      </w:pPr>
      <w:r>
        <w:rPr>
          <w:rFonts w:ascii="Times New Roman"/>
          <w:b w:val="false"/>
          <w:i/>
          <w:color w:val="000000"/>
          <w:sz w:val="28"/>
        </w:rPr>
        <w:t>      Заместитель Премьер-Министра</w:t>
      </w:r>
      <w:r>
        <w:br/>
      </w:r>
      <w:r>
        <w:rPr>
          <w:rFonts w:ascii="Times New Roman"/>
          <w:b w:val="false"/>
          <w:i w:val="false"/>
          <w:color w:val="000000"/>
          <w:sz w:val="28"/>
        </w:rPr>
        <w:t>
</w:t>
      </w:r>
      <w:r>
        <w:rPr>
          <w:rFonts w:ascii="Times New Roman"/>
          <w:b w:val="false"/>
          <w:i/>
          <w:color w:val="000000"/>
          <w:sz w:val="28"/>
        </w:rPr>
        <w:t>      Республики Казахстан-Министр индустрии и</w:t>
      </w:r>
      <w:r>
        <w:br/>
      </w:r>
      <w:r>
        <w:rPr>
          <w:rFonts w:ascii="Times New Roman"/>
          <w:b w:val="false"/>
          <w:i w:val="false"/>
          <w:color w:val="000000"/>
          <w:sz w:val="28"/>
        </w:rPr>
        <w:t>
</w:t>
      </w:r>
      <w:r>
        <w:rPr>
          <w:rFonts w:ascii="Times New Roman"/>
          <w:b w:val="false"/>
          <w:i/>
          <w:color w:val="000000"/>
          <w:sz w:val="28"/>
        </w:rPr>
        <w:t>      новых технологий Республики Казахстан      А. Исекешев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