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6f076" w14:textId="c86f0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транспорта и коммуникаций Республики Казахстан от 8 июля 2005 года № 234-I "Об утверждении Правил осуществления капитаном порта надзора за судами в целях обеспечения безопасности судоходства, организации и регулирования деятельности в порту"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28 февраля 2011 года № 97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8 июля 2005 года № 234-I "Об утверждении Правил осуществления капитаном порта надзора за судами в целях обеспечения безопасности судоходства, организации и регулирования деятельности в порту" (зарегистрированный в Реестре государственной регистрации нормативных правовых актов за № 3758, опубликованный в "Юридической газете" от 8 сентября 2005 года № 164 (898).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Юридическому департаменту Министерства транспорта и коммуникаций Республики Казахстан (А. Искакбеков) в недельный срок направить в установленном порядке копию настоящего приказа в Министерство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транспорта и коммуникаций Республики Казахстан Дюсембаева Е.С.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Кусаинов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