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8f66b" w14:textId="488f6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27 мая 2003 года № 297 "Об утверждении нормативных правовых актов в области пчеловодства"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28 октября 2011 года № 08-3/617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мая 2003 года № 297 «Об утверждении нормативных правовых актов в области пчеловодства» (зарегистрированный в Реестре государственной регистрации нормативных правовых актов за № 2374).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животноводства и ветеринарной безопасности (Токсеитова Р.А.) в недельный срок со дня вступления в силу настоящего приказа направить копию приказа в Министерство юстиции Республики Казахстан и обеспечить его официальное опубликование в периодических печатных изданиях.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Департамент развития животноводства и ветеринарной безопасности Министерства сельского хозяйства Республики Казахстан (Токсеитова Р.А.).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30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