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5445" w14:textId="5125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Республики Казахстан по информатизации и связи от 29 июня 2007 года № 287-п и Министра юстиции Республики Казахстан от 29 июня 2007 года № 193 "Об утверждении Правил свидетельствования юридической равнозначимости бумажной копии электронного документа, имеющего юридическую силу Центрами обслуживания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связи и информации Республики Казахстан от 27 апреля 2010 года № 18 и Министра юстиции Республики Казахстан от 5 апреля 2010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29 июня 2007 года № 287-п и Министра юстиции Республики Казахстан от 29 июня 2007 года № 193 "Об утверждении Правил свидетельствования юридической равнозначимости бумажной копии электронного документа, имеющего юридическую силу Центрами обслуживания населения" (зарегистрированный в Реестре государственной регистрации нормативных правовых актов № 4820, опубликованный в Собрании актов центральных исполнительных и иных центральных государственных органов Республики Казахстан, 2007 г., май-июль).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Жумагалиев         ____________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