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6e9a1" w14:textId="796e9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Министерства транспорта и коммуникаций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транспорта и коммуникаций Республики Казахстан от 30 июня 2010 года № 299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43-1 Закона Республики Казахстан "О нормативных правовых актах",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приказы Министерства транспорта и коммуникаций Республики Казахстан согласно прилагаемому </w:t>
      </w:r>
      <w:r>
        <w:rPr>
          <w:rFonts w:ascii="Times New Roman"/>
          <w:b w:val="false"/>
          <w:i w:val="false"/>
          <w:color w:val="000000"/>
          <w:sz w:val="28"/>
        </w:rPr>
        <w:t>Перечню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Юридическому департаменту Министерства транспорта и коммуникаций Республики Казахстан (Б. Казбеков) в недельный срок направить в установленном порядке копии настоящего приказа в Министерство юстиции Республики Казахстан и официальные печатные издания, где ранее были опубликованы приказы.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вступает в силу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А. Кусаинов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к приказу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транспорта и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июня 2010 года № 299  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приказов Министерства транспорта и коммуникаций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Казахстан, признаваемых утратившими силу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гражданской авиации Министерства транспорта и коммуникаций Республики Казахстан от 14 мая 2003 года № 218 "Об утверждении Правил по авиационной электросвязи гражданской авиации Республики Казахстан" (зарегистрирован в Реестре государственной регистрации нормативных правовых актов под № 2363);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гражданской авиации Министерства транспорта и коммуникаций Республики Казахстан от 22 сентября 2003 года № 436 "Об утверждении Правил определения годности аэродромов сверхлегкой авиации Республики Казахстан" (зарегистрирован в Реестре государственной регистрации нормативных правовых актов под № 2527);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гражданской авиации Министерства транспорта и коммуникаций Республики Казахстан от 13 декабря 2003 года № 586 "Об утверждении Инструкции по оказанию платных услуг за сертификацию в сфере гражданской авиации Республики Казахстан" (зарегистрирован в Реестре государственной регистрации нормативных правовых актов под № 2661);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транспортного контроля Министерства транспорта и коммуникаций Республики Казахстан от 3 февраля 2004 года № 7-1-П "О некоторых вопросах организации лицензирования деятельности на железнодорожном и водном транспорте" (зарегистрирован в Реестре государственной регистрации нормативных правовых актов под № 2720);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гражданской авиации Министерства транспорта и коммуникаций Республики Казахстан от 29 ноября 2004 года № 235 "Об утверждении Правил проведения независимого аудита систем поддержания летной годности воздушных судов" (зарегистрирован в Реестре государственной регистрации нормативных правовых актов под № 3275);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гражданской авиации Министерства транспорта и коммуникаций Республики Казахстан от 19 апреля 2005 года № 79 "Об утверждении Перечня документов, прилагаемых к заявке при сертификации услуг по техническому обслуживанию, содержанию и ремонту аэродрома, на внесение изменений и (или) дополнений в сертификат или получения дубликата и Программы сертификационного обследования услуг по техническому обслуживанию, содержанию и ремонту аэродрома" (зарегистрирован в Реестре государственной регистрации нормативных правовых актов под № 3640).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