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9c5" w14:textId="430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гражданской авиации Министерства транспорта и коммуникаций Республики Казахстан от 1 июня 2005 года № 112 "Об утверждении сертификационных требований, предъявляемых к организациям, осуществляющим продажу и бронирование пассажирских и грузовых воздушных перевозок и типовой программы сертификационного обследования организаций на подтверждение соответствия услуг по продаже и бронированию пассажирских и грузовых воздушных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13 октября 2009 года № 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2004 года № 1275 "Об утверждении Правил сертификации услуг по продаже и бронированию пассажирских и грузовых воздушных перевозок"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 июня 2005 года № 112 "Об утверждении сертификационных требований, предъявляемых к организациям, осуществляющим продажу и бронирование пассажирских и грузовых воздушных перевозок и типовой программы сертификационного обследования организаций на подтверждение соответствия услуг по продаже и бронированию пассажирских и грузовых воздушных перевозок" (зарегистрированный в Реестре нормативно-правовых актов за № 3691).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недельный срок направить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 и подлежит ознакомлению.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