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a57d" w14:textId="a77a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25 декабря 2008 года N 424-ОД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Председателя Комитета по защите конкуренции Министерства индустрии и торговли Республики Казахстан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 обеспечения (Ашуменовой Д.М.) направить копию настоящего приказа в Министерство юстиции Республики Казахстан и официальные печатные 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Есенбаев М.Т.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Председателя Комитета по защите конкуренции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индустрии и торговли Республики Казахстан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защите конкуренции Министерства индустрии и торговли Республики Казахстан от 21 мая 2007 года № 174-ОД "Об утверждении Правил представления антимонопольному органу ходатайств о разрешении на экономическую концентрацию и их рассмотрения" (зарегистрирован в Реестре государственной регистрации нормативных правовых актов за года № 4698, опубликован в "Юридической газете" от 22 июня 2007 года, № 94 (1297), Собрании актов центральных исполнительных и иных государственных органов Республики Казахстан 2007 г., май-июнь).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защите конкуренции Министерства индустрии и торговли Республики Казахстан от 15 мая 2007 года № 164-ОД "Об утверждении Инструкции по выявлению соглашений (согласованных действий) субъектов рынка, ограничивающих конкуренцию" (зарегистрирован в Реестре государственной регистрации нормативных правовых актов за № 4697, опубликован в "Юридической газете" от 15 июня 2007 года, № 90 (1293), Собрании актов центральных исполнительных и иных государственных органов Республики Казахстан 2007 г., май-июнь).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защите конкуренции Министерства индустрии и торговли Республики Казахстан от 7 ноября 2006 года № 252-ОД "Об утверждении Правил по определению монопольного дохода и Правил по установлению монопольно высокой и монопольно низкой цены" (зарегистрирован в Министерстве юстиции Республики Казахстан 15 ноября 2006 года № 4457, опубликован в "Юридической газете" от 21 ноября 2006 года № 202 (1181), "Официальной газете" от 25 ноября 2006 года № 48 (310).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защите конкуренции Министерства индустрии и торговли Республики Казахстан от 21 ноября 2006 года № 270-ОД "Об утверждении Правил применения мер антимонопольного реагирования на нарушения антимонопольного законодательства" (зарегистрирован в Министерстве юстиции Республики Казахстан 4 декабря 2006 года № 4472, опубликован в "Юридической газете" от 16 января 2007 года, № 6 (1209)).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