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1fcc" w14:textId="a0c1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Республикасының Заңына толықтыру енгізу туралы</w:t>
      </w:r>
    </w:p>
    <w:p>
      <w:pPr>
        <w:spacing w:after="0"/>
        <w:ind w:left="0"/>
        <w:jc w:val="both"/>
      </w:pPr>
      <w:r>
        <w:rPr>
          <w:rFonts w:ascii="Times New Roman"/>
          <w:b w:val="false"/>
          <w:i w:val="false"/>
          <w:color w:val="000000"/>
          <w:sz w:val="28"/>
        </w:rPr>
        <w:t>Қазақстан Республикасының Заңы 1999 жылғы 10 желтоқсан N 491-І</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"Лицензиялау туралы" 1995 жылғы 17 сәуірдегі 
</w:t>
      </w:r>
      <w:r>
        <w:rPr>
          <w:rFonts w:ascii="Times New Roman"/>
          <w:b w:val="false"/>
          <w:i w:val="false"/>
          <w:color w:val="000000"/>
          <w:sz w:val="28"/>
        </w:rPr>
        <w:t xml:space="preserve"> Z952200_ </w:t>
      </w:r>
      <w:r>
        <w:rPr>
          <w:rFonts w:ascii="Times New Roman"/>
          <w:b w:val="false"/>
          <w:i w:val="false"/>
          <w:color w:val="000000"/>
          <w:sz w:val="28"/>
        </w:rPr>
        <w:t>
 Қазақстан Республикасының Заңына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жылғы 31 шілдеде "Егемен Қазақстан" және "Казахтанская правда" газеттерінде жарияланған "Қазақстан Республикасының кейбір заң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1999 жылғы 16 шілдедегі 
</w:t>
      </w:r>
      <w:r>
        <w:rPr>
          <w:rFonts w:ascii="Times New Roman"/>
          <w:b w:val="false"/>
          <w:i w:val="false"/>
          <w:color w:val="000000"/>
          <w:sz w:val="28"/>
        </w:rPr>
        <w:t xml:space="preserve"> Z990436_ </w:t>
      </w:r>
      <w:r>
        <w:rPr>
          <w:rFonts w:ascii="Times New Roman"/>
          <w:b w:val="false"/>
          <w:i w:val="false"/>
          <w:color w:val="000000"/>
          <w:sz w:val="28"/>
        </w:rPr>
        <w:t>
 Қазақстан Республикасының Заңы; 1999 жылғы 3 және 7 тамызда "Егемен Қазақстан" және 1999 жылғы 3 және 5 тамызда "Казахтанская правда" газеттерінде жарияланған "Қазақстан Республикасының кейбір заң актілеріне өзгерістер мен толықтырулар енгізу туралы" 1999 жылғы 16 шілдедегі 
</w:t>
      </w:r>
      <w:r>
        <w:rPr>
          <w:rFonts w:ascii="Times New Roman"/>
          <w:b w:val="false"/>
          <w:i w:val="false"/>
          <w:color w:val="000000"/>
          <w:sz w:val="28"/>
        </w:rPr>
        <w:t xml:space="preserve"> Z990436_ </w:t>
      </w:r>
      <w:r>
        <w:rPr>
          <w:rFonts w:ascii="Times New Roman"/>
          <w:b w:val="false"/>
          <w:i w:val="false"/>
          <w:color w:val="000000"/>
          <w:sz w:val="28"/>
        </w:rPr>
        <w:t>
 Қазақстан Республикасының Заңы; 1999 жылғы 27 тамызда "Егемен Қазақстан" және 1999 жылғы 24 тамызда және 1 қыркүйекте "Казахстанская правда" газеттерінде жарияланған "Қазақстан Республикасының кейбір заң актілеріне Қазақстан Республикасында жер қойнауын пайдалану және мұнай операцияларын жүргізу мәселелері бойынша өзгерістер мен толықтырулар енгізу туралы" 1999 жылғы 11 тамыздағы 
</w:t>
      </w:r>
      <w:r>
        <w:rPr>
          <w:rFonts w:ascii="Times New Roman"/>
          <w:b w:val="false"/>
          <w:i w:val="false"/>
          <w:color w:val="000000"/>
          <w:sz w:val="28"/>
        </w:rPr>
        <w:t xml:space="preserve"> Z990467_ </w:t>
      </w:r>
      <w:r>
        <w:rPr>
          <w:rFonts w:ascii="Times New Roman"/>
          <w:b w:val="false"/>
          <w:i w:val="false"/>
          <w:color w:val="000000"/>
          <w:sz w:val="28"/>
        </w:rPr>
        <w:t>
 Қазақстан Республикасының Заңы; 1999 жылғы 13 қазанда "Егемен Қазақстан" және "Казахтанская правда" газеттерінде жарияланған Қазақстан Республикасы Президентінің "Лицензиялау туралы" заң күші бар Жарлығына өзгерістер мен толықтырулар енгізу туралы" 1999 жылғы 8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толықтыру енгізілсін:
</w:t>
      </w:r>
      <w:r>
        <w:br/>
      </w:r>
      <w:r>
        <w:rPr>
          <w:rFonts w:ascii="Times New Roman"/>
          <w:b w:val="false"/>
          <w:i w:val="false"/>
          <w:color w:val="000000"/>
          <w:sz w:val="28"/>
        </w:rPr>
        <w:t>
      9-баптың 1-тармағы мынадай мазмұндағы 46) тармақшамен толықтырылсын:
</w:t>
      </w:r>
      <w:r>
        <w:br/>
      </w:r>
      <w:r>
        <w:rPr>
          <w:rFonts w:ascii="Times New Roman"/>
          <w:b w:val="false"/>
          <w:i w:val="false"/>
          <w:color w:val="000000"/>
          <w:sz w:val="28"/>
        </w:rPr>
        <w:t>
      "46) туристік қызмет.".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