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f46a" w14:textId="978f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"Валюталық реттеу туралы" Қазақстан Республикасы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16 шілде N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"Валюталық реттеу туралы" Қазақстан Республикасының 1996 жылғы 
24 желтоқсандағы Заңына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Z960054_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 Парламентінің 
Жаршысы, 1996 ж., N 20-21, 404-құжат; 1997 ж., N 13-14, 205-құжат; 
1998 ж., N 16, 219-құжат) мынадай өзгерістер енгізілсін:
     14-баптың 1-тармағының үшінші абзацында:
     "10" деген цифр "20" деген цифрмен ауыстырылсын;
     "бірақ 1 миллион теңгеден аспайтын" деген сөздер алып тасталсын.
     Қазақстан Республикасының
             Президенті 
     Оқығандар:
     Қобдалиева Н.
     Орынбекова 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