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feec" w14:textId="c47f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1999 жылғы 5 сәуір N 361-I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1999 жылғы 5 қаңтарда "Егемен Қазақстан" және 
"Казахстанская правда" газеттерінде жарияланған "Халықтың жұмыспен 
қамтылуы туралы" 1998 жылғы 30 желтоқсандағы  
</w:t>
      </w:r>
      <w:r>
        <w:rPr>
          <w:rFonts w:ascii="Times New Roman"/>
          <w:b w:val="false"/>
          <w:i w:val="false"/>
          <w:color w:val="000000"/>
          <w:sz w:val="28"/>
        </w:rPr>
        <w:t xml:space="preserve"> Z980341_ </w:t>
      </w:r>
      <w:r>
        <w:rPr>
          <w:rFonts w:ascii="Times New Roman"/>
          <w:b w:val="false"/>
          <w:i w:val="false"/>
          <w:color w:val="000000"/>
          <w:sz w:val="28"/>
        </w:rPr>
        <w:t>
  Қазақстан 
Республикасының Заңына мынадай өзгерістер енгізілсін:
</w:t>
      </w:r>
      <w:r>
        <w:br/>
      </w:r>
      <w:r>
        <w:rPr>
          <w:rFonts w:ascii="Times New Roman"/>
          <w:b w:val="false"/>
          <w:i w:val="false"/>
          <w:color w:val="000000"/>
          <w:sz w:val="28"/>
        </w:rPr>
        <w:t>
          1. 1-баптың 17) тармақшасы алып тасталсын.
</w:t>
      </w:r>
      <w:r>
        <w:br/>
      </w:r>
      <w:r>
        <w:rPr>
          <w:rFonts w:ascii="Times New Roman"/>
          <w:b w:val="false"/>
          <w:i w:val="false"/>
          <w:color w:val="000000"/>
          <w:sz w:val="28"/>
        </w:rPr>
        <w:t>
          2. 6-баптың 3-тармағындағы "құжаттары мен екі еселенген айлық 
есептік көрсеткішінен аспайтын кіріс әкелетін кірісі мен мүлкі бар 
екендігі туралы салық органдарының анықтамасын" деген сөздер 
"құжаттарын, өздерінің салық органдарында жеке кәсіпкерлік қызметті 
жүзеге асыратын тұлғалар ретінде тіркелгені туралы (не ондай тіркеуде 
жоқ екендігі туралы) құжаттарын" деген сөздермен ауыстырылсын.
</w:t>
      </w:r>
      <w:r>
        <w:br/>
      </w:r>
      <w:r>
        <w:rPr>
          <w:rFonts w:ascii="Times New Roman"/>
          <w:b w:val="false"/>
          <w:i w:val="false"/>
          <w:color w:val="000000"/>
          <w:sz w:val="28"/>
        </w:rPr>
        <w:t>
          3. 14-бапта "жұмыссыздық жөніндегі жәрдемақы" деген сөздер 
"жұмыссыздарға материалдық көмек көрсету" деген сөздермен ауыстырылсын.
</w:t>
      </w:r>
      <w:r>
        <w:br/>
      </w:r>
      <w:r>
        <w:rPr>
          <w:rFonts w:ascii="Times New Roman"/>
          <w:b w:val="false"/>
          <w:i w:val="false"/>
          <w:color w:val="000000"/>
          <w:sz w:val="28"/>
        </w:rPr>
        <w:t>
          4. 17-баптың 1) тармақшасындағы "шаруашылық жүргізу құқығымен" 
деген сөздер алып тасталсын.
</w:t>
      </w:r>
      <w:r>
        <w:br/>
      </w:r>
      <w:r>
        <w:rPr>
          <w:rFonts w:ascii="Times New Roman"/>
          <w:b w:val="false"/>
          <w:i w:val="false"/>
          <w:color w:val="000000"/>
          <w:sz w:val="28"/>
        </w:rPr>
        <w:t>
          5. 19-баптың 4-тармағында:
</w:t>
      </w:r>
      <w:r>
        <w:br/>
      </w:r>
      <w:r>
        <w:rPr>
          <w:rFonts w:ascii="Times New Roman"/>
          <w:b w:val="false"/>
          <w:i w:val="false"/>
          <w:color w:val="000000"/>
          <w:sz w:val="28"/>
        </w:rPr>
        <w:t>
          1) 3) тармақшада "бағдарламасын, жұмыссыздық жөнінде жәрдемақы 
</w:t>
      </w:r>
      <w:r>
        <w:rPr>
          <w:rFonts w:ascii="Times New Roman"/>
          <w:b w:val="false"/>
          <w:i w:val="false"/>
          <w:color w:val="000000"/>
          <w:sz w:val="28"/>
        </w:rPr>
        <w:t>
</w:t>
      </w:r>
    </w:p>
    <w:p>
      <w:pPr>
        <w:spacing w:after="0"/>
        <w:ind w:left="0"/>
        <w:jc w:val="left"/>
      </w:pPr>
      <w:r>
        <w:rPr>
          <w:rFonts w:ascii="Times New Roman"/>
          <w:b w:val="false"/>
          <w:i w:val="false"/>
          <w:color w:val="000000"/>
          <w:sz w:val="28"/>
        </w:rPr>
        <w:t>
әзірлеуге;" деген сөздер "бағдарламасын әзірлеуге, жұмыссыздарға 
материалдық көмек көрсетуге" деген сөздермен ауыстырылсын.
     2) 7) тармақшада "жұмыспен қамту" деген сөздер "білім беру" деген 
сөздермен ауыстырылсын;
     6. 20-баптың 3-тармағында:
     1) 7) тармақшада "бүкіл оқу кезеңі ішінде осы Заңда көзделген 
мөлшерде стипендия белгілеуге" деген сөздер "бүкіл оқу кезеңінде осы Заңда 
көзделген мөлшерде уақытша қаржылай көмек беруге" деген сөздермен 
ауыстырылсын;
     2) 8) тармақша алып тасталсын.
     7. 22-бап алып тасталсын.
     8. 27-баптың 1-тармағында:
     1) 1) тармақша мынадай редакцияда жазылсын:
     "1) осы Заңның 29-бабына сәйкес материалдық көмек көрсету;"; 
     2) тармақшада "стипендиялар төлеу" деген сөздер "уақытша қаржылай 
көмек көрсету" деген сөздермен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28-баптың 2-тармағында "жұмыссыздық бойынша жәрдемақы" деген 
сөздер "материалдық көмек" деген сөздермен ауыстырылсын.
</w:t>
      </w:r>
      <w:r>
        <w:br/>
      </w:r>
      <w:r>
        <w:rPr>
          <w:rFonts w:ascii="Times New Roman"/>
          <w:b w:val="false"/>
          <w:i w:val="false"/>
          <w:color w:val="000000"/>
          <w:sz w:val="28"/>
        </w:rPr>
        <w:t>
          10. 29-бап мынадай редакцияда жазылсын:
</w:t>
      </w:r>
      <w:r>
        <w:br/>
      </w:r>
      <w:r>
        <w:rPr>
          <w:rFonts w:ascii="Times New Roman"/>
          <w:b w:val="false"/>
          <w:i w:val="false"/>
          <w:color w:val="000000"/>
          <w:sz w:val="28"/>
        </w:rPr>
        <w:t>
          "29-бап. Жұмыссыздарға материалдық көмек көрсету шарттары мен тәртібі 
</w:t>
      </w:r>
      <w:r>
        <w:br/>
      </w:r>
      <w:r>
        <w:rPr>
          <w:rFonts w:ascii="Times New Roman"/>
          <w:b w:val="false"/>
          <w:i w:val="false"/>
          <w:color w:val="000000"/>
          <w:sz w:val="28"/>
        </w:rPr>
        <w:t>
          Белгіленген тәртіппен жұмыссыз мәртебесін алған, материалдық 
көмек алуға құқығы бар азаматтар санаттарына оны көрсету тәртібі мен 
материалдық көмек мөлшерін Қазақстан Республикасының Үкіметі анықтайды.
</w:t>
      </w:r>
      <w:r>
        <w:br/>
      </w:r>
      <w:r>
        <w:rPr>
          <w:rFonts w:ascii="Times New Roman"/>
          <w:b w:val="false"/>
          <w:i w:val="false"/>
          <w:color w:val="000000"/>
          <w:sz w:val="28"/>
        </w:rPr>
        <w:t>
          Жұмыссыз адам қайтыс болған жағдайда оның отбасына не жерлеуді 
жүзеге асырған адамға Қазақстан Республикасының Үкіметі белгілейтін 
тәртіпте және мөлшерде жерлеуге арналған материалдық көмек көрсетіледі.".
</w:t>
      </w:r>
      <w:r>
        <w:br/>
      </w:r>
      <w:r>
        <w:rPr>
          <w:rFonts w:ascii="Times New Roman"/>
          <w:b w:val="false"/>
          <w:i w:val="false"/>
          <w:color w:val="000000"/>
          <w:sz w:val="28"/>
        </w:rPr>
        <w:t>
          11. 30-бап алып тасталсын.
</w:t>
      </w:r>
      <w:r>
        <w:br/>
      </w:r>
      <w:r>
        <w:rPr>
          <w:rFonts w:ascii="Times New Roman"/>
          <w:b w:val="false"/>
          <w:i w:val="false"/>
          <w:color w:val="000000"/>
          <w:sz w:val="28"/>
        </w:rPr>
        <w:t>
          12. 31-бапта:
</w:t>
      </w:r>
      <w:r>
        <w:br/>
      </w:r>
      <w:r>
        <w:rPr>
          <w:rFonts w:ascii="Times New Roman"/>
          <w:b w:val="false"/>
          <w:i w:val="false"/>
          <w:color w:val="000000"/>
          <w:sz w:val="28"/>
        </w:rPr>
        <w:t>
          1) баптың атауындағы "төленетін стипендияның" деген 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"уақытша қаржылай көмектің" деген сөздермен ауыстырылсын;
     2) мәтінде "стипендия төленеді" деген сөздер "уақытша қаржылай 
көмек беріледі" деген сөздермен ауыстырылсын;
     13. 33-бап алып тасталсын.
     2-бап. Осы Заң 1999 жылғы 1 сәуірден бастап күшіне енгізіледі.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