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4f3a" w14:textId="5ab4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"Лицензиялау туралы" Заң күшi бар Жарлығына өзгерiс пен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1998 жылғы 10 шiлдедегi  N 280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Президентiнiң "Лицензиялау туралы" 1995
жылғы 17 сәуiрдегi N 2200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  Заң күшi бар Жарлығына (Қазақстан
Республикасы Жоғары Кеңесiнiң Жаршысы, 1995 ж., N 3-4, 37-құжат; N 12,
88-құжат; N 14, 93-құжат; N 15-16, 109-құжат; N 24, 162-құжат Қазақстан
Республикасы Парламентiнiң Жаршысы, 1996 ж., N 8-9, 236-құжат; 1997
ж., N 1-2, 8-құжат; N 7, 80-құжат, N 11, 144, 149-құжаттар; N 12,
184-құжат; N 13-14, 195, 205-құжаттар; N 22, 333-құжат) мынадай
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9-баптың 1-тармағында: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28) тармақшада "өсiмдiк пен шөптiң" деген сөздердiң алдынан "есiрткi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және психотроптық заттары жоқ" деген сөздермен толықтырылсын;
     мынадай мазмұндағы 43) тармақшамен толықтырылсын:
     "43) есiрткi, психотроптық заттардың, прекурсорлардың айналымымен
байланысты қызмет:
     әзiрлеу, өндiру, қайта өңдеу, тасымалдау, жөнелту, сатып алу,
сақтау, бөлу, сату, пайдалану, жою;
     құрамында есiрткi және психотроптық заттар бар өсiмдiктер мен
шөптердi өсiру, жинау, дайындау."
     Қазақстан Республикасының
         Президентi
     оқығандар:
     Багарова Ж.
     Икебаева 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