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83d5" w14:textId="15383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Үкiметi мен Болгария Республикасының Үкiметi арасындағы Табыс пен капиталға қосарланған салық салуды болдырмау туралы конвенцияны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1998 жылғы 9 шiлде N 269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Алматыда 1997 жылғы 13 қарашада жасалған Қазақстан Республикасының
Үкiметi мен Болгария Республикасының Үкiметi арасындағы Табыс пен капиталға
қосарланған салық салуды болдырмау туралы конвенция бекiтiлсiн.
     Қазақстан Республикасының
         Президентi
     оқығандар:
     Багарова Ж.
     Икебаева 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