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cb9a" w14:textId="45c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Республикасындағы сайлау туралы" Конституциялық заң күшi бар Жарлығына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8 мамырдағы N 222 Конституциялық Заңы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Республикасындағы сайлау туралы" 1995 жылғы 28 қыркүйектегi N 2464 Конституциялық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17-18, 114-құжат; Қазақстан Республикасы Парламентiнiң Жаршысы, 1997 ж., N 12, 192-құжат)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Бәсең сайлау құқығы - Қазақстан Республикасы азаматтарының Қазақстан Республикасының Президентi, Қазақстан Республикасы Парламентiнiң, мәслихатының депутаты немесе жергiлiктi өзiн-өзi басқару органына мүше болып сайлану құқығы.";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Республикасының Президентiне, Қазақстан Республикасы Парламентiнiң, мәслихаттардың депутаттығына кандидат, сондай-ақ жергiлiктi өзiн-өзi басқару органдарының мүшелiгiне кандидат ретiнде: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тiркелу алдындағы бiр жыл iшiнде сыбайлас жемқорлық тұрғысында құқық бұзғаны үшiн тәртiптiк жауапқа тартылған;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тiркелу алдындағы бiр жыл iшiнде қасақана қылмыстық құқық бұзушылығы үшiн сот тәртiбiмен әкiмшiлiк жаза қолданылған;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тiркелу уақытына қарай соттылығы өтелмеген немесе заңда белгiленген тәртiп бойынша алып тасталмаған адамды тiркеуге болмайды.";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7-баптың 3-тармағы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54-баптың 1-тармағындағы "заңда белгiленген тәртiппен алынып тасталмаған соттылығы болмауға"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психикалық денсаулық жағдайы туралы медициналықанықтама;";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мазмұндағы 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психикалық денсаулық жағдайы туралы медициналық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психикалық денсаулық жағдайы туралы медициналық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психикалық денсаулық жағдайы туралы медициналық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психикалық денсаулық жағдайы туралы медициналық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психикалық денсаулық жағдайы туралы медициналық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психикалық денсаулық жағдайы туралы медициналық анықтама;";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психикалық денсаулық жағдайы туралы медициналық анықтама.";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психикалық денсаулық жағдайы туралы медициналық анықтама.";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психикалық денсаулық жағдайы туралы медициналық анықтама.".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