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8bb9" w14:textId="0458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25 желтоқсандағы N 210 Заңы. Күші жойылды - Қазақстан Республикасының 2012 жылғы 13 қаңтардағы № 541-IV Заңымен</w:t>
      </w:r>
    </w:p>
    <w:p>
      <w:pPr>
        <w:spacing w:after="0"/>
        <w:ind w:left="0"/>
        <w:jc w:val="both"/>
      </w:pPr>
      <w:r>
        <w:rPr>
          <w:rFonts w:ascii="Times New Roman"/>
          <w:b w:val="false"/>
          <w:i w:val="false"/>
          <w:color w:val="ff0000"/>
          <w:sz w:val="28"/>
        </w:rPr>
        <w:t xml:space="preserve">      Ескерту. Күші жойылды - ҚР 2012.01.13 </w:t>
      </w:r>
      <w:r>
        <w:rPr>
          <w:rFonts w:ascii="Times New Roman"/>
          <w:b w:val="false"/>
          <w:i w:val="false"/>
          <w:color w:val="ff0000"/>
          <w:sz w:val="28"/>
        </w:rPr>
        <w:t>№ 541-IV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2012.01.13 </w:t>
      </w:r>
      <w:r>
        <w:rPr>
          <w:rFonts w:ascii="Times New Roman"/>
          <w:b w:val="false"/>
          <w:i w:val="false"/>
          <w:color w:val="000000"/>
          <w:sz w:val="28"/>
        </w:rPr>
        <w:t>N 541-IV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Осы Заң Қазақстан Республикасының отын-энергетика ресурстарын тиiмдi пайдалану мен қоршаған ортаны қорғау үшiн экономикалық және ұйымдық жағдайлар жасау мақсатымен энергия үнемдеу саласындағы қоғамдық қатынастарды реттейдi.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1"/>
    <w:bookmarkStart w:name="z28" w:id="2"/>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 </w:t>
      </w:r>
      <w:r>
        <w:br/>
      </w:r>
      <w:r>
        <w:rPr>
          <w:rFonts w:ascii="Times New Roman"/>
          <w:b w:val="false"/>
          <w:i w:val="false"/>
          <w:color w:val="000000"/>
          <w:sz w:val="28"/>
        </w:rPr>
        <w:t>
</w:t>
      </w:r>
      <w:r>
        <w:rPr>
          <w:rFonts w:ascii="Times New Roman"/>
          <w:b w:val="false"/>
          <w:i w:val="false"/>
          <w:color w:val="000000"/>
          <w:sz w:val="28"/>
        </w:rPr>
        <w:t xml:space="preserve">
      2) қайталама энергетика ресурстары - негізгі өндірістің ілеспе өнімі немесе қалдығы ретінде алынатын энергетика ресурстары; </w:t>
      </w:r>
      <w:r>
        <w:br/>
      </w:r>
      <w:r>
        <w:rPr>
          <w:rFonts w:ascii="Times New Roman"/>
          <w:b w:val="false"/>
          <w:i w:val="false"/>
          <w:color w:val="000000"/>
          <w:sz w:val="28"/>
        </w:rPr>
        <w:t>
</w:t>
      </w:r>
      <w:r>
        <w:rPr>
          <w:rFonts w:ascii="Times New Roman"/>
          <w:b w:val="false"/>
          <w:i w:val="false"/>
          <w:color w:val="000000"/>
          <w:sz w:val="28"/>
        </w:rPr>
        <w:t xml:space="preserve">
      3) отын-энергетика ресурстарын пайдалану тиімділігінің көрсеткіші - белгілі бір өнімге, жұмыстарға және қызметтер көрсетуге отын мен энергияның үлестік шығыстарының нормативтер мен стандарттарда регламенттелетін шамасы; </w:t>
      </w:r>
      <w:r>
        <w:br/>
      </w:r>
      <w:r>
        <w:rPr>
          <w:rFonts w:ascii="Times New Roman"/>
          <w:b w:val="false"/>
          <w:i w:val="false"/>
          <w:color w:val="000000"/>
          <w:sz w:val="28"/>
        </w:rPr>
        <w:t>
</w:t>
      </w:r>
      <w:r>
        <w:rPr>
          <w:rFonts w:ascii="Times New Roman"/>
          <w:b w:val="false"/>
          <w:i w:val="false"/>
          <w:color w:val="000000"/>
          <w:sz w:val="28"/>
        </w:rPr>
        <w:t xml:space="preserve">
      4) отын-энергетика ресурстарын тиімді пайдалану - техника мен технологиялардың қазіргі даму деңгейі және сонымен бір мезгілде қоршаған ортаға техногендік әсердің азаюы кезінде отын-энергетика ресурстарын пайдаланудың жоғары нәтижелі, техникалық жағынан мүмкін болатын, экономикалық жағынан ақталған тиімділігіне қол жеткізу; </w:t>
      </w:r>
      <w:r>
        <w:br/>
      </w:r>
      <w:r>
        <w:rPr>
          <w:rFonts w:ascii="Times New Roman"/>
          <w:b w:val="false"/>
          <w:i w:val="false"/>
          <w:color w:val="000000"/>
          <w:sz w:val="28"/>
        </w:rPr>
        <w:t>
</w:t>
      </w:r>
      <w:r>
        <w:rPr>
          <w:rFonts w:ascii="Times New Roman"/>
          <w:b w:val="false"/>
          <w:i w:val="false"/>
          <w:color w:val="000000"/>
          <w:sz w:val="28"/>
        </w:rPr>
        <w:t xml:space="preserve">
      5) отын-энергетика ресурстарының өнімсіз шығыстары - жаңадан іске қосылған жабдық үшін стандарттардың (техникалық шарттардың) талаптарынан ауытқудан, нормативтік актілердің, технологиялық регламенттердің және қолданыстағы жабдыққа арналған паспорттық деректердің талаптарын бұзудан туындаған отын мен энергия шығасылары; </w:t>
      </w:r>
      <w:r>
        <w:br/>
      </w:r>
      <w:r>
        <w:rPr>
          <w:rFonts w:ascii="Times New Roman"/>
          <w:b w:val="false"/>
          <w:i w:val="false"/>
          <w:color w:val="000000"/>
          <w:sz w:val="28"/>
        </w:rPr>
        <w:t>
</w:t>
      </w:r>
      <w:r>
        <w:rPr>
          <w:rFonts w:ascii="Times New Roman"/>
          <w:b w:val="false"/>
          <w:i w:val="false"/>
          <w:color w:val="000000"/>
          <w:sz w:val="28"/>
        </w:rPr>
        <w:t xml:space="preserve">
      6) отын-энергетика ресурсы - техника мен технологиялардың қазіргі даму деңгейінде пайдаланылатын немесе ұтымды пайдаланылуы мүмкін энергия көзі; </w:t>
      </w:r>
      <w:r>
        <w:br/>
      </w:r>
      <w:r>
        <w:rPr>
          <w:rFonts w:ascii="Times New Roman"/>
          <w:b w:val="false"/>
          <w:i w:val="false"/>
          <w:color w:val="000000"/>
          <w:sz w:val="28"/>
        </w:rPr>
        <w:t>
</w:t>
      </w:r>
      <w:r>
        <w:rPr>
          <w:rFonts w:ascii="Times New Roman"/>
          <w:b w:val="false"/>
          <w:i w:val="false"/>
          <w:color w:val="000000"/>
          <w:sz w:val="28"/>
        </w:rPr>
        <w:t xml:space="preserve">
      7) шартты отын - органикалық отынның әрқилы түрлерінің жылу құндылығын салыстыру үшін қызмет ететін, техникалық-экономикалық есеп-қисаптар кезінде қабылданған және нормативтер мен стандарттарда регламенттелетін бірлік; </w:t>
      </w:r>
      <w:r>
        <w:br/>
      </w:r>
      <w:r>
        <w:rPr>
          <w:rFonts w:ascii="Times New Roman"/>
          <w:b w:val="false"/>
          <w:i w:val="false"/>
          <w:color w:val="000000"/>
          <w:sz w:val="28"/>
        </w:rPr>
        <w:t>
</w:t>
      </w:r>
      <w:r>
        <w:rPr>
          <w:rFonts w:ascii="Times New Roman"/>
          <w:b w:val="false"/>
          <w:i w:val="false"/>
          <w:color w:val="000000"/>
          <w:sz w:val="28"/>
        </w:rPr>
        <w:t xml:space="preserve">
      8) экологиялық жағынан таза энергетикалық ресурстар - күн, жел, жер асты жылы сулардың, жер жылуы энергиясының, судың, толқынның қозғалыстағы ағындары энергиясының көздері; </w:t>
      </w:r>
      <w:r>
        <w:br/>
      </w:r>
      <w:r>
        <w:rPr>
          <w:rFonts w:ascii="Times New Roman"/>
          <w:b w:val="false"/>
          <w:i w:val="false"/>
          <w:color w:val="000000"/>
          <w:sz w:val="28"/>
        </w:rPr>
        <w:t>
</w:t>
      </w:r>
      <w:r>
        <w:rPr>
          <w:rFonts w:ascii="Times New Roman"/>
          <w:b w:val="false"/>
          <w:i w:val="false"/>
          <w:color w:val="000000"/>
          <w:sz w:val="28"/>
        </w:rPr>
        <w:t xml:space="preserve">
      9) энергия үнемдеу - отын-энергетика ресурстарын ұтымды және үнемді пайдалануға бағытталған (ұйымдастырушылық, ғылыми, практикалық, ақпараттық) қызмет; </w:t>
      </w:r>
      <w:r>
        <w:br/>
      </w:r>
      <w:r>
        <w:rPr>
          <w:rFonts w:ascii="Times New Roman"/>
          <w:b w:val="false"/>
          <w:i w:val="false"/>
          <w:color w:val="000000"/>
          <w:sz w:val="28"/>
        </w:rPr>
        <w:t>
</w:t>
      </w:r>
      <w:r>
        <w:rPr>
          <w:rFonts w:ascii="Times New Roman"/>
          <w:b w:val="false"/>
          <w:i w:val="false"/>
          <w:color w:val="000000"/>
          <w:sz w:val="28"/>
        </w:rPr>
        <w:t xml:space="preserve">
      10) энергия үнемдеу объектілері - отын-энергетика ресурстарының, жылу және электр энергиясының барлық түрлерін шығаруға, өңдеуге, тасымалдауға, өндіруге, сақтауға және пайдалануға байланысты процестер; </w:t>
      </w:r>
      <w:r>
        <w:br/>
      </w:r>
      <w:r>
        <w:rPr>
          <w:rFonts w:ascii="Times New Roman"/>
          <w:b w:val="false"/>
          <w:i w:val="false"/>
          <w:color w:val="000000"/>
          <w:sz w:val="28"/>
        </w:rPr>
        <w:t>
</w:t>
      </w:r>
      <w:r>
        <w:rPr>
          <w:rFonts w:ascii="Times New Roman"/>
          <w:b w:val="false"/>
          <w:i w:val="false"/>
          <w:color w:val="000000"/>
          <w:sz w:val="28"/>
        </w:rPr>
        <w:t xml:space="preserve">
      11) энергия үнемдеу саласындағы саясат - энергия үнемдеу саласындағы қызметті құқықтық, ұйымдық және қаржы-экономикалық жағынан реттеу; </w:t>
      </w:r>
      <w:r>
        <w:br/>
      </w:r>
      <w:r>
        <w:rPr>
          <w:rFonts w:ascii="Times New Roman"/>
          <w:b w:val="false"/>
          <w:i w:val="false"/>
          <w:color w:val="000000"/>
          <w:sz w:val="28"/>
        </w:rPr>
        <w:t>
</w:t>
      </w:r>
      <w:r>
        <w:rPr>
          <w:rFonts w:ascii="Times New Roman"/>
          <w:b w:val="false"/>
          <w:i w:val="false"/>
          <w:color w:val="000000"/>
          <w:sz w:val="28"/>
        </w:rPr>
        <w:t xml:space="preserve">
      12) энергия үнемдеу технологиялары, жабдығы және материалдары - қол жеткен деңгеймен салыстырғанда отын-энергетика ресурстарын пайдалану тиімділігін арттыруға мүмкіндік беретін технологиялар, жабдық пен материалдар. </w:t>
      </w:r>
      <w:r>
        <w:br/>
      </w:r>
      <w:r>
        <w:rPr>
          <w:rFonts w:ascii="Times New Roman"/>
          <w:b w:val="false"/>
          <w:i w:val="false"/>
          <w:color w:val="000000"/>
          <w:sz w:val="28"/>
        </w:rPr>
        <w:t xml:space="preserve">
       </w:t>
      </w:r>
      <w:r>
        <w:rPr>
          <w:rFonts w:ascii="Times New Roman"/>
          <w:b w:val="false"/>
          <w:i w:val="false"/>
          <w:color w:val="ff0000"/>
          <w:sz w:val="28"/>
        </w:rPr>
        <w:t xml:space="preserve">Ескерту. 1-бап жаңа редакцияда - ҚР-ның 2009.07.04. </w:t>
      </w:r>
      <w:r>
        <w:rPr>
          <w:rFonts w:ascii="Times New Roman"/>
          <w:b w:val="false"/>
          <w:i w:val="false"/>
          <w:color w:val="000000"/>
          <w:sz w:val="28"/>
        </w:rPr>
        <w:t xml:space="preserve">N 166-IV </w:t>
      </w:r>
      <w:r>
        <w:rPr>
          <w:rFonts w:ascii="Times New Roman"/>
          <w:b w:val="false"/>
          <w:i w:val="false"/>
          <w:color w:val="ff0000"/>
          <w:sz w:val="28"/>
        </w:rPr>
        <w:t xml:space="preserve">Заңымен.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энергия үнемдеу </w:t>
      </w:r>
      <w:r>
        <w:br/>
      </w:r>
      <w:r>
        <w:rPr>
          <w:rFonts w:ascii="Times New Roman"/>
          <w:b w:val="false"/>
          <w:i w:val="false"/>
          <w:color w:val="000000"/>
          <w:sz w:val="28"/>
        </w:rPr>
        <w:t>
</w:t>
      </w:r>
      <w:r>
        <w:rPr>
          <w:rFonts w:ascii="Times New Roman"/>
          <w:b/>
          <w:i w:val="false"/>
          <w:color w:val="000000"/>
          <w:sz w:val="28"/>
        </w:rPr>
        <w:t xml:space="preserve">              саласындағы заңдары </w:t>
      </w:r>
    </w:p>
    <w:bookmarkEnd w:id="3"/>
    <w:p>
      <w:pPr>
        <w:spacing w:after="0"/>
        <w:ind w:left="0"/>
        <w:jc w:val="both"/>
      </w:pPr>
      <w:r>
        <w:rPr>
          <w:rFonts w:ascii="Times New Roman"/>
          <w:b w:val="false"/>
          <w:i w:val="false"/>
          <w:color w:val="000000"/>
          <w:sz w:val="28"/>
        </w:rPr>
        <w:t xml:space="preserve">      Қазақстан Республикасының энергия үнемдеу саласындағы заңдары Қазақстан Республикасының Конституциясына негiзделедi және осы Заңнан, сондай-ақ Қазақстан Республикасының өзге де нормативтiк құқықтық актiлерiнен тұрады.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Энергия үнемдеу саласындағы мемлекеттiк </w:t>
      </w:r>
      <w:r>
        <w:br/>
      </w:r>
      <w:r>
        <w:rPr>
          <w:rFonts w:ascii="Times New Roman"/>
          <w:b w:val="false"/>
          <w:i w:val="false"/>
          <w:color w:val="000000"/>
          <w:sz w:val="28"/>
        </w:rPr>
        <w:t>
</w:t>
      </w:r>
      <w:r>
        <w:rPr>
          <w:rFonts w:ascii="Times New Roman"/>
          <w:b/>
          <w:i w:val="false"/>
          <w:color w:val="000000"/>
          <w:sz w:val="28"/>
        </w:rPr>
        <w:t xml:space="preserve">              саясаттың негiзгi принциптерi </w:t>
      </w:r>
    </w:p>
    <w:bookmarkEnd w:id="4"/>
    <w:p>
      <w:pPr>
        <w:spacing w:after="0"/>
        <w:ind w:left="0"/>
        <w:jc w:val="both"/>
      </w:pPr>
      <w:r>
        <w:rPr>
          <w:rFonts w:ascii="Times New Roman"/>
          <w:b w:val="false"/>
          <w:i w:val="false"/>
          <w:color w:val="000000"/>
          <w:sz w:val="28"/>
        </w:rPr>
        <w:t xml:space="preserve">      Энергия үнемдеу саласындағы мемлекеттiк саясаттың негiзгi принциптерi: </w:t>
      </w:r>
      <w:r>
        <w:br/>
      </w:r>
      <w:r>
        <w:rPr>
          <w:rFonts w:ascii="Times New Roman"/>
          <w:b w:val="false"/>
          <w:i w:val="false"/>
          <w:color w:val="000000"/>
          <w:sz w:val="28"/>
        </w:rPr>
        <w:t xml:space="preserve">
      отын-энергетика ресурстарын пайдалану тиiмдiлiгiн арттырудың оларды шығару мен жылу және электр энергиясын өндiрудi молайтудан басымдығы; </w:t>
      </w:r>
      <w:r>
        <w:br/>
      </w:r>
      <w:r>
        <w:rPr>
          <w:rFonts w:ascii="Times New Roman"/>
          <w:b w:val="false"/>
          <w:i w:val="false"/>
          <w:color w:val="000000"/>
          <w:sz w:val="28"/>
        </w:rPr>
        <w:t xml:space="preserve">
      отын-энергетика ресурстарын және (немесе) энергияны шығару, өндiру, ұқсату, тасымалдау және пайдалану кезiндегi адамның қауiпсiздiгi мен денсаулығын, оның өмiрiнiң әлеуметтiк-тұрмыстық жағдайларын, қоршаған ортаны қорғауды қамтамасыз етудегi басымдық; </w:t>
      </w:r>
      <w:r>
        <w:br/>
      </w:r>
      <w:r>
        <w:rPr>
          <w:rFonts w:ascii="Times New Roman"/>
          <w:b w:val="false"/>
          <w:i w:val="false"/>
          <w:color w:val="000000"/>
          <w:sz w:val="28"/>
        </w:rPr>
        <w:t xml:space="preserve">
      энергия үнемдеу саласында мемлекеттiк реттеудi жүзеге асыру; </w:t>
      </w:r>
      <w:r>
        <w:br/>
      </w:r>
      <w:r>
        <w:rPr>
          <w:rFonts w:ascii="Times New Roman"/>
          <w:b w:val="false"/>
          <w:i w:val="false"/>
          <w:color w:val="000000"/>
          <w:sz w:val="28"/>
        </w:rPr>
        <w:t xml:space="preserve">
      энергия үнемдеудi, энергияның жаңғыртылатын көздерiн пайдалануды ынталандыруды экономикалық жағынан қолдау қажеттiгi; </w:t>
      </w:r>
      <w:r>
        <w:br/>
      </w:r>
      <w:r>
        <w:rPr>
          <w:rFonts w:ascii="Times New Roman"/>
          <w:b w:val="false"/>
          <w:i w:val="false"/>
          <w:color w:val="000000"/>
          <w:sz w:val="28"/>
        </w:rPr>
        <w:t xml:space="preserve">
      өндiрiлетiн және жұмсалатын отын-энергетика ресурстарының анық есебiнiң мiндеттiлiгi; </w:t>
      </w:r>
      <w:r>
        <w:br/>
      </w:r>
      <w:r>
        <w:rPr>
          <w:rFonts w:ascii="Times New Roman"/>
          <w:b w:val="false"/>
          <w:i w:val="false"/>
          <w:color w:val="000000"/>
          <w:sz w:val="28"/>
        </w:rPr>
        <w:t xml:space="preserve">
      отын-энергетика ресурстарын өндiрушiлердiң, жеткiзiп берушiлердiң және тұтынушылардың мүдделерiн үйлестiру; </w:t>
      </w:r>
      <w:r>
        <w:br/>
      </w:r>
      <w:r>
        <w:rPr>
          <w:rFonts w:ascii="Times New Roman"/>
          <w:b w:val="false"/>
          <w:i w:val="false"/>
          <w:color w:val="000000"/>
          <w:sz w:val="28"/>
        </w:rPr>
        <w:t xml:space="preserve">
      энергия үнемдеуге жүйелi көзқарас; </w:t>
      </w:r>
      <w:r>
        <w:br/>
      </w:r>
      <w:r>
        <w:rPr>
          <w:rFonts w:ascii="Times New Roman"/>
          <w:b w:val="false"/>
          <w:i w:val="false"/>
          <w:color w:val="000000"/>
          <w:sz w:val="28"/>
        </w:rPr>
        <w:t xml:space="preserve">
      энергия үнемдеу саласында ақпарат, бiлiм беру және ғылыми-зерттеу қызметiн iске асыру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Энергия үнемдеудiң негiзгi бағыттары </w:t>
      </w:r>
    </w:p>
    <w:bookmarkEnd w:id="5"/>
    <w:p>
      <w:pPr>
        <w:spacing w:after="0"/>
        <w:ind w:left="0"/>
        <w:jc w:val="both"/>
      </w:pPr>
      <w:r>
        <w:rPr>
          <w:rFonts w:ascii="Times New Roman"/>
          <w:b w:val="false"/>
          <w:i w:val="false"/>
          <w:color w:val="000000"/>
          <w:sz w:val="28"/>
        </w:rPr>
        <w:t xml:space="preserve">      Энергия үнемдеудiң негiзгi бағыттары: </w:t>
      </w:r>
      <w:r>
        <w:br/>
      </w:r>
      <w:r>
        <w:rPr>
          <w:rFonts w:ascii="Times New Roman"/>
          <w:b w:val="false"/>
          <w:i w:val="false"/>
          <w:color w:val="000000"/>
          <w:sz w:val="28"/>
        </w:rPr>
        <w:t xml:space="preserve">
      ұлттық экономиканы интенсивтi дамыту үшiн қажеттi энергия өндiру мен тұтынуды тұрақтандыру; </w:t>
      </w:r>
      <w:r>
        <w:br/>
      </w:r>
      <w:r>
        <w:rPr>
          <w:rFonts w:ascii="Times New Roman"/>
          <w:b w:val="false"/>
          <w:i w:val="false"/>
          <w:color w:val="000000"/>
          <w:sz w:val="28"/>
        </w:rPr>
        <w:t xml:space="preserve">
      энергия өндiру мен тұтыну режимдерiн оңтайландыру, оның есеп-қисабы мен бақылауын ұйымдастыру; </w:t>
      </w:r>
      <w:r>
        <w:br/>
      </w:r>
      <w:r>
        <w:rPr>
          <w:rFonts w:ascii="Times New Roman"/>
          <w:b w:val="false"/>
          <w:i w:val="false"/>
          <w:color w:val="000000"/>
          <w:sz w:val="28"/>
        </w:rPr>
        <w:t xml:space="preserve">
      кәсiпорындардың, мекемелер мен ұйымдардың энергетикалық тиiмдiлiгiн зерттеудi ұйымдастыру; </w:t>
      </w:r>
      <w:r>
        <w:br/>
      </w:r>
      <w:r>
        <w:rPr>
          <w:rFonts w:ascii="Times New Roman"/>
          <w:b w:val="false"/>
          <w:i w:val="false"/>
          <w:color w:val="000000"/>
          <w:sz w:val="28"/>
        </w:rPr>
        <w:t xml:space="preserve">
      өнiмдердiң, жұмыс iстеп тұрған және қайта құрылатын объектiлердiң, технологиялар мен жабдықтардың энергия үнемдеуiне сараптама жүргiзу; </w:t>
      </w:r>
      <w:r>
        <w:br/>
      </w:r>
      <w:r>
        <w:rPr>
          <w:rFonts w:ascii="Times New Roman"/>
          <w:b w:val="false"/>
          <w:i w:val="false"/>
          <w:color w:val="000000"/>
          <w:sz w:val="28"/>
        </w:rPr>
        <w:t xml:space="preserve">
      энергияның жаңғыртылатын көздерiн дамыту; </w:t>
      </w:r>
      <w:r>
        <w:br/>
      </w:r>
      <w:r>
        <w:rPr>
          <w:rFonts w:ascii="Times New Roman"/>
          <w:b w:val="false"/>
          <w:i w:val="false"/>
          <w:color w:val="000000"/>
          <w:sz w:val="28"/>
        </w:rPr>
        <w:t xml:space="preserve">
      қайталама энергетика ресурстары мен қалдықтарын кәдеге жарату; </w:t>
      </w:r>
      <w:r>
        <w:br/>
      </w:r>
      <w:r>
        <w:rPr>
          <w:rFonts w:ascii="Times New Roman"/>
          <w:b w:val="false"/>
          <w:i w:val="false"/>
          <w:color w:val="000000"/>
          <w:sz w:val="28"/>
        </w:rPr>
        <w:t xml:space="preserve">
      энергетикалық жағынан тиiмдi техника мен өнiмдердi, озық технологияларды енгiзу жөнiндегi жобаларды iске асыру; </w:t>
      </w:r>
      <w:r>
        <w:br/>
      </w:r>
      <w:r>
        <w:rPr>
          <w:rFonts w:ascii="Times New Roman"/>
          <w:b w:val="false"/>
          <w:i w:val="false"/>
          <w:color w:val="000000"/>
          <w:sz w:val="28"/>
        </w:rPr>
        <w:t xml:space="preserve">
      осы салада ғылыми зерттеулер мен басқарудың жаңа әдiстерiн енгiзу; </w:t>
      </w:r>
      <w:r>
        <w:br/>
      </w:r>
      <w:r>
        <w:rPr>
          <w:rFonts w:ascii="Times New Roman"/>
          <w:b w:val="false"/>
          <w:i w:val="false"/>
          <w:color w:val="000000"/>
          <w:sz w:val="28"/>
        </w:rPr>
        <w:t xml:space="preserve">
      отын-энергетика ресурстарын шығару, өзгерту, тасымалдау, сақтау және тұтыну кезiнде олардың ысырап болуын қысқарту; </w:t>
      </w:r>
      <w:r>
        <w:br/>
      </w:r>
      <w:r>
        <w:rPr>
          <w:rFonts w:ascii="Times New Roman"/>
          <w:b w:val="false"/>
          <w:i w:val="false"/>
          <w:color w:val="000000"/>
          <w:sz w:val="28"/>
        </w:rPr>
        <w:t xml:space="preserve">
      босатылатын және тұтынылатын энергетика ресурстарын есептеу бөлiгiнде өлшемнiң дәлдiгiн, нақтылығы мен бiрлiгiн қамтамасыз ету; </w:t>
      </w:r>
      <w:r>
        <w:br/>
      </w:r>
      <w:r>
        <w:rPr>
          <w:rFonts w:ascii="Times New Roman"/>
          <w:b w:val="false"/>
          <w:i w:val="false"/>
          <w:color w:val="000000"/>
          <w:sz w:val="28"/>
        </w:rPr>
        <w:t xml:space="preserve">
      энергетика ресурстарын үнемдеудi қамтамасыз ететiн жаңа құрылыс нормалары мен ережелерiн енгiзу және олардың қолданылып жүргендерiн жетiлдiру болып табылады. </w:t>
      </w:r>
    </w:p>
    <w:bookmarkStart w:name="z7" w:id="6"/>
    <w:p>
      <w:pPr>
        <w:spacing w:after="0"/>
        <w:ind w:left="0"/>
        <w:jc w:val="left"/>
      </w:pPr>
      <w:r>
        <w:rPr>
          <w:rFonts w:ascii="Times New Roman"/>
          <w:b/>
          <w:i w:val="false"/>
          <w:color w:val="000000"/>
        </w:rPr>
        <w:t xml:space="preserve"> 
2-тарау. ЭНЕРГИЯ ҮНЕМДЕУ САЛАСЫНДАҒЫ МЕМЛЕКЕТТIК РЕТТЕУ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Энергия үнемдеу жүйесiн ұйымдастыру </w:t>
      </w:r>
    </w:p>
    <w:bookmarkEnd w:id="7"/>
    <w:p>
      <w:pPr>
        <w:spacing w:after="0"/>
        <w:ind w:left="0"/>
        <w:jc w:val="both"/>
      </w:pPr>
      <w:r>
        <w:rPr>
          <w:rFonts w:ascii="Times New Roman"/>
          <w:b w:val="false"/>
          <w:i w:val="false"/>
          <w:color w:val="000000"/>
          <w:sz w:val="28"/>
        </w:rPr>
        <w:t xml:space="preserve">      Энергия үнемдеу жүйесi энергия үнемдеу саласындағы мемлекеттiк саясат пен өзiн-өзi басқаруды iске асыру құралы болып табылады және оның құрамына: энергия үнемдеу саласындағы қоғамдық қатынастарды реттейтiн құқықтық нормалар; энергия үнемдеу объектiлерi; орталық және жергiлiктi атқарушы органдар, жеке және заңды тұлғалардың, сондай-ақ энергия үнемдеу бағдарламаларын iске асыруға қатысатын адамдар; отын-энергетика ресурстарын ұтымды және үнемдi пайдалану мен қоршаған ортаны қорғауды қамтамасыз ететiн құралдар мен шаралар жиынтығы енедi. </w:t>
      </w:r>
      <w:r>
        <w:br/>
      </w:r>
      <w:r>
        <w:rPr>
          <w:rFonts w:ascii="Times New Roman"/>
          <w:b w:val="false"/>
          <w:i w:val="false"/>
          <w:color w:val="000000"/>
          <w:sz w:val="28"/>
        </w:rPr>
        <w:t xml:space="preserve">
      Энергия үнемдеудiң аймақтық және жинақы (барлық заңды тұлғалар үшiн) жүйесiнiң құрылымы мемлекеттiк жүйенiң негiзiнде қалыптастырылады, оның құрылымын Қазақстан Республикасының Үкiметi айқындайды. </w:t>
      </w:r>
      <w:r>
        <w:br/>
      </w:r>
      <w:r>
        <w:rPr>
          <w:rFonts w:ascii="Times New Roman"/>
          <w:b w:val="false"/>
          <w:i w:val="false"/>
          <w:color w:val="000000"/>
          <w:sz w:val="28"/>
        </w:rPr>
        <w:t xml:space="preserve">
      Энергия үнемдеу жүйесi мемлекеттiк, аймақтық және салалық бағдарламалар, сондай-ақ заңды тұлғалар әзiрлейтiн бағдарламалар арқылы iске асырылады.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Қазақстан Республикасы Үкiметiнiң энергия </w:t>
      </w:r>
      <w:r>
        <w:br/>
      </w:r>
      <w:r>
        <w:rPr>
          <w:rFonts w:ascii="Times New Roman"/>
          <w:b w:val="false"/>
          <w:i w:val="false"/>
          <w:color w:val="000000"/>
          <w:sz w:val="28"/>
        </w:rPr>
        <w:t>
              </w:t>
      </w:r>
      <w:r>
        <w:rPr>
          <w:rFonts w:ascii="Times New Roman"/>
          <w:b/>
          <w:i w:val="false"/>
          <w:color w:val="000000"/>
          <w:sz w:val="28"/>
        </w:rPr>
        <w:t xml:space="preserve">үнемдеу саласындағы құзыретi </w:t>
      </w:r>
    </w:p>
    <w:bookmarkEnd w:id="8"/>
    <w:p>
      <w:pPr>
        <w:spacing w:after="0"/>
        <w:ind w:left="0"/>
        <w:jc w:val="both"/>
      </w:pPr>
      <w:r>
        <w:rPr>
          <w:rFonts w:ascii="Times New Roman"/>
          <w:b w:val="false"/>
          <w:i w:val="false"/>
          <w:color w:val="000000"/>
          <w:sz w:val="28"/>
        </w:rPr>
        <w:t xml:space="preserve">      Қазақстан Республикасының Үкiметi энергия үнемдеу саласында: </w:t>
      </w:r>
      <w:r>
        <w:br/>
      </w:r>
      <w:r>
        <w:rPr>
          <w:rFonts w:ascii="Times New Roman"/>
          <w:b w:val="false"/>
          <w:i w:val="false"/>
          <w:color w:val="000000"/>
          <w:sz w:val="28"/>
        </w:rPr>
        <w:t xml:space="preserve">
      бiрыңғай мемлекеттiк саясаттың негiзгi бағыттарын, оны жүзеге асыру жөнiндегi стратегиялық және тактикалық шараларды әзiрлейдi; </w:t>
      </w:r>
      <w:r>
        <w:br/>
      </w:r>
      <w:r>
        <w:rPr>
          <w:rFonts w:ascii="Times New Roman"/>
          <w:b w:val="false"/>
          <w:i w:val="false"/>
          <w:color w:val="000000"/>
          <w:sz w:val="28"/>
        </w:rPr>
        <w:t>
      мемлекеттiк энергия үнемдеу жүйесiнiң құрылымы мен </w:t>
      </w:r>
      <w:r>
        <w:rPr>
          <w:rFonts w:ascii="Times New Roman"/>
          <w:b w:val="false"/>
          <w:i w:val="false"/>
          <w:color w:val="000000"/>
          <w:sz w:val="28"/>
        </w:rPr>
        <w:t>уәкiлеттi органды</w:t>
      </w:r>
      <w:r>
        <w:rPr>
          <w:rFonts w:ascii="Times New Roman"/>
          <w:b w:val="false"/>
          <w:i w:val="false"/>
          <w:color w:val="000000"/>
          <w:sz w:val="28"/>
        </w:rPr>
        <w:t xml:space="preserve"> белгiлейдi; </w:t>
      </w:r>
      <w:r>
        <w:br/>
      </w:r>
      <w:r>
        <w:rPr>
          <w:rFonts w:ascii="Times New Roman"/>
          <w:b w:val="false"/>
          <w:i w:val="false"/>
          <w:color w:val="000000"/>
          <w:sz w:val="28"/>
        </w:rPr>
        <w:t xml:space="preserve">
      отын-энергетика ресурстарын өндiру мен тұтыну кезiнде стандарттау, сертификаттау және өлшем бiрлiгiн қамтамасыз ету саласындағы саясатты белгiлейдi; </w:t>
      </w:r>
      <w:r>
        <w:br/>
      </w:r>
      <w:r>
        <w:rPr>
          <w:rFonts w:ascii="Times New Roman"/>
          <w:b w:val="false"/>
          <w:i w:val="false"/>
          <w:color w:val="000000"/>
          <w:sz w:val="28"/>
        </w:rPr>
        <w:t>
      халықаралық ынтымақтастықты жүзеге асырады;</w:t>
      </w:r>
      <w:r>
        <w:br/>
      </w:r>
      <w:r>
        <w:rPr>
          <w:rFonts w:ascii="Times New Roman"/>
          <w:b w:val="false"/>
          <w:i w:val="false"/>
          <w:color w:val="000000"/>
          <w:sz w:val="28"/>
        </w:rPr>
        <w:t>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7-бап. Уәкiлеттi органның энергия үнемдеу саласындағы </w:t>
      </w:r>
      <w:r>
        <w:br/>
      </w:r>
      <w:r>
        <w:rPr>
          <w:rFonts w:ascii="Times New Roman"/>
          <w:b w:val="false"/>
          <w:i w:val="false"/>
          <w:color w:val="000000"/>
          <w:sz w:val="28"/>
        </w:rPr>
        <w:t>
              </w:t>
      </w:r>
      <w:r>
        <w:rPr>
          <w:rFonts w:ascii="Times New Roman"/>
          <w:b/>
          <w:i w:val="false"/>
          <w:color w:val="000000"/>
          <w:sz w:val="28"/>
        </w:rPr>
        <w:t xml:space="preserve">құзыретi </w:t>
      </w:r>
    </w:p>
    <w:bookmarkEnd w:id="9"/>
    <w:p>
      <w:pPr>
        <w:spacing w:after="0"/>
        <w:ind w:left="0"/>
        <w:jc w:val="both"/>
      </w:pPr>
      <w:r>
        <w:rPr>
          <w:rFonts w:ascii="Times New Roman"/>
          <w:b w:val="false"/>
          <w:i w:val="false"/>
          <w:color w:val="000000"/>
          <w:sz w:val="28"/>
        </w:rPr>
        <w:t>      </w:t>
      </w:r>
      <w:r>
        <w:rPr>
          <w:rFonts w:ascii="Times New Roman"/>
          <w:b w:val="false"/>
          <w:i w:val="false"/>
          <w:color w:val="000000"/>
          <w:sz w:val="28"/>
        </w:rPr>
        <w:t>Өкiлеттi орган</w:t>
      </w:r>
      <w:r>
        <w:rPr>
          <w:rFonts w:ascii="Times New Roman"/>
          <w:b w:val="false"/>
          <w:i w:val="false"/>
          <w:color w:val="000000"/>
          <w:sz w:val="28"/>
        </w:rPr>
        <w:t xml:space="preserve"> энергия үнемдеу саласында: </w:t>
      </w:r>
      <w:r>
        <w:br/>
      </w:r>
      <w:r>
        <w:rPr>
          <w:rFonts w:ascii="Times New Roman"/>
          <w:b w:val="false"/>
          <w:i w:val="false"/>
          <w:color w:val="000000"/>
          <w:sz w:val="28"/>
        </w:rPr>
        <w:t xml:space="preserve">
      энергия үнемдеу саласында бiрыңғай мемлекеттiк саясат жүргiзедi; </w:t>
      </w:r>
      <w:r>
        <w:br/>
      </w:r>
      <w:r>
        <w:rPr>
          <w:rFonts w:ascii="Times New Roman"/>
          <w:b w:val="false"/>
          <w:i w:val="false"/>
          <w:color w:val="000000"/>
          <w:sz w:val="28"/>
        </w:rPr>
        <w:t xml:space="preserve">
      министрлiктердiң, ведомстволардың және ұйымдардың тиiстi қызметтерiнiң энергия үнемдеу бағдарламаларының орындалуын қамтамасыз ету бөлiгiнде оларға бақылау жасайды және оларды үйлестiрудi жүзеге асырады; </w:t>
      </w:r>
      <w:r>
        <w:br/>
      </w:r>
      <w:r>
        <w:rPr>
          <w:rFonts w:ascii="Times New Roman"/>
          <w:b w:val="false"/>
          <w:i w:val="false"/>
          <w:color w:val="000000"/>
          <w:sz w:val="28"/>
        </w:rPr>
        <w:t xml:space="preserve">
      энергия үнемдеу сараптамасы туралы ереженi жасайды; </w:t>
      </w:r>
      <w:r>
        <w:br/>
      </w:r>
      <w:r>
        <w:rPr>
          <w:rFonts w:ascii="Times New Roman"/>
          <w:b w:val="false"/>
          <w:i w:val="false"/>
          <w:color w:val="000000"/>
          <w:sz w:val="28"/>
        </w:rPr>
        <w:t xml:space="preserve">
      отын-энергетика ресурстарын пайдалану тиiмдiлiгiне мемлекеттiк бақылау ұйымдастырады; </w:t>
      </w:r>
      <w:r>
        <w:br/>
      </w:r>
      <w:r>
        <w:rPr>
          <w:rFonts w:ascii="Times New Roman"/>
          <w:b w:val="false"/>
          <w:i w:val="false"/>
          <w:color w:val="000000"/>
          <w:sz w:val="28"/>
        </w:rPr>
        <w:t xml:space="preserve">
      халықаралық ынтымақтастыққа қатысады; </w:t>
      </w:r>
      <w:r>
        <w:br/>
      </w:r>
      <w:r>
        <w:rPr>
          <w:rFonts w:ascii="Times New Roman"/>
          <w:b w:val="false"/>
          <w:i w:val="false"/>
          <w:color w:val="000000"/>
          <w:sz w:val="28"/>
        </w:rPr>
        <w:t xml:space="preserve">
      энергия үнемдеу бағдарламаларын әзiрлейдi; </w:t>
      </w:r>
      <w:r>
        <w:br/>
      </w:r>
      <w:r>
        <w:rPr>
          <w:rFonts w:ascii="Times New Roman"/>
          <w:b w:val="false"/>
          <w:i w:val="false"/>
          <w:color w:val="000000"/>
          <w:sz w:val="28"/>
        </w:rPr>
        <w:t xml:space="preserve">
      энергия үнемдеудiң және жаңғыртылатын энергетикалық ресурстарды пайдалануды ынталандырудың нормативтiк-әдiстемелiк, құқықтық және экономикалық тетiктерiн әзiрлейдi; </w:t>
      </w:r>
      <w:r>
        <w:br/>
      </w:r>
      <w:r>
        <w:rPr>
          <w:rFonts w:ascii="Times New Roman"/>
          <w:b w:val="false"/>
          <w:i w:val="false"/>
          <w:color w:val="000000"/>
          <w:sz w:val="28"/>
        </w:rPr>
        <w:t>
      энергия үнемдеу саласында ғылыми зерттеулер ұйымдастырады;</w:t>
      </w:r>
      <w:r>
        <w:br/>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8-бап.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органдарының энергия үнемдеу саласындағы құзыретi </w:t>
      </w:r>
    </w:p>
    <w:bookmarkEnd w:id="10"/>
    <w:bookmarkStart w:name="z40" w:id="11"/>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тиiстi әкiмшiлiк-аумақтық бiрлiк шегiнде энергия үнемдеу бағдарламаларын бекiтедi; </w:t>
      </w:r>
      <w:r>
        <w:br/>
      </w:r>
      <w:r>
        <w:rPr>
          <w:rFonts w:ascii="Times New Roman"/>
          <w:b w:val="false"/>
          <w:i w:val="false"/>
          <w:color w:val="000000"/>
          <w:sz w:val="28"/>
        </w:rPr>
        <w:t>
      облыстардың (республикалық маңызы бар қаланың, астананың) жергiлiктi атқарушы органдары басшыларының энергия үнемдеу бағдарламаларының орындалуы туралы есептерiн қарайды;</w:t>
      </w:r>
      <w:r>
        <w:br/>
      </w:r>
      <w:r>
        <w:rPr>
          <w:rFonts w:ascii="Times New Roman"/>
          <w:b w:val="false"/>
          <w:i w:val="false"/>
          <w:color w:val="000000"/>
          <w:sz w:val="28"/>
        </w:rPr>
        <w:t>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энергия үнемдеу бағдарламасын әзірлеу мен iске асыруды қамтамасыз етедi; </w:t>
      </w:r>
      <w:r>
        <w:br/>
      </w:r>
      <w:r>
        <w:rPr>
          <w:rFonts w:ascii="Times New Roman"/>
          <w:b w:val="false"/>
          <w:i w:val="false"/>
          <w:color w:val="000000"/>
          <w:sz w:val="28"/>
        </w:rPr>
        <w:t>
      өздерiнiң аумағында орналасқан жеке және заңды тұлғалардың энергия үнемдеу саясатын орындау жөнiндегi қызметiн қарайды;</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2006.01.10 N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9-бап. Энергетика ресурстарының есебi </w:t>
      </w:r>
    </w:p>
    <w:bookmarkEnd w:id="12"/>
    <w:p>
      <w:pPr>
        <w:spacing w:after="0"/>
        <w:ind w:left="0"/>
        <w:jc w:val="both"/>
      </w:pPr>
      <w:r>
        <w:rPr>
          <w:rFonts w:ascii="Times New Roman"/>
          <w:b w:val="false"/>
          <w:i w:val="false"/>
          <w:color w:val="000000"/>
          <w:sz w:val="28"/>
        </w:rPr>
        <w:t xml:space="preserve">      Жеке және заңды тұлғалар тұтынатын және сақтайтын отын-энергетика ресурстарының мөлшерiне мiндеттi түрде нормативтiк құжаттарға және Қазақстан Республикасының заңдарында белгiленген стандарттар мен нормаларға сәйкес есеп жүргiзiлуге және бақылануға тиiс.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2004.12.20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қолданысқа енгiзiледi) 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10-бап. Отын-энергетика ресурстарының өндірілуін және</w:t>
      </w:r>
      <w:r>
        <w:br/>
      </w:r>
      <w:r>
        <w:rPr>
          <w:rFonts w:ascii="Times New Roman"/>
          <w:b w:val="false"/>
          <w:i w:val="false"/>
          <w:color w:val="000000"/>
          <w:sz w:val="28"/>
        </w:rPr>
        <w:t>
               </w:t>
      </w:r>
      <w:r>
        <w:rPr>
          <w:rFonts w:ascii="Times New Roman"/>
          <w:b/>
          <w:i w:val="false"/>
          <w:color w:val="000000"/>
          <w:sz w:val="28"/>
        </w:rPr>
        <w:t>олардың пайдаланылу тиімділігі көрсеткіштерін</w:t>
      </w:r>
      <w:r>
        <w:br/>
      </w:r>
      <w:r>
        <w:rPr>
          <w:rFonts w:ascii="Times New Roman"/>
          <w:b w:val="false"/>
          <w:i w:val="false"/>
          <w:color w:val="000000"/>
          <w:sz w:val="28"/>
        </w:rPr>
        <w:t>
               </w:t>
      </w:r>
      <w:r>
        <w:rPr>
          <w:rFonts w:ascii="Times New Roman"/>
          <w:b/>
          <w:i w:val="false"/>
          <w:color w:val="000000"/>
          <w:sz w:val="28"/>
        </w:rPr>
        <w:t>есепке алу</w:t>
      </w:r>
    </w:p>
    <w:bookmarkEnd w:id="13"/>
    <w:p>
      <w:pPr>
        <w:spacing w:after="0"/>
        <w:ind w:left="0"/>
        <w:jc w:val="both"/>
      </w:pPr>
      <w:r>
        <w:rPr>
          <w:rFonts w:ascii="Times New Roman"/>
          <w:b w:val="false"/>
          <w:i w:val="false"/>
          <w:color w:val="000000"/>
          <w:sz w:val="28"/>
        </w:rPr>
        <w:t>      Уәкілетті орган ұйымдар үшін отын-энергетика ресурстарын өндіру номенклатурасы және олардың пайдаланылу тиімділігінің көрсеткіштері бойынша есепке алуды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Энергия үнемдеу саласындағы нормалау, </w:t>
      </w:r>
      <w:r>
        <w:br/>
      </w:r>
      <w:r>
        <w:rPr>
          <w:rFonts w:ascii="Times New Roman"/>
          <w:b w:val="false"/>
          <w:i w:val="false"/>
          <w:color w:val="000000"/>
          <w:sz w:val="28"/>
        </w:rPr>
        <w:t>
               </w:t>
      </w:r>
      <w:r>
        <w:rPr>
          <w:rFonts w:ascii="Times New Roman"/>
          <w:b/>
          <w:i w:val="false"/>
          <w:color w:val="000000"/>
          <w:sz w:val="28"/>
        </w:rPr>
        <w:t xml:space="preserve">стандарттау мен сертификаттау </w:t>
      </w:r>
    </w:p>
    <w:bookmarkEnd w:id="14"/>
    <w:p>
      <w:pPr>
        <w:spacing w:after="0"/>
        <w:ind w:left="0"/>
        <w:jc w:val="both"/>
      </w:pPr>
      <w:r>
        <w:rPr>
          <w:rFonts w:ascii="Times New Roman"/>
          <w:b w:val="false"/>
          <w:i w:val="false"/>
          <w:color w:val="000000"/>
          <w:sz w:val="28"/>
        </w:rPr>
        <w:t xml:space="preserve">      1. Энергия тұтыну нормативтерiн Қазақстан Республикасының Үкiметi белгiлейдi және олар озық технологиялар жетiстiктерiн ескере отырып, әрбiр бес жылда қайта қаралып отыруға тиiс. </w:t>
      </w:r>
      <w:r>
        <w:br/>
      </w:r>
      <w:r>
        <w:rPr>
          <w:rFonts w:ascii="Times New Roman"/>
          <w:b w:val="false"/>
          <w:i w:val="false"/>
          <w:color w:val="000000"/>
          <w:sz w:val="28"/>
        </w:rPr>
        <w:t xml:space="preserve">
      Отын-энергетика ресурстары шығынының нормативтерi мiндеттi түрде энергетикалық паспортқа, отын-энергетика ресурстарын тұтынатын жабдықтарды, үйлер мен ғимараттарды пайдалану және техникалық жағдайы жөнiндегi технологиялық нұсқаулықтарға енгiзiледi. </w:t>
      </w:r>
      <w:r>
        <w:br/>
      </w:r>
      <w:r>
        <w:rPr>
          <w:rFonts w:ascii="Times New Roman"/>
          <w:b w:val="false"/>
          <w:i w:val="false"/>
          <w:color w:val="000000"/>
          <w:sz w:val="28"/>
        </w:rPr>
        <w:t>
      Отын-энергетика ресурстары шығынының нормативтерiн сақтау үшiн бақылауды уәкiлеттi орган жүзеге асырады.</w:t>
      </w:r>
    </w:p>
    <w:bookmarkStart w:name="z41" w:id="15"/>
    <w:p>
      <w:pPr>
        <w:spacing w:after="0"/>
        <w:ind w:left="0"/>
        <w:jc w:val="both"/>
      </w:pPr>
      <w:r>
        <w:rPr>
          <w:rFonts w:ascii="Times New Roman"/>
          <w:b w:val="false"/>
          <w:i w:val="false"/>
          <w:color w:val="000000"/>
          <w:sz w:val="28"/>
        </w:rPr>
        <w:t xml:space="preserve">
      2. Мемлекеттiк стандарттар, техникалық нормалар мен ережелер энергия тұтыну саласында белгiленетiн талаптар республиканың бүкiл аумағында орындау үшiн мiндеттi. </w:t>
      </w:r>
      <w:r>
        <w:br/>
      </w:r>
      <w:r>
        <w:rPr>
          <w:rFonts w:ascii="Times New Roman"/>
          <w:b w:val="false"/>
          <w:i w:val="false"/>
          <w:color w:val="000000"/>
          <w:sz w:val="28"/>
        </w:rPr>
        <w:t xml:space="preserve">
      Кез-келген мақсаттағы энергия тұтыну өнiмi, сондай-ақ энергетика ресурстары энергия тиiмдiлiгiнiң тиiстi көрсеткiштерiне мiндеттi түрде сертификатталуға тиiс. Мiндеттi сертификаттау Қазақстан Республикасының заңдарында белгiленген тәртiппен жүзеге асырылады. </w:t>
      </w:r>
    </w:p>
    <w:bookmarkEnd w:id="15"/>
    <w:bookmarkStart w:name="z42" w:id="16"/>
    <w:p>
      <w:pPr>
        <w:spacing w:after="0"/>
        <w:ind w:left="0"/>
        <w:jc w:val="both"/>
      </w:pPr>
      <w:r>
        <w:rPr>
          <w:rFonts w:ascii="Times New Roman"/>
          <w:b w:val="false"/>
          <w:i w:val="false"/>
          <w:color w:val="000000"/>
          <w:sz w:val="28"/>
        </w:rPr>
        <w:t>
      3. Энергетика ресурстарын шығару, өндiру, ұқсату, тасымалдау, сақтау және тұтыну кезiнде, сондай-ақ оларды сертификаттау кезiнде мiндеттi түрде мемлекеттiк метрологиялық бақылау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
    <w:bookmarkStart w:name="z15" w:id="17"/>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Энергия үнемдеу сараптамасы </w:t>
      </w:r>
    </w:p>
    <w:bookmarkEnd w:id="17"/>
    <w:bookmarkStart w:name="z43" w:id="18"/>
    <w:p>
      <w:pPr>
        <w:spacing w:after="0"/>
        <w:ind w:left="0"/>
        <w:jc w:val="both"/>
      </w:pPr>
      <w:r>
        <w:rPr>
          <w:rFonts w:ascii="Times New Roman"/>
          <w:b w:val="false"/>
          <w:i w:val="false"/>
          <w:color w:val="000000"/>
          <w:sz w:val="28"/>
        </w:rPr>
        <w:t>      1. Энергия үнемдеу сараптамасы энергетика ресурстарын тиiмдi пайдалануды бағалау, отын-энергетика ресурстарымен қамтамасыз етуде тұтынушылардың шығындарын азайту мақсаттарында жүргiзiледi.</w:t>
      </w:r>
      <w:r>
        <w:br/>
      </w:r>
      <w:r>
        <w:rPr>
          <w:rFonts w:ascii="Times New Roman"/>
          <w:b w:val="false"/>
          <w:i w:val="false"/>
          <w:color w:val="000000"/>
          <w:sz w:val="28"/>
        </w:rPr>
        <w:t xml:space="preserve">
      2. Мыналарға: </w:t>
      </w:r>
      <w:r>
        <w:br/>
      </w:r>
      <w:r>
        <w:rPr>
          <w:rFonts w:ascii="Times New Roman"/>
          <w:b w:val="false"/>
          <w:i w:val="false"/>
          <w:color w:val="000000"/>
          <w:sz w:val="28"/>
        </w:rPr>
        <w:t xml:space="preserve">
      өндiрiстiк күштердi дамыту мен орналастыру схемаларының жобаларына, халық шаруашылығы салаларын дамыту жобаларына, энергия үнемдеу мен аумақтық схемаларына, энергия үнемдеуге байланысты техникалық құжаттамаға; </w:t>
      </w:r>
      <w:r>
        <w:br/>
      </w:r>
      <w:r>
        <w:rPr>
          <w:rFonts w:ascii="Times New Roman"/>
          <w:b w:val="false"/>
          <w:i w:val="false"/>
          <w:color w:val="000000"/>
          <w:sz w:val="28"/>
        </w:rPr>
        <w:t xml:space="preserve">
      техникалық-экономикалық негiздемелерге және шартты отынмен жылына 500 және одан да көп тонна отын-энергетика ресурстарын тұтынатын объектiлер мен кәсiпорындардың жаңадан салынатындары мен кеңейтiлетiндерiнiң (қайта құру, техникамен қайта жарақтандыру, жаңғырту) жобаларына; </w:t>
      </w:r>
      <w:r>
        <w:br/>
      </w:r>
      <w:r>
        <w:rPr>
          <w:rFonts w:ascii="Times New Roman"/>
          <w:b w:val="false"/>
          <w:i w:val="false"/>
          <w:color w:val="000000"/>
          <w:sz w:val="28"/>
        </w:rPr>
        <w:t xml:space="preserve">
      нұсқаулық-әдiстемелiк және нормативтiк-техникалық актiлердiң жобаларына, құрылыс нормалары мен ережелерiне, энергияны көп керек ететiн жаңа техникалар, технологиялар және материалдар жасауға және сатып алуға арналған құжаттамаға энергия үнемдеу жөнiндегi сараптама жүргiзiлуге тиiс. Мiндеттi энергия үнемдеу сараптамасы жылына тұтынатын отын-энергетика ресурстары 500 тонна және шартты отыннан жоғары мөлшердегi жұмыс iстеп тұрған кәсiпорындар мен ұйымдарда жүргiзiледi. </w:t>
      </w:r>
      <w:r>
        <w:br/>
      </w:r>
      <w:r>
        <w:rPr>
          <w:rFonts w:ascii="Times New Roman"/>
          <w:b w:val="false"/>
          <w:i w:val="false"/>
          <w:color w:val="000000"/>
          <w:sz w:val="28"/>
        </w:rPr>
        <w:t xml:space="preserve">
      3. Энергия үнемдеу сараптамасын өткiзу жөнiндегi ереженi Қазақстан Республикасының Үкiметi бекiтедi. </w:t>
      </w:r>
    </w:p>
    <w:bookmarkEnd w:id="18"/>
    <w:bookmarkStart w:name="z16" w:id="19"/>
    <w:p>
      <w:pPr>
        <w:spacing w:after="0"/>
        <w:ind w:left="0"/>
        <w:jc w:val="left"/>
      </w:pPr>
      <w:r>
        <w:rPr>
          <w:rFonts w:ascii="Times New Roman"/>
          <w:b/>
          <w:i w:val="false"/>
          <w:color w:val="000000"/>
        </w:rPr>
        <w:t xml:space="preserve"> 
3-тарау. ЭНЕРГИЯ ҮНЕМДЕУДIҢ ЭКОНОМИКАЛЫҚ МЕХАНИЗМI </w:t>
      </w:r>
    </w:p>
    <w:bookmarkEnd w:id="19"/>
    <w:bookmarkStart w:name="z17" w:id="20"/>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Энергия үнемдеу саласындағы бағдарламаларды </w:t>
      </w:r>
      <w:r>
        <w:br/>
      </w:r>
      <w:r>
        <w:rPr>
          <w:rFonts w:ascii="Times New Roman"/>
          <w:b w:val="false"/>
          <w:i w:val="false"/>
          <w:color w:val="000000"/>
          <w:sz w:val="28"/>
        </w:rPr>
        <w:t>
</w:t>
      </w:r>
      <w:r>
        <w:rPr>
          <w:rFonts w:ascii="Times New Roman"/>
          <w:b/>
          <w:i w:val="false"/>
          <w:color w:val="000000"/>
          <w:sz w:val="28"/>
        </w:rPr>
        <w:t xml:space="preserve">               қаржыландыру </w:t>
      </w:r>
    </w:p>
    <w:bookmarkEnd w:id="20"/>
    <w:p>
      <w:pPr>
        <w:spacing w:after="0"/>
        <w:ind w:left="0"/>
        <w:jc w:val="both"/>
      </w:pPr>
      <w:r>
        <w:rPr>
          <w:rFonts w:ascii="Times New Roman"/>
          <w:b w:val="false"/>
          <w:i w:val="false"/>
          <w:color w:val="000000"/>
          <w:sz w:val="28"/>
        </w:rPr>
        <w:t xml:space="preserve">      Энергия үнемдеу саласындағы бағдарламаларды қаржыландырудың көздерi бюджет қаражаты, кәсiпорындардың, ұйымдардың дербес және заем қаражаты, заңдарға қайшы келмейтiн басқа да көздерi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Заңымен (2005 жылғы 1 қаңтардан бастап қолданысқа енгiзiледi) </w:t>
      </w:r>
    </w:p>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Энергия үнемдеуге ынталандыру </w:t>
      </w:r>
    </w:p>
    <w:bookmarkEnd w:id="21"/>
    <w:p>
      <w:pPr>
        <w:spacing w:after="0"/>
        <w:ind w:left="0"/>
        <w:jc w:val="both"/>
      </w:pPr>
      <w:r>
        <w:rPr>
          <w:rFonts w:ascii="Times New Roman"/>
          <w:b w:val="false"/>
          <w:i w:val="false"/>
          <w:color w:val="000000"/>
          <w:sz w:val="28"/>
        </w:rPr>
        <w:t xml:space="preserve">      Энергия үнемдеу жөнiндегi шараларды жүзеге асыратын энергетика ресурстарын тұтынушылар мен өндiрушiлерге осы қызметтi Қазақстан Республикасының заңдарына сәйкес ынталандыру ережелерi қолданылады. </w:t>
      </w:r>
    </w:p>
    <w:bookmarkStart w:name="z19" w:id="22"/>
    <w:p>
      <w:pPr>
        <w:spacing w:after="0"/>
        <w:ind w:left="0"/>
        <w:jc w:val="left"/>
      </w:pPr>
      <w:r>
        <w:rPr>
          <w:rFonts w:ascii="Times New Roman"/>
          <w:b/>
          <w:i w:val="false"/>
          <w:color w:val="000000"/>
        </w:rPr>
        <w:t xml:space="preserve"> 
4-тарау. ЖАҢҒЫРТЫЛАТЫН ЭНЕРГИЯ КӨЗДЕРI </w:t>
      </w:r>
    </w:p>
    <w:bookmarkEnd w:id="22"/>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Жаңғыртылатын энергия көздерi </w:t>
      </w:r>
    </w:p>
    <w:bookmarkEnd w:id="23"/>
    <w:p>
      <w:pPr>
        <w:spacing w:after="0"/>
        <w:ind w:left="0"/>
        <w:jc w:val="both"/>
      </w:pPr>
      <w:r>
        <w:rPr>
          <w:rFonts w:ascii="Times New Roman"/>
          <w:b w:val="false"/>
          <w:i w:val="false"/>
          <w:color w:val="000000"/>
          <w:sz w:val="28"/>
        </w:rPr>
        <w:t xml:space="preserve">      1. Жаңғыртылатын энергетика ресурстарын пайдалану энергетиканы дамыту бағдарламаларын әзiрлеу және Қазақстанның экологиялық проблемаларын шешу жағдайында басым бағыт болып табылады. </w:t>
      </w:r>
    </w:p>
    <w:bookmarkStart w:name="z44" w:id="24"/>
    <w:p>
      <w:pPr>
        <w:spacing w:after="0"/>
        <w:ind w:left="0"/>
        <w:jc w:val="both"/>
      </w:pPr>
      <w:r>
        <w:rPr>
          <w:rFonts w:ascii="Times New Roman"/>
          <w:b w:val="false"/>
          <w:i w:val="false"/>
          <w:color w:val="000000"/>
          <w:sz w:val="28"/>
        </w:rPr>
        <w:t xml:space="preserve">
      2. Қазақстан Республикасында жаңғыртылатын энергетика ресурстарын энергобалансына тарту, олардың негiзiнде энергетикалық объектiлердi дамыту үшiн қажеттi құқықтық және ұйымдық-экономикалық жағдайлар жасалады. </w:t>
      </w:r>
    </w:p>
    <w:bookmarkEnd w:id="24"/>
    <w:bookmarkStart w:name="z45" w:id="25"/>
    <w:p>
      <w:pPr>
        <w:spacing w:after="0"/>
        <w:ind w:left="0"/>
        <w:jc w:val="both"/>
      </w:pPr>
      <w:r>
        <w:rPr>
          <w:rFonts w:ascii="Times New Roman"/>
          <w:b w:val="false"/>
          <w:i w:val="false"/>
          <w:color w:val="000000"/>
          <w:sz w:val="28"/>
        </w:rPr>
        <w:t xml:space="preserve">
      3. Жаңғыртылатын энергетика ресурстарын энергобалансына тарту жөнiндегi бағдарламалар әзiрлеу мен iске асыруды үйлестiру және олар үшiн жауапкершiлiк уәкiлеттi органға жүктеледi. </w:t>
      </w:r>
    </w:p>
    <w:bookmarkEnd w:id="25"/>
    <w:bookmarkStart w:name="z48" w:id="26"/>
    <w:p>
      <w:pPr>
        <w:spacing w:after="0"/>
        <w:ind w:left="0"/>
        <w:jc w:val="both"/>
      </w:pPr>
      <w:r>
        <w:rPr>
          <w:rFonts w:ascii="Times New Roman"/>
          <w:b w:val="false"/>
          <w:i w:val="false"/>
          <w:color w:val="000000"/>
          <w:sz w:val="28"/>
        </w:rPr>
        <w:t>
      4. Жаңартылатын энергия көздерін пайдалануды қолдау Қазақстан Республикасының жаңартылатын энергия көздерін пайдалануды қолдау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15-бапқа өзгерту енгізілді - ҚР-ның 2009.07.04.  </w:t>
      </w:r>
      <w:r>
        <w:rPr>
          <w:rFonts w:ascii="Times New Roman"/>
          <w:b w:val="false"/>
          <w:i w:val="false"/>
          <w:color w:val="000000"/>
          <w:sz w:val="28"/>
        </w:rPr>
        <w:t xml:space="preserve">N 166-IV </w:t>
      </w:r>
      <w:r>
        <w:rPr>
          <w:rFonts w:ascii="Times New Roman"/>
          <w:b w:val="false"/>
          <w:i w:val="false"/>
          <w:color w:val="ff0000"/>
          <w:sz w:val="28"/>
        </w:rPr>
        <w:t xml:space="preserve">Заңымен. </w:t>
      </w:r>
    </w:p>
    <w:bookmarkEnd w:id="26"/>
    <w:bookmarkStart w:name="z21" w:id="27"/>
    <w:p>
      <w:pPr>
        <w:spacing w:after="0"/>
        <w:ind w:left="0"/>
        <w:jc w:val="left"/>
      </w:pPr>
      <w:r>
        <w:rPr>
          <w:rFonts w:ascii="Times New Roman"/>
          <w:b/>
          <w:i w:val="false"/>
          <w:color w:val="000000"/>
        </w:rPr>
        <w:t xml:space="preserve"> 
5-тарау. ЭНЕРГИЯ ҮНЕМДЕУ САЛАСЫНДАҒЫ БIЛIМ БЕРУ, АҚПАРАТПЕН </w:t>
      </w:r>
      <w:r>
        <w:br/>
      </w:r>
      <w:r>
        <w:rPr>
          <w:rFonts w:ascii="Times New Roman"/>
          <w:b/>
          <w:i w:val="false"/>
          <w:color w:val="000000"/>
        </w:rPr>
        <w:t xml:space="preserve">
ҚАМТАМАСЫЗ ЕТУ ЖӘНЕ ҒЫЛЫМИ ЗЕРТТЕУЛЕР </w:t>
      </w:r>
    </w:p>
    <w:bookmarkEnd w:id="27"/>
    <w:bookmarkStart w:name="z22" w:id="2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Энергия үнемдеу саласында бiлiм беру </w:t>
      </w:r>
    </w:p>
    <w:bookmarkEnd w:id="28"/>
    <w:p>
      <w:pPr>
        <w:spacing w:after="0"/>
        <w:ind w:left="0"/>
        <w:jc w:val="both"/>
      </w:pPr>
      <w:r>
        <w:rPr>
          <w:rFonts w:ascii="Times New Roman"/>
          <w:b w:val="false"/>
          <w:i w:val="false"/>
          <w:color w:val="000000"/>
          <w:sz w:val="28"/>
        </w:rPr>
        <w:t xml:space="preserve">      Энергия үнемдеу саласындағы бiлiм бұқаралық ақпарат құралдары арқылы, бiлiм беру жүйесiнде және заңдарға қайшы келмейтiн өзге де тәртiппен жүзеге асырылады. </w:t>
      </w:r>
    </w:p>
    <w:bookmarkStart w:name="z23" w:id="2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Энергия үнемдеу саласында ақпаратпен қамтамасыз </w:t>
      </w:r>
      <w:r>
        <w:br/>
      </w:r>
      <w:r>
        <w:rPr>
          <w:rFonts w:ascii="Times New Roman"/>
          <w:b w:val="false"/>
          <w:i w:val="false"/>
          <w:color w:val="000000"/>
          <w:sz w:val="28"/>
        </w:rPr>
        <w:t>
</w:t>
      </w:r>
      <w:r>
        <w:rPr>
          <w:rFonts w:ascii="Times New Roman"/>
          <w:b/>
          <w:i w:val="false"/>
          <w:color w:val="000000"/>
          <w:sz w:val="28"/>
        </w:rPr>
        <w:t xml:space="preserve">               ету және ғылыми зерттеулер </w:t>
      </w:r>
    </w:p>
    <w:bookmarkEnd w:id="29"/>
    <w:p>
      <w:pPr>
        <w:spacing w:after="0"/>
        <w:ind w:left="0"/>
        <w:jc w:val="both"/>
      </w:pPr>
      <w:r>
        <w:rPr>
          <w:rFonts w:ascii="Times New Roman"/>
          <w:b w:val="false"/>
          <w:i w:val="false"/>
          <w:color w:val="000000"/>
          <w:sz w:val="28"/>
        </w:rPr>
        <w:t xml:space="preserve">      1. Энергия үнемдеудi ақпаратпен қамтамасыз ету: </w:t>
      </w:r>
      <w:r>
        <w:br/>
      </w:r>
      <w:r>
        <w:rPr>
          <w:rFonts w:ascii="Times New Roman"/>
          <w:b w:val="false"/>
          <w:i w:val="false"/>
          <w:color w:val="000000"/>
          <w:sz w:val="28"/>
        </w:rPr>
        <w:t xml:space="preserve">
      энергия үнемдеу бағдарламаларын Қазақстан Республикасының ұйымдарына және халқына жеткiзу; </w:t>
      </w:r>
      <w:r>
        <w:br/>
      </w:r>
      <w:r>
        <w:rPr>
          <w:rFonts w:ascii="Times New Roman"/>
          <w:b w:val="false"/>
          <w:i w:val="false"/>
          <w:color w:val="000000"/>
          <w:sz w:val="28"/>
        </w:rPr>
        <w:t xml:space="preserve">
      энергия үнемдеу бойынша оқу және әдiстемелiк әдебиеттердi басып шығару; </w:t>
      </w:r>
      <w:r>
        <w:br/>
      </w:r>
      <w:r>
        <w:rPr>
          <w:rFonts w:ascii="Times New Roman"/>
          <w:b w:val="false"/>
          <w:i w:val="false"/>
          <w:color w:val="000000"/>
          <w:sz w:val="28"/>
        </w:rPr>
        <w:t xml:space="preserve">
      энергетикалық тиiмдiлiгi жоғары жобалар мен объектiлердi әзiрлеу және көрсету; </w:t>
      </w:r>
      <w:r>
        <w:br/>
      </w:r>
      <w:r>
        <w:rPr>
          <w:rFonts w:ascii="Times New Roman"/>
          <w:b w:val="false"/>
          <w:i w:val="false"/>
          <w:color w:val="000000"/>
          <w:sz w:val="28"/>
        </w:rPr>
        <w:t xml:space="preserve">
      энергия үнемдейтiн жабдықтарды, материалдарды, технологияларды және энергия үнемдеу құралдарын насихаттау мен жарнамалау, көрмелер ұйымдастыру; </w:t>
      </w:r>
      <w:r>
        <w:br/>
      </w:r>
      <w:r>
        <w:rPr>
          <w:rFonts w:ascii="Times New Roman"/>
          <w:b w:val="false"/>
          <w:i w:val="false"/>
          <w:color w:val="000000"/>
          <w:sz w:val="28"/>
        </w:rPr>
        <w:t xml:space="preserve">
      жаңғыртылатын таза энергетика ресурстарын тиiмдi пайдалану жабдықтары мен әдiстерiн насихаттау; </w:t>
      </w:r>
      <w:r>
        <w:br/>
      </w:r>
      <w:r>
        <w:rPr>
          <w:rFonts w:ascii="Times New Roman"/>
          <w:b w:val="false"/>
          <w:i w:val="false"/>
          <w:color w:val="000000"/>
          <w:sz w:val="28"/>
        </w:rPr>
        <w:t xml:space="preserve">
      қайталама энергетика ресурстарын және тұрмыстық қалдықтарды пайдалануды насихаттау; </w:t>
      </w:r>
      <w:r>
        <w:br/>
      </w:r>
      <w:r>
        <w:rPr>
          <w:rFonts w:ascii="Times New Roman"/>
          <w:b w:val="false"/>
          <w:i w:val="false"/>
          <w:color w:val="000000"/>
          <w:sz w:val="28"/>
        </w:rPr>
        <w:t xml:space="preserve">
      директивалық нормативтiк-әдiстемелiк және анықтамалық-ақпараттық құжаттар мен материалдарды халыққа, кәсiпорындарға, мекемелерге, ұйымдарға жеткiзу жолымен жүзеге асырылады. </w:t>
      </w:r>
      <w:r>
        <w:br/>
      </w:r>
      <w:r>
        <w:rPr>
          <w:rFonts w:ascii="Times New Roman"/>
          <w:b w:val="false"/>
          <w:i w:val="false"/>
          <w:color w:val="000000"/>
          <w:sz w:val="28"/>
        </w:rPr>
        <w:t xml:space="preserve">
  </w:t>
      </w:r>
    </w:p>
    <w:bookmarkStart w:name="z46" w:id="30"/>
    <w:p>
      <w:pPr>
        <w:spacing w:after="0"/>
        <w:ind w:left="0"/>
        <w:jc w:val="both"/>
      </w:pPr>
      <w:r>
        <w:rPr>
          <w:rFonts w:ascii="Times New Roman"/>
          <w:b w:val="false"/>
          <w:i w:val="false"/>
          <w:color w:val="000000"/>
          <w:sz w:val="28"/>
        </w:rPr>
        <w:t xml:space="preserve">
      2. Қазақстан Республикасында энергия үнемдеу саласындағы ғылыми зерттеулер мен тәжiрибе-конструкторлық жұмыстарды Қазақстан Республикасының мамандарын мiндеттi түрде тарта отырып, кез-келген елдiң мамандары конкурстық негiзде жүргiзедi. </w:t>
      </w:r>
    </w:p>
    <w:bookmarkEnd w:id="30"/>
    <w:bookmarkStart w:name="z24" w:id="3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ff0000"/>
          <w:sz w:val="28"/>
        </w:rPr>
        <w:t xml:space="preserve">&lt;*&gt; </w:t>
      </w:r>
    </w:p>
    <w:bookmarkEnd w:id="31"/>
    <w:p>
      <w:pPr>
        <w:spacing w:after="0"/>
        <w:ind w:left="0"/>
        <w:jc w:val="both"/>
      </w:pPr>
      <w:r>
        <w:rPr>
          <w:rFonts w:ascii="Times New Roman"/>
          <w:b w:val="false"/>
          <w:i w:val="false"/>
          <w:color w:val="ff0000"/>
          <w:sz w:val="28"/>
        </w:rPr>
        <w:t xml:space="preserve">      Ескерту. 18-бап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Start w:name="z25" w:id="32"/>
    <w:p>
      <w:pPr>
        <w:spacing w:after="0"/>
        <w:ind w:left="0"/>
        <w:jc w:val="left"/>
      </w:pPr>
      <w:r>
        <w:rPr>
          <w:rFonts w:ascii="Times New Roman"/>
          <w:b/>
          <w:i w:val="false"/>
          <w:color w:val="000000"/>
        </w:rPr>
        <w:t xml:space="preserve"> 
6-тарау. ҚОРЫТЫНДЫ ЕРЕЖЕЛЕР </w:t>
      </w:r>
    </w:p>
    <w:bookmarkEnd w:id="32"/>
    <w:bookmarkStart w:name="z26" w:id="3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Энергия үнемдеу саласындағы халықаралық </w:t>
      </w:r>
      <w:r>
        <w:br/>
      </w:r>
      <w:r>
        <w:rPr>
          <w:rFonts w:ascii="Times New Roman"/>
          <w:b w:val="false"/>
          <w:i w:val="false"/>
          <w:color w:val="000000"/>
          <w:sz w:val="28"/>
        </w:rPr>
        <w:t>
</w:t>
      </w:r>
      <w:r>
        <w:rPr>
          <w:rFonts w:ascii="Times New Roman"/>
          <w:b/>
          <w:i w:val="false"/>
          <w:color w:val="000000"/>
          <w:sz w:val="28"/>
        </w:rPr>
        <w:t xml:space="preserve">               ынтымақтастық </w:t>
      </w:r>
    </w:p>
    <w:bookmarkEnd w:id="33"/>
    <w:p>
      <w:pPr>
        <w:spacing w:after="0"/>
        <w:ind w:left="0"/>
        <w:jc w:val="both"/>
      </w:pPr>
      <w:r>
        <w:rPr>
          <w:rFonts w:ascii="Times New Roman"/>
          <w:b w:val="false"/>
          <w:i w:val="false"/>
          <w:color w:val="000000"/>
          <w:sz w:val="28"/>
        </w:rPr>
        <w:t xml:space="preserve">      1. Энергия үнемдеу саласындағы халықаралық ынтымақтастық энергия үнемдеу саласындағы бiрлескен жобаларды iске асыру, энергиялық тиiмдi технологияларды өзара алмасу, энергиялық тиiмдiлiк көрсеткiштерiн халықаралық стандарттардың талаптарымен үйлестiру, сондай-ақ сертификаттау нәтижелерiн өзара тану мақсатында жүзеге асырылады. </w:t>
      </w:r>
      <w:r>
        <w:br/>
      </w:r>
      <w:r>
        <w:rPr>
          <w:rFonts w:ascii="Times New Roman"/>
          <w:b w:val="false"/>
          <w:i w:val="false"/>
          <w:color w:val="000000"/>
          <w:sz w:val="28"/>
        </w:rPr>
        <w:t xml:space="preserve">
  </w:t>
      </w:r>
    </w:p>
    <w:bookmarkStart w:name="z47" w:id="34"/>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Республикасының энергия үнемдеу туралы заңдарында барынан өзгеше ережелер белгiленсе, халықаралық шарттың ережелерi қолданылады. </w:t>
      </w:r>
    </w:p>
    <w:bookmarkEnd w:id="34"/>
    <w:bookmarkStart w:name="z27" w:id="3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Энергия үнемдеу туралы заңдарды бұзғаны үшiн </w:t>
      </w:r>
      <w:r>
        <w:br/>
      </w:r>
      <w:r>
        <w:rPr>
          <w:rFonts w:ascii="Times New Roman"/>
          <w:b w:val="false"/>
          <w:i w:val="false"/>
          <w:color w:val="000000"/>
          <w:sz w:val="28"/>
        </w:rPr>
        <w:t>
</w:t>
      </w:r>
      <w:r>
        <w:rPr>
          <w:rFonts w:ascii="Times New Roman"/>
          <w:b/>
          <w:i w:val="false"/>
          <w:color w:val="000000"/>
          <w:sz w:val="28"/>
        </w:rPr>
        <w:t xml:space="preserve">               жауапкершiлiк </w:t>
      </w:r>
    </w:p>
    <w:bookmarkEnd w:id="35"/>
    <w:p>
      <w:pPr>
        <w:spacing w:after="0"/>
        <w:ind w:left="0"/>
        <w:jc w:val="both"/>
      </w:pPr>
      <w:r>
        <w:rPr>
          <w:rFonts w:ascii="Times New Roman"/>
          <w:b w:val="false"/>
          <w:i w:val="false"/>
          <w:color w:val="000000"/>
          <w:sz w:val="28"/>
        </w:rPr>
        <w:t xml:space="preserve">      Энергия үнемдеу туралы заңдарды бұзуға кiнәлi адамдар Қазақстан Республикасының заңдарына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