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112d" w14:textId="53f11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"Қазақстан Республикасындағы сайлау туралы" Конституциялық заң күшi бар Жарлығына өзгерiстер енгiзу жөнiнде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Конституциялық Заңы 1997 жылғы 19 маусымдағы N 133.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Республикасы Президентiнiң 1995 жылғы 28 қыркүйектегi Конституциялық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 күшi бар N 2464 Жарлығына (Қазақстан Республикасы Жоғарғы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Кеңесiнiң Жаршысы, 1995 ж., N 17-18, 114-құжат) мынадай өзгерiстер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82-баптың 1-тармағында "сайлау өткiзiлген күннен бастап жетi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 мерзiм iшiнде" деген сөздер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98-баптың 1-тармағында "сайлау өткiзiлген күннен кейiн жетi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 мерзiм iшiнде" деген сөздер алып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