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578f" w14:textId="5655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"Лицензиялау туралы" Заң күшi бар Жарлығына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10 маусымдағы N 5-I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Президентiнiң "Лицензиялау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жылғы 17 сәуiрдегi N 2200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 күшi бар Жарлығына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1995 ж., N 3-4,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37-құжат; N 12, 88-құжат; N 14, 93-құжат; N 15-16, 109-құжат; N 24,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162-құжат) мынадай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9-баптың 1-тармағы мынадай мазмұндағы 40)тармақшамен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"40) Туристiк қызмет".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