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3fea" w14:textId="8b13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туралы</w:t>
      </w:r>
    </w:p>
    <w:p>
      <w:pPr>
        <w:spacing w:after="0"/>
        <w:ind w:left="0"/>
        <w:jc w:val="both"/>
      </w:pPr>
      <w:r>
        <w:rPr>
          <w:rFonts w:ascii="Times New Roman"/>
          <w:b w:val="false"/>
          <w:i w:val="false"/>
          <w:color w:val="000000"/>
          <w:sz w:val="28"/>
        </w:rPr>
        <w:t>Қазақстан Республикасының 1995 жылғы 17 сәуiрдегі N 2198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"электрондық үкімет", "ақпараттандыру объектілері", "электрондық үкіметтің" деген сөздер тиісінше "цифрлық үкімет", "цифрландыру объектілері", "цифрлық үкіметтің" деген сөздермен ауыстырылды – ҚР 24.06.2026 </w:t>
      </w:r>
      <w:r>
        <w:rPr>
          <w:rFonts w:ascii="Times New Roman"/>
          <w:b w:val="false"/>
          <w:i w:val="false"/>
          <w:color w:val="ff0000"/>
          <w:sz w:val="28"/>
        </w:rPr>
        <w:t>№ 326-VIII</w:t>
      </w:r>
      <w:r>
        <w:rPr>
          <w:rFonts w:ascii="Times New Roman"/>
          <w:b w:val="false"/>
          <w:i w:val="false"/>
          <w:color w:val="ff0000"/>
          <w:sz w:val="28"/>
        </w:rPr>
        <w:t xml:space="preserve"> (12.07.2026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Ескерту. Актінің нысаны мен тақырыбы өзгерді, кіріспе алынып тасталды - ҚР 2002.10.29 </w:t>
      </w:r>
      <w:r>
        <w:rPr>
          <w:rFonts w:ascii="Times New Roman"/>
          <w:b w:val="false"/>
          <w:i w:val="false"/>
          <w:color w:val="000000"/>
          <w:sz w:val="28"/>
        </w:rPr>
        <w:t>№ 348</w:t>
      </w:r>
      <w:r>
        <w:rPr>
          <w:rFonts w:ascii="Times New Roman"/>
          <w:b w:val="false"/>
          <w:i w:val="false"/>
          <w:color w:val="000000"/>
          <w:sz w:val="28"/>
        </w:rPr>
        <w:t xml:space="preserve"> Заңымен.</w:t>
      </w:r>
    </w:p>
    <w:p>
      <w:pPr>
        <w:spacing w:after="0"/>
        <w:ind w:left="0"/>
        <w:jc w:val="both"/>
      </w:pPr>
      <w:r>
        <w:rPr>
          <w:rFonts w:ascii="Times New Roman"/>
          <w:b/>
          <w:i w:val="false"/>
          <w:color w:val="000000"/>
          <w:sz w:val="28"/>
        </w:rPr>
        <w:t>1-бап. Заңды тұлғаларды мемлекеттік тіркеу және филиалдар мен өкілдіктерді есептік тіркеу ұғымы</w:t>
      </w:r>
    </w:p>
    <w:p>
      <w:pPr>
        <w:spacing w:after="0"/>
        <w:ind w:left="0"/>
        <w:jc w:val="both"/>
      </w:pPr>
      <w:r>
        <w:rPr>
          <w:rFonts w:ascii="Times New Roman"/>
          <w:b w:val="false"/>
          <w:i w:val="false"/>
          <w:color w:val="000000"/>
          <w:sz w:val="28"/>
        </w:rPr>
        <w:t>
      Заңды тұлғаларды мемлекеттік тіркеу мемлекеттік тіркеуге ұсынылған құжаттардың Қазақстан Республикасының заңнамасына сәйкестігін тексеруді, Бизнес-сәйкестендіру нөмірі беріле отырып, оларға мемлекеттік тіркеу туралы анықтама беруді, заңды тұлғалар туралы мәліметтерді Бизнес-сәйкестендіру нөмірлерінің ұлттық тізіліміне енгізуді қамтиды.</w:t>
      </w:r>
    </w:p>
    <w:bookmarkStart w:name="z3" w:id="0"/>
    <w:p>
      <w:pPr>
        <w:spacing w:after="0"/>
        <w:ind w:left="0"/>
        <w:jc w:val="both"/>
      </w:pPr>
      <w:r>
        <w:rPr>
          <w:rFonts w:ascii="Times New Roman"/>
          <w:b w:val="false"/>
          <w:i w:val="false"/>
          <w:color w:val="000000"/>
          <w:sz w:val="28"/>
        </w:rPr>
        <w:t>
      Филиалдар мен өкілдіктерді есептік тіркеу есептік тіркеуге ұсынылған құжаттардың Қазақстан Республикасының заңнамалық актілеріне сәйкестігін тексеруді, Бизнес-сәйкестендіру нөмірі беріле отырып, оларға есептік тіркеу туралы анықтама беруді, филиалдар мен өкілдіктер туралы мәліметтерді Бизнес-сәйкестендіру нөмірлерінің ұлттық тізіліміне енгізуді қамтиды.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Заңды тұлғаларды тіркеу саласын реттеудің негізгі мақсаттары, міндеттері, қағидаттары</w:t>
      </w:r>
    </w:p>
    <w:bookmarkStart w:name="z1547" w:id="1"/>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мынадай негізгі мақсаттарды іске асыру үшін жүзеге асырылады:</w:t>
      </w:r>
    </w:p>
    <w:bookmarkEnd w:id="1"/>
    <w:p>
      <w:pPr>
        <w:spacing w:after="0"/>
        <w:ind w:left="0"/>
        <w:jc w:val="both"/>
      </w:pPr>
      <w:r>
        <w:rPr>
          <w:rFonts w:ascii="Times New Roman"/>
          <w:b w:val="false"/>
          <w:i w:val="false"/>
          <w:color w:val="000000"/>
          <w:sz w:val="28"/>
        </w:rPr>
        <w:t>
      заңды тұлғаның құрылу, қайта тіркелу, құрылтай құжаттарына енгізілген өзгерістер мен толықтырулардың тіркелу, қайта ұйымдастырылу және қызметінің тоқтатылу, сондай-ақ филиалдар мен өкілдіктердің құрылу, есептік қайта тіркелу, құжаттарына енгізілген өзгерістер мен толықтырулардың тіркелу және қызметінің тоқтатылу фактісін куәландыру;</w:t>
      </w:r>
    </w:p>
    <w:p>
      <w:pPr>
        <w:spacing w:after="0"/>
        <w:ind w:left="0"/>
        <w:jc w:val="both"/>
      </w:pPr>
      <w:r>
        <w:rPr>
          <w:rFonts w:ascii="Times New Roman"/>
          <w:b w:val="false"/>
          <w:i w:val="false"/>
          <w:color w:val="000000"/>
          <w:sz w:val="28"/>
        </w:rPr>
        <w:t>
      Қазақстан Республикасының аумағында құрылған, қайта тіркелген, қайта ұйымдастырылған және өз қызметін тоқтатқан заңды тұлғаларды, сондай-ақ құрылған, есептік қайта тіркеуден өткен және өз қызметін тоқтатқан филиалдар мен өкілдіктерді есепке алу;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заңды тұлғалар, олардың филиалдары мен өкілдіктері туралы жалпыға бірдей қолжетімді ақпаратты (қызметтік немесе коммерциялық құпияны құрайтын ақпаратты қоспағанда) Қазақстан Республикасының заңнамасында белгіленген тәртіппен өткізу.</w:t>
      </w:r>
    </w:p>
    <w:bookmarkStart w:name="z1548" w:id="2"/>
    <w:p>
      <w:pPr>
        <w:spacing w:after="0"/>
        <w:ind w:left="0"/>
        <w:jc w:val="both"/>
      </w:pPr>
      <w:r>
        <w:rPr>
          <w:rFonts w:ascii="Times New Roman"/>
          <w:b w:val="false"/>
          <w:i w:val="false"/>
          <w:color w:val="000000"/>
          <w:sz w:val="28"/>
        </w:rPr>
        <w:t>
      2. Коммерциялық және коммерциялық емес ұйымдар болып табылатын заңды тұлғаларды мемлекеттік тіркеуді, олардың филиалдары мен өкілдіктерін есептік тіркеуді жүзеге асыру осы Заңның негізгі міндеттері болып табылады.</w:t>
      </w:r>
    </w:p>
    <w:bookmarkEnd w:id="2"/>
    <w:bookmarkStart w:name="z1549" w:id="3"/>
    <w:p>
      <w:pPr>
        <w:spacing w:after="0"/>
        <w:ind w:left="0"/>
        <w:jc w:val="both"/>
      </w:pPr>
      <w:r>
        <w:rPr>
          <w:rFonts w:ascii="Times New Roman"/>
          <w:b w:val="false"/>
          <w:i w:val="false"/>
          <w:color w:val="000000"/>
          <w:sz w:val="28"/>
        </w:rPr>
        <w:t>
      3. Осы Заңның негізгі қағидаттары:</w:t>
      </w:r>
    </w:p>
    <w:bookmarkEnd w:id="3"/>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баршаның заң алдындағы теңдігі;</w:t>
      </w:r>
    </w:p>
    <w:p>
      <w:pPr>
        <w:spacing w:after="0"/>
        <w:ind w:left="0"/>
        <w:jc w:val="both"/>
      </w:pPr>
      <w:r>
        <w:rPr>
          <w:rFonts w:ascii="Times New Roman"/>
          <w:b w:val="false"/>
          <w:i w:val="false"/>
          <w:color w:val="000000"/>
          <w:sz w:val="28"/>
        </w:rPr>
        <w:t>
      3) жариялылық.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Тіркеуге жататын заңды тұлғалар, филиалдар мен өкілдіктер </w:t>
      </w:r>
    </w:p>
    <w:p>
      <w:pPr>
        <w:spacing w:after="0"/>
        <w:ind w:left="0"/>
        <w:jc w:val="both"/>
      </w:pPr>
      <w:r>
        <w:rPr>
          <w:rFonts w:ascii="Times New Roman"/>
          <w:b w:val="false"/>
          <w:i w:val="false"/>
          <w:color w:val="000000"/>
          <w:sz w:val="28"/>
        </w:rPr>
        <w:t xml:space="preserve">
      Өздерінің құрылу мақсатында, өз қызметінің түрі мен сипатына, қатысушылар (мүшелер) құрамына қарамастан, Қазақстан Республикасының аумағында құрылатын барлық заңды тұлғалар мемлекеттік тіркеуге жатады. </w:t>
      </w:r>
    </w:p>
    <w:p>
      <w:pPr>
        <w:spacing w:after="0"/>
        <w:ind w:left="0"/>
        <w:jc w:val="both"/>
      </w:pPr>
      <w:r>
        <w:rPr>
          <w:rFonts w:ascii="Times New Roman"/>
          <w:b w:val="false"/>
          <w:i w:val="false"/>
          <w:color w:val="000000"/>
          <w:sz w:val="28"/>
        </w:rPr>
        <w:t xml:space="preserve">
      Заңды тұлғалардың Қазақстан Республикасының аумағында орналасқан филиалдары мен өкілдіктері, оларға заңды тұлға құқығы берілмей-ақ есептік тіркеуге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2002.10.29 </w:t>
      </w:r>
      <w:r>
        <w:rPr>
          <w:rFonts w:ascii="Times New Roman"/>
          <w:b w:val="false"/>
          <w:i w:val="false"/>
          <w:color w:val="000000"/>
          <w:sz w:val="28"/>
        </w:rPr>
        <w:t>№ 348</w:t>
      </w:r>
      <w:r>
        <w:rPr>
          <w:rFonts w:ascii="Times New Roman"/>
          <w:b w:val="false"/>
          <w:i w:val="false"/>
          <w:color w:val="ff0000"/>
          <w:sz w:val="28"/>
        </w:rPr>
        <w:t xml:space="preserve">, 2004.03.18 </w:t>
      </w:r>
      <w:r>
        <w:rPr>
          <w:rFonts w:ascii="Times New Roman"/>
          <w:b w:val="false"/>
          <w:i w:val="false"/>
          <w:color w:val="000000"/>
          <w:sz w:val="28"/>
        </w:rPr>
        <w:t>№ 537</w:t>
      </w:r>
      <w:r>
        <w:rPr>
          <w:rFonts w:ascii="Times New Roman"/>
          <w:b w:val="false"/>
          <w:i w:val="false"/>
          <w:color w:val="ff0000"/>
          <w:sz w:val="28"/>
        </w:rPr>
        <w:t xml:space="preserve"> (ресми жарияланған күнінен бастап алты ай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Мемлекеттік тіркеуді жүзеге асыратын органдар</w:t>
      </w:r>
    </w:p>
    <w:p>
      <w:pPr>
        <w:spacing w:after="0"/>
        <w:ind w:left="0"/>
        <w:jc w:val="both"/>
      </w:pPr>
      <w:r>
        <w:rPr>
          <w:rFonts w:ascii="Times New Roman"/>
          <w:b w:val="false"/>
          <w:i w:val="false"/>
          <w:color w:val="000000"/>
          <w:sz w:val="28"/>
        </w:rPr>
        <w:t>
      Коммерциялық емес ұйымдар болып табылатын заңды тұлғаларды мемлекеттік тіркеуді және олардың филиалдары мен өкілдіктерін есептік тіркеуді әділет органдары жүзеге асырады.</w:t>
      </w:r>
    </w:p>
    <w:p>
      <w:pPr>
        <w:spacing w:after="0"/>
        <w:ind w:left="0"/>
        <w:jc w:val="both"/>
      </w:pPr>
      <w:r>
        <w:rPr>
          <w:rFonts w:ascii="Times New Roman"/>
          <w:b w:val="false"/>
          <w:i w:val="false"/>
          <w:color w:val="000000"/>
          <w:sz w:val="28"/>
        </w:rPr>
        <w:t>
      Коммерциялық ұйымдар болып табылатын заңды тұлғаларды мемлекеттік тіркеуді және олардың филиалдары мен өкілдіктерін есептік тіркеуді "Азаматтарға арналған үкімет" мемлекеттік корпорациясы (тіркеуші органдар)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02.04.2019 </w:t>
      </w:r>
      <w:r>
        <w:rPr>
          <w:rFonts w:ascii="Times New Roman"/>
          <w:b w:val="false"/>
          <w:i w:val="false"/>
          <w:color w:val="000000"/>
          <w:sz w:val="28"/>
        </w:rPr>
        <w:t>№ 241-VI</w:t>
      </w:r>
      <w:r>
        <w:rPr>
          <w:rFonts w:ascii="Times New Roman"/>
          <w:b w:val="false"/>
          <w:i w:val="false"/>
          <w:color w:val="ff0000"/>
          <w:sz w:val="28"/>
        </w:rPr>
        <w:t xml:space="preserve"> Заңымен (01.07.2019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Заңды тұлғаларды мемлекеттік тіркеуді және филиалдар мен өкілдіктерді есептік тіркеуді жүзеге асыру кезіндегі Қазақстан Республикасы Әділет министрлігінің құзыры</w:t>
      </w:r>
    </w:p>
    <w:p>
      <w:pPr>
        <w:spacing w:after="0"/>
        <w:ind w:left="0"/>
        <w:jc w:val="both"/>
      </w:pPr>
      <w:r>
        <w:rPr>
          <w:rFonts w:ascii="Times New Roman"/>
          <w:b w:val="false"/>
          <w:i w:val="false"/>
          <w:color w:val="000000"/>
          <w:sz w:val="28"/>
        </w:rPr>
        <w:t xml:space="preserve">
      Қазақстан Республикасының Әділет министрлігі: </w:t>
      </w:r>
    </w:p>
    <w:p>
      <w:pPr>
        <w:spacing w:after="0"/>
        <w:ind w:left="0"/>
        <w:jc w:val="both"/>
      </w:pPr>
      <w:r>
        <w:rPr>
          <w:rFonts w:ascii="Times New Roman"/>
          <w:b w:val="false"/>
          <w:i w:val="false"/>
          <w:color w:val="000000"/>
          <w:sz w:val="28"/>
        </w:rPr>
        <w:t>
      осы Заңға сәйкес коммерциялық емес ұйымдар болып табылатын заңды тұлғаларды мемлекеттік тіркеуді және олардың филиалдары мен өкілдіктерін есептік тіркеуді;</w:t>
      </w:r>
    </w:p>
    <w:p>
      <w:pPr>
        <w:spacing w:after="0"/>
        <w:ind w:left="0"/>
        <w:jc w:val="both"/>
      </w:pPr>
      <w:r>
        <w:rPr>
          <w:rFonts w:ascii="Times New Roman"/>
          <w:b w:val="false"/>
          <w:i w:val="false"/>
          <w:color w:val="000000"/>
          <w:sz w:val="28"/>
        </w:rPr>
        <w:t xml:space="preserve">
      Бизнес-сәйкестендіру нөмірлерінің ұлттық тізілімін жүргізуді;  </w:t>
      </w:r>
    </w:p>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жөніндегі қызметке әдістемелік басшылық жасауды; </w:t>
      </w:r>
    </w:p>
    <w:p>
      <w:pPr>
        <w:spacing w:after="0"/>
        <w:ind w:left="0"/>
        <w:jc w:val="both"/>
      </w:pPr>
      <w:r>
        <w:rPr>
          <w:rFonts w:ascii="Times New Roman"/>
          <w:b w:val="false"/>
          <w:i w:val="false"/>
          <w:color w:val="000000"/>
          <w:sz w:val="28"/>
        </w:rPr>
        <w:t xml:space="preserve">
      Әділет министрлігі аумақтық органдарының осы Заң талаптарының орындалуын бақылауды; </w:t>
      </w:r>
    </w:p>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мәселелері жөніндегі өзінің аумақтық органдарының іс-қимылына шағымдарды қарауды жүзеге асырады; </w:t>
      </w:r>
    </w:p>
    <w:p>
      <w:pPr>
        <w:spacing w:after="0"/>
        <w:ind w:left="0"/>
        <w:jc w:val="both"/>
      </w:pPr>
      <w:r>
        <w:rPr>
          <w:rFonts w:ascii="Times New Roman"/>
          <w:b w:val="false"/>
          <w:i w:val="false"/>
          <w:color w:val="000000"/>
          <w:sz w:val="28"/>
        </w:rPr>
        <w:t>
      Қазақстан Республикасының заң актілерінде көзделген жағдайларда, бақылау және қадағалау міндеттері жүктелген мемлекеттік органдарға олардың сұратуы бойынша ақпарат беруді жүзеге асырады.</w:t>
      </w:r>
    </w:p>
    <w:p>
      <w:pPr>
        <w:spacing w:after="0"/>
        <w:ind w:left="0"/>
        <w:jc w:val="both"/>
      </w:pPr>
      <w:r>
        <w:rPr>
          <w:rFonts w:ascii="Times New Roman"/>
          <w:b w:val="false"/>
          <w:i w:val="false"/>
          <w:color w:val="000000"/>
          <w:sz w:val="28"/>
        </w:rPr>
        <w:t xml:space="preserve">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ҚР 1997.06.19 </w:t>
      </w:r>
      <w:r>
        <w:rPr>
          <w:rFonts w:ascii="Times New Roman"/>
          <w:b w:val="false"/>
          <w:i w:val="false"/>
          <w:color w:val="000000"/>
          <w:sz w:val="28"/>
        </w:rPr>
        <w:t>№ 132</w:t>
      </w:r>
      <w:r>
        <w:rPr>
          <w:rFonts w:ascii="Times New Roman"/>
          <w:b w:val="false"/>
          <w:i w:val="false"/>
          <w:color w:val="ff0000"/>
          <w:sz w:val="28"/>
        </w:rPr>
        <w:t xml:space="preserve">, 2000.03.23 </w:t>
      </w:r>
      <w:r>
        <w:rPr>
          <w:rFonts w:ascii="Times New Roman"/>
          <w:b w:val="false"/>
          <w:i w:val="false"/>
          <w:color w:val="000000"/>
          <w:sz w:val="28"/>
        </w:rPr>
        <w:t>№ 40-II</w:t>
      </w:r>
      <w:r>
        <w:rPr>
          <w:rFonts w:ascii="Times New Roman"/>
          <w:b w:val="false"/>
          <w:i w:val="false"/>
          <w:color w:val="ff0000"/>
          <w:sz w:val="28"/>
        </w:rPr>
        <w:t xml:space="preserve">, 2001.03.02 </w:t>
      </w:r>
      <w:r>
        <w:rPr>
          <w:rFonts w:ascii="Times New Roman"/>
          <w:b w:val="false"/>
          <w:i w:val="false"/>
          <w:color w:val="000000"/>
          <w:sz w:val="28"/>
        </w:rPr>
        <w:t>№ 162</w:t>
      </w:r>
      <w:r>
        <w:rPr>
          <w:rFonts w:ascii="Times New Roman"/>
          <w:b w:val="false"/>
          <w:i w:val="false"/>
          <w:color w:val="ff0000"/>
          <w:sz w:val="28"/>
        </w:rPr>
        <w:t xml:space="preserve">, 2002.10.29 </w:t>
      </w:r>
      <w:r>
        <w:rPr>
          <w:rFonts w:ascii="Times New Roman"/>
          <w:b w:val="false"/>
          <w:i w:val="false"/>
          <w:color w:val="000000"/>
          <w:sz w:val="28"/>
        </w:rPr>
        <w:t>№ 348</w:t>
      </w:r>
      <w:r>
        <w:rPr>
          <w:rFonts w:ascii="Times New Roman"/>
          <w:b w:val="false"/>
          <w:i w:val="false"/>
          <w:color w:val="ff0000"/>
          <w:sz w:val="28"/>
        </w:rPr>
        <w:t xml:space="preserve">, 2004.03.18 </w:t>
      </w:r>
      <w:r>
        <w:rPr>
          <w:rFonts w:ascii="Times New Roman"/>
          <w:b w:val="false"/>
          <w:i w:val="false"/>
          <w:color w:val="000000"/>
          <w:sz w:val="28"/>
        </w:rPr>
        <w:t>№ 537</w:t>
      </w:r>
      <w:r>
        <w:rPr>
          <w:rFonts w:ascii="Times New Roman"/>
          <w:b w:val="false"/>
          <w:i w:val="false"/>
          <w:color w:val="ff0000"/>
          <w:sz w:val="28"/>
        </w:rPr>
        <w:t xml:space="preserve"> (ресми жарияланған күнінен бастап алты ай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Коммерциялық ұйымдар болып табылатын заңды тұлғаларды мемлекеттік тіркеуді (қайта тіркеуді), олардың қызметінің тоқтатылуын мемлекеттік тіркеуді, олардың филиалдары мен өкілдіктерін есептік тіркеуді (қайта тіркеуді) және есептік тіркеуден шығаруды жүзеге асыру кезінде "Азаматтарға арналған үкімет" мемлекеттік корпорациясының құзыреті</w:t>
      </w:r>
    </w:p>
    <w:p>
      <w:pPr>
        <w:spacing w:after="0"/>
        <w:ind w:left="0"/>
        <w:jc w:val="both"/>
      </w:pPr>
      <w:r>
        <w:rPr>
          <w:rFonts w:ascii="Times New Roman"/>
          <w:b w:val="false"/>
          <w:i w:val="false"/>
          <w:color w:val="000000"/>
          <w:sz w:val="28"/>
        </w:rPr>
        <w:t>
      "Азаматтарға арналған үкімет" мемлекеттік корпорациясы:</w:t>
      </w:r>
    </w:p>
    <w:p>
      <w:pPr>
        <w:spacing w:after="0"/>
        <w:ind w:left="0"/>
        <w:jc w:val="both"/>
      </w:pPr>
      <w:r>
        <w:rPr>
          <w:rFonts w:ascii="Times New Roman"/>
          <w:b w:val="false"/>
          <w:i w:val="false"/>
          <w:color w:val="000000"/>
          <w:sz w:val="28"/>
        </w:rPr>
        <w:t>
      осы Заңға сәйкес коммерциялық ұйымдар болып табылатын заңды тұлғаларды мемлекеттік тіркеуді (қайта тіркеуді), олардың қызметінің тоқтатылуын мемлекеттік тіркеуді, олардың филиалдары мен өкілдіктерін есептік тіркеуді (қайта тіркеуді) және есептік тіркеуден шығаруды;</w:t>
      </w:r>
    </w:p>
    <w:p>
      <w:pPr>
        <w:spacing w:after="0"/>
        <w:ind w:left="0"/>
        <w:jc w:val="both"/>
      </w:pPr>
      <w:r>
        <w:rPr>
          <w:rFonts w:ascii="Times New Roman"/>
          <w:b w:val="false"/>
          <w:i w:val="false"/>
          <w:color w:val="000000"/>
          <w:sz w:val="28"/>
        </w:rPr>
        <w:t>
      Бизнес-сәйкестендіру нөмірлерінің ұлттық тізілімін жүргізуді;</w:t>
      </w:r>
    </w:p>
    <w:p>
      <w:pPr>
        <w:spacing w:after="0"/>
        <w:ind w:left="0"/>
        <w:jc w:val="both"/>
      </w:pPr>
      <w:r>
        <w:rPr>
          <w:rFonts w:ascii="Times New Roman"/>
          <w:b w:val="false"/>
          <w:i w:val="false"/>
          <w:color w:val="000000"/>
          <w:sz w:val="28"/>
        </w:rPr>
        <w:t>
      "Азаматтарға арналған үкімет" мемлекеттік корпорациясы филиалдарының осы Заң талаптарын сақтауын бақылауды;</w:t>
      </w:r>
    </w:p>
    <w:p>
      <w:pPr>
        <w:spacing w:after="0"/>
        <w:ind w:left="0"/>
        <w:jc w:val="both"/>
      </w:pPr>
      <w:r>
        <w:rPr>
          <w:rFonts w:ascii="Times New Roman"/>
          <w:b w:val="false"/>
          <w:i w:val="false"/>
          <w:color w:val="000000"/>
          <w:sz w:val="28"/>
        </w:rPr>
        <w:t>
      коммерциялық ұйымдар болып табылатын заңды тұлғаларды мемлекеттік тіркеу (қайта тіркеу), олардың қызметінің тоқтатылуын мемлекеттік тіркеу, олардың филиалдары мен өкілдіктерін есептік тіркеу (қайта тіркеу) және есептік тіркеуден шығару мәселелері бойынша "Азаматтарға арналған үкімет" мемлекеттік қорпорациясының лауазымды адамдарының әрекеттеріне (әрекетсіздігіне) шағымдарды қарауды;</w:t>
      </w:r>
    </w:p>
    <w:p>
      <w:pPr>
        <w:spacing w:after="0"/>
        <w:ind w:left="0"/>
        <w:jc w:val="both"/>
      </w:pPr>
      <w:r>
        <w:rPr>
          <w:rFonts w:ascii="Times New Roman"/>
          <w:b w:val="false"/>
          <w:i w:val="false"/>
          <w:color w:val="000000"/>
          <w:sz w:val="28"/>
        </w:rPr>
        <w:t>
      Қазақстан Республикасының заңдарында көзделген жағдайларда бақылау және қадағалау функциялары берілген мемлекеттік органдарға олардың сұрау салуы бойынша ақпарат беруді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5-1 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(01.07.2019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"Азаматтарға арналған үкімет" мемлекеттік корпорациясының коммерциялық ұйымдар болып табылатын заңды тұлғаларды мемлекеттік тіркеу және олардың филиалдары мен өкілдіктерін есептік тіркеу саласындағы қызметін мемлекеттік бақылау</w:t>
      </w:r>
    </w:p>
    <w:bookmarkStart w:name="z162" w:id="4"/>
    <w:p>
      <w:pPr>
        <w:spacing w:after="0"/>
        <w:ind w:left="0"/>
        <w:jc w:val="both"/>
      </w:pPr>
      <w:r>
        <w:rPr>
          <w:rFonts w:ascii="Times New Roman"/>
          <w:b w:val="false"/>
          <w:i w:val="false"/>
          <w:color w:val="000000"/>
          <w:sz w:val="28"/>
        </w:rPr>
        <w:t>
      1. "Азаматтарға арналған үкімет" мемлекеттік қорпорациясының коммерциялық ұйымдар болып табылатын заңды тұлғаларды мемлекеттік тіркеу және олардың филиалдары мен өкілдіктерін есептік тіркеу саласындағы қызметін мемлекеттік бақылауды әділет органдары Қазақстан Республикасының Кәсіпкерлік кодексіне сәйкес жоспардан тыс тексеру және бақылау субъектісіне (объектісіне) бару арқылы профилактикалық бақылау нысанында жүзеге асырады.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Заң 5-2-баппен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Заңды тұлғаларды мемлекеттік тіркеу тәртібі</w:t>
      </w:r>
    </w:p>
    <w:bookmarkStart w:name="z8" w:id="5"/>
    <w:p>
      <w:pPr>
        <w:spacing w:after="0"/>
        <w:ind w:left="0"/>
        <w:jc w:val="both"/>
      </w:pPr>
      <w:r>
        <w:rPr>
          <w:rFonts w:ascii="Times New Roman"/>
          <w:b w:val="false"/>
          <w:i w:val="false"/>
          <w:color w:val="000000"/>
          <w:sz w:val="28"/>
        </w:rPr>
        <w:t xml:space="preserve">
      Заңды тұлғаны мемлекеттік тіркеу үшін тіркеуші органға осы Заңның </w:t>
      </w:r>
      <w:r>
        <w:rPr>
          <w:rFonts w:ascii="Times New Roman"/>
          <w:b w:val="false"/>
          <w:i w:val="false"/>
          <w:color w:val="000000"/>
          <w:sz w:val="28"/>
        </w:rPr>
        <w:t>7-бабында</w:t>
      </w:r>
      <w:r>
        <w:rPr>
          <w:rFonts w:ascii="Times New Roman"/>
          <w:b w:val="false"/>
          <w:i w:val="false"/>
          <w:color w:val="000000"/>
          <w:sz w:val="28"/>
        </w:rPr>
        <w:t xml:space="preserve"> көрсетілген, қазақ және орыс тілдерінде электрондық нұсқада ұсынылатын құрылтай құжаттары қоса беріле отырып, Қазақстан Республикасының Әділет министрлігі белгілеген нысан бойынша өтініш беріледі.</w:t>
      </w:r>
    </w:p>
    <w:bookmarkEnd w:id="5"/>
    <w:bookmarkStart w:name="z10" w:id="6"/>
    <w:p>
      <w:pPr>
        <w:spacing w:after="0"/>
        <w:ind w:left="0"/>
        <w:jc w:val="both"/>
      </w:pPr>
      <w:r>
        <w:rPr>
          <w:rFonts w:ascii="Times New Roman"/>
          <w:b w:val="false"/>
          <w:i w:val="false"/>
          <w:color w:val="000000"/>
          <w:sz w:val="28"/>
        </w:rPr>
        <w:t>
      Акционерлік қоғамдар мен мемлекеттік кәсіпорындардың құрылтай құжаттарын қоспағанда, коммерциялық ұйымдарға жататын заңды тұлғалардың құрылтай құжаттары мемлекеттік тіркеу кезінде ұсынылмайды. Акционерлік қоғамдарды мемлекеттік тіркеу үшін қазақ және орыс тілдерінде жасалған, нотариат куәландырған жарғы қоса беріле отырып, Қазақстан Республикасының Әділет министрлігі белгілеген нысан бойынша өтініш беріледі.</w:t>
      </w:r>
    </w:p>
    <w:bookmarkEnd w:id="6"/>
    <w:bookmarkStart w:name="z12" w:id="7"/>
    <w:p>
      <w:pPr>
        <w:spacing w:after="0"/>
        <w:ind w:left="0"/>
        <w:jc w:val="both"/>
      </w:pPr>
      <w:r>
        <w:rPr>
          <w:rFonts w:ascii="Times New Roman"/>
          <w:b w:val="false"/>
          <w:i w:val="false"/>
          <w:color w:val="000000"/>
          <w:sz w:val="28"/>
        </w:rPr>
        <w:t xml:space="preserve">
      Шағын кәсіпкерлік субъектісіне жататын заңды тұлғаны мемлекеттік тіркеу осы Заңның </w:t>
      </w:r>
      <w:r>
        <w:rPr>
          <w:rFonts w:ascii="Times New Roman"/>
          <w:b w:val="false"/>
          <w:i w:val="false"/>
          <w:color w:val="000000"/>
          <w:sz w:val="28"/>
        </w:rPr>
        <w:t>6-1-бабында</w:t>
      </w:r>
      <w:r>
        <w:rPr>
          <w:rFonts w:ascii="Times New Roman"/>
          <w:b w:val="false"/>
          <w:i w:val="false"/>
          <w:color w:val="000000"/>
          <w:sz w:val="28"/>
        </w:rPr>
        <w:t xml:space="preserve"> көзделген тәртіппен жүзеге асырылады.</w:t>
      </w:r>
    </w:p>
    <w:bookmarkEnd w:id="7"/>
    <w:bookmarkStart w:name="z14" w:id="8"/>
    <w:p>
      <w:pPr>
        <w:spacing w:after="0"/>
        <w:ind w:left="0"/>
        <w:jc w:val="both"/>
      </w:pPr>
      <w:r>
        <w:rPr>
          <w:rFonts w:ascii="Times New Roman"/>
          <w:b w:val="false"/>
          <w:i w:val="false"/>
          <w:color w:val="000000"/>
          <w:sz w:val="28"/>
        </w:rPr>
        <w:t>
      Қазақстан Республикасының заңнамасында көзделген жағдайларда қызмет нысанасы қаржылық қызметтер көрсету болып табылатын заңды тұлғаны мемлекеттік тіркеу кезінде Бизнес-сәйкестендіру нөмірлерінің ұлттық тізілімі қаржы нарығы мен қаржы ұйымдарын реттеу, бақылау және қадағалау жөніндегі уәкілетті органның рұқсатының бар-жоғы туралы мәліметтерді электрондық хабарлама арқылы алады.</w:t>
      </w:r>
    </w:p>
    <w:bookmarkEnd w:id="8"/>
    <w:bookmarkStart w:name="z17"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Өз қызметін Қазақстан Республикасының аумағында жүзеге асыратын мемлекеттік кәсіпорындарды, акцияларының (жарғылық капиталға қатысу үлестерінің) елу пайыздан астамы мемлекетке тиесілі заңды тұлғаларды және олармен үлестес тұлғаларды мемлекеттік тіркеуді тіркеуші орган монополияға қарсы органның келісімімен жүзеге асырады.</w:t>
      </w:r>
    </w:p>
    <w:bookmarkEnd w:id="9"/>
    <w:bookmarkStart w:name="z18" w:id="10"/>
    <w:p>
      <w:pPr>
        <w:spacing w:after="0"/>
        <w:ind w:left="0"/>
        <w:jc w:val="both"/>
      </w:pPr>
      <w:r>
        <w:rPr>
          <w:rFonts w:ascii="Times New Roman"/>
          <w:b w:val="false"/>
          <w:i w:val="false"/>
          <w:color w:val="000000"/>
          <w:sz w:val="28"/>
        </w:rPr>
        <w:t>
      Орта және ірі кәсіпкерлік субъектісіне жататын заңды тұлғаны мемлекеттік тіркеу кезінде өтінішке құрылтайшы немесе құрылтайшылардың біреуі қол қояды не шетелдік немесе шетелдік заңды тұлға, Қазақстан Республикасының Үкіметі немесе мемлекеттік органдар не Қазақстан Республикасының Ұлттық Банкі жалғыз құрылтайшы не құрылтайшылардың бірі болып табылатын жағдайларда, құрылтайшының уәкілеттік берген адамы қол қояды және оны Қазақстан Республикасының заңдарында көзделген жағдайларда, нотариаттық тәртіппен куәландырылған құрылтай құжаттарын қоса бере отырып, "Азаматтарға арналған үкімет" мемлекеттік корпорациясына береді.</w:t>
      </w:r>
    </w:p>
    <w:bookmarkEnd w:id="10"/>
    <w:bookmarkStart w:name="z20" w:id="11"/>
    <w:p>
      <w:pPr>
        <w:spacing w:after="0"/>
        <w:ind w:left="0"/>
        <w:jc w:val="both"/>
      </w:pPr>
      <w:r>
        <w:rPr>
          <w:rFonts w:ascii="Times New Roman"/>
          <w:b w:val="false"/>
          <w:i w:val="false"/>
          <w:color w:val="000000"/>
          <w:sz w:val="28"/>
        </w:rPr>
        <w:t>
      Жеке кәсіпкерлік субъектісіне жатпайтын заңды тұлғаны мемлекеттік тіркеу кезінде өтінішке құрылтайшы (құрылтайшылар) не осыған уәкілеттік берілген адам қол қояды және Қазақстан Республикасының заңнамалық актілерінде көзделген жағдайларда нотариаттық тәртіппен куәландырылған құрылтай құжаттарын қоса отырып, оны тіркеуші органға береді.</w:t>
      </w:r>
    </w:p>
    <w:bookmarkEnd w:id="11"/>
    <w:bookmarkStart w:name="z21" w:id="12"/>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сәйкестендіру нөмірлері жоқ тұлғаларды қоспағанда, шетелдік қатысатын орта және ірі кәсіпкерлік субъектілеріне жататын заңды тұлғаларды мемлекеттік тіркеу орта және ірі кәсіпкерлік субъектілеріне жататын Қазақстан Республикасының заңды тұлғаларын мемлекеттік тіркеу үшін белгіленген тәртіппен жүргізіледі. Егер Қазақстан Республикасы ратификациялаған халықаралық шарттарда өзгеше белгіленбесе, қосымша:</w:t>
      </w:r>
    </w:p>
    <w:bookmarkEnd w:id="12"/>
    <w:bookmarkStart w:name="z24" w:id="13"/>
    <w:p>
      <w:pPr>
        <w:spacing w:after="0"/>
        <w:ind w:left="0"/>
        <w:jc w:val="both"/>
      </w:pPr>
      <w:r>
        <w:rPr>
          <w:rFonts w:ascii="Times New Roman"/>
          <w:b w:val="false"/>
          <w:i w:val="false"/>
          <w:color w:val="000000"/>
          <w:sz w:val="28"/>
        </w:rPr>
        <w:t>
      құрылтайшы – шетелдік заңды тұлғаның шет мемлекеттің заңнамасы бойынша заңды тұлға болып табылатынын куәландыратын, нотариат куәландырған қазақ және орыс тілдеріндегі аудармасымен бірге сауда тізілімінің заңдастырылған үзінді көшірмесінің көшірмесі немесе басқа да заңдастырылған құжат;</w:t>
      </w:r>
    </w:p>
    <w:bookmarkEnd w:id="13"/>
    <w:bookmarkStart w:name="z41" w:id="14"/>
    <w:p>
      <w:pPr>
        <w:spacing w:after="0"/>
        <w:ind w:left="0"/>
        <w:jc w:val="both"/>
      </w:pPr>
      <w:r>
        <w:rPr>
          <w:rFonts w:ascii="Times New Roman"/>
          <w:b w:val="false"/>
          <w:i w:val="false"/>
          <w:color w:val="000000"/>
          <w:sz w:val="28"/>
        </w:rPr>
        <w:t>
      нотариат куәландырған қазақ және орыс тілдеріндегі аудармасымен бірге шетелдік құрылтайшы паспортының немесе жеке басын куәландыратын басқа да құжаттың, сондай-ақ "Халықтың көші-қоны туралы" Қазақстан Республикасының Заңына сәйкес Қазақстан Республикасында коммерциялық ұйымды тіркеу құқығын растайтын құжаттың көшірмесі ұсынылуға тиіс.</w:t>
      </w:r>
    </w:p>
    <w:bookmarkEnd w:id="14"/>
    <w:bookmarkStart w:name="z42" w:id="15"/>
    <w:p>
      <w:pPr>
        <w:spacing w:after="0"/>
        <w:ind w:left="0"/>
        <w:jc w:val="both"/>
      </w:pPr>
      <w:r>
        <w:rPr>
          <w:rFonts w:ascii="Times New Roman"/>
          <w:b w:val="false"/>
          <w:i w:val="false"/>
          <w:color w:val="000000"/>
          <w:sz w:val="28"/>
        </w:rPr>
        <w:t>
      Қоғамдық және діни бірлестіктерді мемлекеттік тіркеу "Қоғамдық бірлестіктер туралы", "Саяси партиялар туралы", "Діни қызмет және діни бірлестіктер туралы" және "Коммерциялық емес ұйымдар туралы" Қазақстан Республикасының заңдарында көзделген ерекшеліктер ескеріле отырып, осы бапта белгіленген тәртіппен жүзеге асырылады.</w:t>
      </w:r>
    </w:p>
    <w:bookmarkEnd w:id="15"/>
    <w:bookmarkStart w:name="z43" w:id="16"/>
    <w:p>
      <w:pPr>
        <w:spacing w:after="0"/>
        <w:ind w:left="0"/>
        <w:jc w:val="both"/>
      </w:pPr>
      <w:r>
        <w:rPr>
          <w:rFonts w:ascii="Times New Roman"/>
          <w:b w:val="false"/>
          <w:i w:val="false"/>
          <w:color w:val="000000"/>
          <w:sz w:val="28"/>
        </w:rPr>
        <w:t>
      Тіркеуші органға бір мезгілде коммерциялық емес ұйым болып табылатын заңды тұлғаны мемлекеттік тіркегені үшін тіркеу алымының бюджетке төленгенін растайтын құжат не шағын және орта кәсіпкерлік субъектілеріне жататын заңды тұлғаларды қоспағанда, коммерциялық ұйым болып табылатын заңды тұлғаны мемлекеттік тіркегені үшін Азаматтарға арналған үкімет" мемлекеттік корпорациясына ақы төленгенін растайтын құжат ұсынылады.</w:t>
      </w:r>
    </w:p>
    <w:bookmarkEnd w:id="16"/>
    <w:bookmarkStart w:name="z44" w:id="17"/>
    <w:p>
      <w:pPr>
        <w:spacing w:after="0"/>
        <w:ind w:left="0"/>
        <w:jc w:val="both"/>
      </w:pPr>
      <w:r>
        <w:rPr>
          <w:rFonts w:ascii="Times New Roman"/>
          <w:b w:val="false"/>
          <w:i w:val="false"/>
          <w:color w:val="000000"/>
          <w:sz w:val="28"/>
        </w:rPr>
        <w:t>
      Осы Заңда және Қазақстан Республикасының өзге де заңнамалық актілерінде көзделгендерден басқа қандай да бір құжаттар мен мәліметтерді талап етуге тыйым салынады.</w:t>
      </w:r>
    </w:p>
    <w:bookmarkEnd w:id="17"/>
    <w:bookmarkStart w:name="z45" w:id="18"/>
    <w:p>
      <w:pPr>
        <w:spacing w:after="0"/>
        <w:ind w:left="0"/>
        <w:jc w:val="both"/>
      </w:pPr>
      <w:r>
        <w:rPr>
          <w:rFonts w:ascii="Times New Roman"/>
          <w:b w:val="false"/>
          <w:i w:val="false"/>
          <w:color w:val="000000"/>
          <w:sz w:val="28"/>
        </w:rPr>
        <w:t>
      Саяси партиялар мен діни бірлестіктерді қоспағанда, заңды тұлғаны мемлекеттік тіркеу Қазақстан Республикасының Әділет министрлігі айқындайтын тәртіппен "цифрлық үкімет" веб-порталы, сондай-ақ өзге де цифрландыру объектілері арқылы берілген электрондық өтініш негізінде жүргізіледі.</w:t>
      </w:r>
    </w:p>
    <w:bookmarkEnd w:id="18"/>
    <w:bookmarkStart w:name="z156" w:id="19"/>
    <w:p>
      <w:pPr>
        <w:spacing w:after="0"/>
        <w:ind w:left="0"/>
        <w:jc w:val="both"/>
      </w:pPr>
      <w:r>
        <w:rPr>
          <w:rFonts w:ascii="Times New Roman"/>
          <w:b w:val="false"/>
          <w:i w:val="false"/>
          <w:color w:val="000000"/>
          <w:sz w:val="28"/>
        </w:rPr>
        <w:t xml:space="preserve">
      Шағын және орта кәсіпкерлік субъектісіне жататын заңды тұлғаны мемлекеттік тіркеу кезінде, сондай-ақ осы Заңның </w:t>
      </w:r>
      <w:r>
        <w:rPr>
          <w:rFonts w:ascii="Times New Roman"/>
          <w:b w:val="false"/>
          <w:i w:val="false"/>
          <w:color w:val="000000"/>
          <w:sz w:val="28"/>
        </w:rPr>
        <w:t>6-1-бабының</w:t>
      </w:r>
      <w:r>
        <w:rPr>
          <w:rFonts w:ascii="Times New Roman"/>
          <w:b w:val="false"/>
          <w:i w:val="false"/>
          <w:color w:val="000000"/>
          <w:sz w:val="28"/>
        </w:rPr>
        <w:t xml:space="preserve"> екінші бөлігінде көзделген жағдайда "цифрлық үкіметтің" веб-порталы арқылы міндетті түрде банктік шот ашуға және жұмыскерді жазатайым оқиғалардан міндетті сақтандыруға (заңды тұлғаның құрылтайшысы (құрылтайшылары) қызметін жеке тұлғалармен еңбек қатынастарына түспей жүзеге асыратын жағдайларды қоспағанда) өтініш электрондық нысанда "Қызметкер еңбек (қызметтік) міндеттерін атқарған кезде оны жазатайым оқиғалардан міндетті сақтандыру туралы" Қазақстан Республикасының Заңында және қаржы нарығы мен қаржы ұйымдарын реттеу, бақылау және қадағалау жөніндегі уәкілетті органның нормативтік құқықтық актісінде белгіленген талаптарға сәйкес беріледі.</w:t>
      </w:r>
    </w:p>
    <w:bookmarkEnd w:id="19"/>
    <w:bookmarkStart w:name="z175" w:id="20"/>
    <w:p>
      <w:pPr>
        <w:spacing w:after="0"/>
        <w:ind w:left="0"/>
        <w:jc w:val="both"/>
      </w:pPr>
      <w:r>
        <w:rPr>
          <w:rFonts w:ascii="Times New Roman"/>
          <w:b w:val="false"/>
          <w:i w:val="false"/>
          <w:color w:val="000000"/>
          <w:sz w:val="28"/>
        </w:rPr>
        <w:t>
      Екінші деңгейдегі банктер немесе банк операцияларының жекелеген түрлерін жүзеге асыратын ұйымдар "Төлемдер және төлем жүйелері туралы" Қазақстан Республикасының Заңына сәйкес банктік шот ашудан бас тартуға құқылы.</w:t>
      </w:r>
    </w:p>
    <w:bookmarkEnd w:id="20"/>
    <w:bookmarkStart w:name="z95" w:id="21"/>
    <w:p>
      <w:pPr>
        <w:spacing w:after="0"/>
        <w:ind w:left="0"/>
        <w:jc w:val="both"/>
      </w:pPr>
      <w:r>
        <w:rPr>
          <w:rFonts w:ascii="Times New Roman"/>
          <w:b w:val="false"/>
          <w:i w:val="false"/>
          <w:color w:val="000000"/>
          <w:sz w:val="28"/>
        </w:rPr>
        <w:t>
      Жеке кәсіпкерлік субъектісіне жататын заңды тұлғаны мемлекеттік тіркеу кезінде субъект Қазақстан Республикасының Кәсіпкерлік кодексінде белгіленген, жеке кәсіпкерлік субъектісінің критерийлеріне сәйкес санатты дербес айқындайды және оны өтініште көрсетеді.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22.04.2015 </w:t>
      </w:r>
      <w:r>
        <w:rPr>
          <w:rFonts w:ascii="Times New Roman"/>
          <w:b w:val="false"/>
          <w:i w:val="false"/>
          <w:color w:val="ff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Шағын кәсіпкерлік субъектісіне жататын заңды тұлғаны мемлекеттік тіркеу тәртібі</w:t>
      </w:r>
    </w:p>
    <w:p>
      <w:pPr>
        <w:spacing w:after="0"/>
        <w:ind w:left="0"/>
        <w:jc w:val="both"/>
      </w:pPr>
      <w:r>
        <w:rPr>
          <w:rFonts w:ascii="Times New Roman"/>
          <w:b w:val="false"/>
          <w:i w:val="false"/>
          <w:color w:val="ff0000"/>
          <w:sz w:val="28"/>
        </w:rPr>
        <w:t xml:space="preserve">
      Ескерту. 6-1-баптың тақырыбына өзгеріс енгізілді – ҚР 05.07.2024 </w:t>
      </w:r>
      <w:r>
        <w:rPr>
          <w:rFonts w:ascii="Times New Roman"/>
          <w:b w:val="false"/>
          <w:i w:val="false"/>
          <w:color w:val="ff0000"/>
          <w:sz w:val="28"/>
        </w:rPr>
        <w:t>№ 115-VIII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p>
      <w:pPr>
        <w:spacing w:after="0"/>
        <w:ind w:left="0"/>
        <w:jc w:val="both"/>
      </w:pPr>
      <w:r>
        <w:rPr>
          <w:rFonts w:ascii="Times New Roman"/>
          <w:b w:val="false"/>
          <w:i w:val="false"/>
          <w:color w:val="000000"/>
          <w:sz w:val="28"/>
        </w:rPr>
        <w:t>
      Шағын кәсіпкерлік субъектісіне жататын заңды тұлғаны мемлекеттік тіркеу үшін құрылтайшы (құрылтайшылар) тіркеуші органға Қазақстан Республикасының Әділет министрлігі белгілеген нысан бойынша заңды тұлғаны мемлекеттік тіркеу туралы өтініш береді.</w:t>
      </w:r>
    </w:p>
    <w:p>
      <w:pPr>
        <w:spacing w:after="0"/>
        <w:ind w:left="0"/>
        <w:jc w:val="both"/>
      </w:pPr>
      <w:r>
        <w:rPr>
          <w:rFonts w:ascii="Times New Roman"/>
          <w:b w:val="false"/>
          <w:i w:val="false"/>
          <w:color w:val="000000"/>
          <w:sz w:val="28"/>
        </w:rPr>
        <w:t>
      Шағын кәсіпкерлік субъектісіне жататын заңды тұлғаны мемлекеттік тіркеу "цифрлық үкімет" веб-порталында толтырылатын электрондық өтініш беру арқылы жүзеге асырылуы мүмкін.</w:t>
      </w:r>
    </w:p>
    <w:bookmarkStart w:name="z47" w:id="22"/>
    <w:p>
      <w:pPr>
        <w:spacing w:after="0"/>
        <w:ind w:left="0"/>
        <w:jc w:val="both"/>
      </w:pPr>
      <w:r>
        <w:rPr>
          <w:rFonts w:ascii="Times New Roman"/>
          <w:b w:val="false"/>
          <w:i w:val="false"/>
          <w:color w:val="000000"/>
          <w:sz w:val="28"/>
        </w:rPr>
        <w:t>
      Шағын кәсіпкерлік субъектілеріне жататын заңды тұлғалардың, олардың филиалдары мен өкілдіктерінің жарғылары (ережелері) мемлекеттік тіркеу процесінде ұсынылмайды.</w:t>
      </w:r>
    </w:p>
    <w:bookmarkEnd w:id="22"/>
    <w:bookmarkStart w:name="z48" w:id="23"/>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сәйкестендіру нөмірлері жоқ тұлғаларды қоспағанда, шетелдік қатысатын шағын кәсіпкерлік субъектілеріне жататын заңды тұлғаларды мемлекеттік тіркеу шағын кәсіпкерлік субъектілеріне жататын Қазақстан Республикасының заңды тұлғаларын тіркеу үшін белгіленген тәртіппен жүргізіледі. Егер Қазақстан Республикасы ратификациялаған халықаралық шарттарда өзгеше белгіленбесе, қосымша:</w:t>
      </w:r>
    </w:p>
    <w:bookmarkEnd w:id="23"/>
    <w:bookmarkStart w:name="z49" w:id="24"/>
    <w:p>
      <w:pPr>
        <w:spacing w:after="0"/>
        <w:ind w:left="0"/>
        <w:jc w:val="both"/>
      </w:pPr>
      <w:r>
        <w:rPr>
          <w:rFonts w:ascii="Times New Roman"/>
          <w:b w:val="false"/>
          <w:i w:val="false"/>
          <w:color w:val="000000"/>
          <w:sz w:val="28"/>
        </w:rPr>
        <w:t>
      құрылтайшы – шетелдік заңды тұлғаның шет мемлекеттің заңнамасы бойынша заңды тұлға болып табылатынын куәландыратын, нотариат куәландырған қазақ және орыс тілдеріндегі аудармасымен бірге сауда тізілімінің заңдастырылған үзінді көшірмесінің көшірмесі немесе басқа да заңдастырылған құжат;</w:t>
      </w:r>
    </w:p>
    <w:bookmarkEnd w:id="24"/>
    <w:bookmarkStart w:name="z50" w:id="25"/>
    <w:p>
      <w:pPr>
        <w:spacing w:after="0"/>
        <w:ind w:left="0"/>
        <w:jc w:val="both"/>
      </w:pPr>
      <w:r>
        <w:rPr>
          <w:rFonts w:ascii="Times New Roman"/>
          <w:b w:val="false"/>
          <w:i w:val="false"/>
          <w:color w:val="000000"/>
          <w:sz w:val="28"/>
        </w:rPr>
        <w:t>
      нотариат куәландырған қазақ және орыс тілдеріндегі аудармасымен бірге шетелдік құрылтайшы паспортының немесе жеке басын куәландыратын басқа да құжаттың, сондай-ақ "Халықтың көші-қоны туралы" Қазақстан Республикасының Заңына сәйкес Қазақстан Республикасында коммерциялық ұйымды тіркеу құқығын растайтын құжаттың көшірмесі ұсынылуға тиіс.</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 жаңа редакцияда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Филиалды (өкілдікті) есептік тіркеу тәртібі</w:t>
      </w:r>
    </w:p>
    <w:bookmarkStart w:name="z54" w:id="26"/>
    <w:p>
      <w:pPr>
        <w:spacing w:after="0"/>
        <w:ind w:left="0"/>
        <w:jc w:val="both"/>
      </w:pPr>
      <w:r>
        <w:rPr>
          <w:rFonts w:ascii="Times New Roman"/>
          <w:b w:val="false"/>
          <w:i w:val="false"/>
          <w:color w:val="000000"/>
          <w:sz w:val="28"/>
        </w:rPr>
        <w:t>
      Филиалды (өкілдікті) есептік тіркеу үшін тіркеуші органға Қазақстан Республикасының Әділет министрлігі белгілеген нысан бойынша өтініш беріледі. Өтінішке филиалды (өкілдікті) құратын заңды тұлға уәкілеттік берген адам қол қояды және ол заңды тұлғаның мөрімен бекемделеді.</w:t>
      </w:r>
    </w:p>
    <w:bookmarkEnd w:id="26"/>
    <w:bookmarkStart w:name="z159" w:id="27"/>
    <w:p>
      <w:pPr>
        <w:spacing w:after="0"/>
        <w:ind w:left="0"/>
        <w:jc w:val="both"/>
      </w:pPr>
      <w:r>
        <w:rPr>
          <w:rFonts w:ascii="Times New Roman"/>
          <w:b w:val="false"/>
          <w:i w:val="false"/>
          <w:color w:val="000000"/>
          <w:sz w:val="28"/>
        </w:rPr>
        <w:t>
      Егер заңды тұлға жеке кәсіпкерлік субъектісі болып табылған жағдайда, өтінішті мөрмен бекемдеу талап етілмейді.</w:t>
      </w:r>
    </w:p>
    <w:bookmarkEnd w:id="27"/>
    <w:bookmarkStart w:name="z55" w:id="28"/>
    <w:p>
      <w:pPr>
        <w:spacing w:after="0"/>
        <w:ind w:left="0"/>
        <w:jc w:val="both"/>
      </w:pPr>
      <w:r>
        <w:rPr>
          <w:rFonts w:ascii="Times New Roman"/>
          <w:b w:val="false"/>
          <w:i w:val="false"/>
          <w:color w:val="000000"/>
          <w:sz w:val="28"/>
        </w:rPr>
        <w:t>
      Өтінішке коммерциялық емес ұйым болып табылатын заңды тұлғаның филиалын (өкілдігін) есептік тіркегені үшін тіркеу алымының бюджетке төленгенін растайтын құжат не коммерциялық ұйым болып табылатын заңды тұлғаның филиалын (өкілдігін) есептік тіркегені үшін "Азаматтарға арналған үкімет" мемлекеттік корпорациясына ақы төленгенін растайтын құжат қоса беріледі.</w:t>
      </w:r>
    </w:p>
    <w:bookmarkEnd w:id="28"/>
    <w:bookmarkStart w:name="z56" w:id="29"/>
    <w:p>
      <w:pPr>
        <w:spacing w:after="0"/>
        <w:ind w:left="0"/>
        <w:jc w:val="both"/>
      </w:pPr>
      <w:r>
        <w:rPr>
          <w:rFonts w:ascii="Times New Roman"/>
          <w:b w:val="false"/>
          <w:i w:val="false"/>
          <w:color w:val="000000"/>
          <w:sz w:val="28"/>
        </w:rPr>
        <w:t>
      Жеке кәсіпкерлік субъектілеріне жатпайтын заңды тұлғалардың, сондай-ақ акционерлік қоғамдардың филиалдары (өкілдіктері) үшін заңды тұлға бекіткен, қазақ және орыс тілдерінде электрондық нұсқада филиал (өкілдік) туралы ереже, жарғының (ереженің) көшірмелері және заңды тұлғаның (қоғамдық және діни бірлестіктерді қоспағанда) филиал (өкілдік) басшысына берген сенімхаты қосымша ұсынылады.</w:t>
      </w:r>
    </w:p>
    <w:bookmarkEnd w:id="29"/>
    <w:bookmarkStart w:name="z57" w:id="30"/>
    <w:p>
      <w:pPr>
        <w:spacing w:after="0"/>
        <w:ind w:left="0"/>
        <w:jc w:val="both"/>
      </w:pPr>
      <w:r>
        <w:rPr>
          <w:rFonts w:ascii="Times New Roman"/>
          <w:b w:val="false"/>
          <w:i w:val="false"/>
          <w:color w:val="000000"/>
          <w:sz w:val="28"/>
        </w:rPr>
        <w:t>
      Шетелдік заңды тұлғалардың филиалдарын (өкілдіктерін) есептік тіркеу Қазақстан Республикасының заңнамалық актілерінде Қазақстан Республикасы заңды тұлғаларының филиалдарын (өкілдіктерін) есептік тіркеу үшін белгіленген тәртіппен жүргізіледі. Егер Қазақстан Республикасы ратификациялаған халықаралық шарттарда өзгеше белгіленбесе, осы тәртіппен көзделген құжаттардан басқа, филиалды (өкілдікті) құратын шетелдік заңды тұлғаның шет мемлекеттің заңнамасы бойынша заңды тұлға болып табылатынын растайтын, сауда тізілімінің заңдастырылған үзінді көшірмесі, шетелдік заңды тұлғаның құрылтай құжаттары немесе басқа да заңдастырылған құжаты, сондай-ақ салықтық тіркеу нөмірі (немесе оның аналогы) көрсетіле отырып, шетелдік заңды тұлғаның инкорпорация еліндегі салықтық тіркелуін растайтын құжат қосымша ұсынылуға тиіс. Филиалды (өкілдікті) құратын шетелдік заңды тұлғаның құжаттары нотариат куәландырған қазақ және орыс тілдеріндегі аудармасымен бірге ұсынылады.</w:t>
      </w:r>
    </w:p>
    <w:bookmarkEnd w:id="30"/>
    <w:bookmarkStart w:name="z58" w:id="31"/>
    <w:p>
      <w:pPr>
        <w:spacing w:after="0"/>
        <w:ind w:left="0"/>
        <w:jc w:val="both"/>
      </w:pPr>
      <w:r>
        <w:rPr>
          <w:rFonts w:ascii="Times New Roman"/>
          <w:b w:val="false"/>
          <w:i w:val="false"/>
          <w:color w:val="000000"/>
          <w:sz w:val="28"/>
        </w:rPr>
        <w:t>
      Мемлекеттік кәсіпорын филиал (өкілдік) құрған кезде Қазақстан Республикасы Ұлттық Банкінің не мемлекеттік мүлікті басқару жөніндегі уәкілетті органның (жергілікті атқарушы органның) филиал (өкілдік) құруға келісімін растайтын құжат қосымша ұсынылады.</w:t>
      </w:r>
    </w:p>
    <w:bookmarkEnd w:id="31"/>
    <w:bookmarkStart w:name="z165" w:id="32"/>
    <w:p>
      <w:pPr>
        <w:spacing w:after="0"/>
        <w:ind w:left="0"/>
        <w:jc w:val="both"/>
      </w:pPr>
      <w:r>
        <w:rPr>
          <w:rFonts w:ascii="Times New Roman"/>
          <w:b w:val="false"/>
          <w:i w:val="false"/>
          <w:color w:val="000000"/>
          <w:sz w:val="28"/>
        </w:rPr>
        <w:t>
      Акционерлік қоғамдардың филиалдары (өкілдіктері) үшін заңды тұлға бекіткен, қазақ және орыс тілдеріндегі филиал (өкілдік) туралы ереже, жарғы (ереже) және филиалдың (өкілдіктің) басшысына берілген заңды тұлғаның сенімхаты қосымша қоса беріледі.</w:t>
      </w:r>
    </w:p>
    <w:bookmarkEnd w:id="32"/>
    <w:p>
      <w:pPr>
        <w:spacing w:after="0"/>
        <w:ind w:left="0"/>
        <w:jc w:val="both"/>
      </w:pPr>
      <w:r>
        <w:rPr>
          <w:rFonts w:ascii="Times New Roman"/>
          <w:b w:val="false"/>
          <w:i w:val="false"/>
          <w:color w:val="000000"/>
          <w:sz w:val="28"/>
        </w:rPr>
        <w:t>
      Қызметінің нысанасы қаржылық қызметтер көрсету болып табылатын шетелдік заңды тұлғаның филиалын есептік тіркеу кезінде Бизнес-сәйкестендіру нөмірлерінің ұлттық тізілімі электрондық хабарлама арқылы қаржы нарығы мен қаржы ұйымдарын реттеу, бақылау және қадағалау жөніндегі уәкілетті орган рұқсатының бар-жоғы туралы мәліметтерді алады.</w:t>
      </w:r>
    </w:p>
    <w:p>
      <w:pPr>
        <w:spacing w:after="0"/>
        <w:ind w:left="0"/>
        <w:jc w:val="both"/>
      </w:pPr>
      <w:r>
        <w:rPr>
          <w:rFonts w:ascii="Times New Roman"/>
          <w:b w:val="false"/>
          <w:i w:val="false"/>
          <w:color w:val="000000"/>
          <w:sz w:val="28"/>
        </w:rPr>
        <w:t>
      Саяси партиялар мен діни бірлестіктердің филиалдарын (өкілдіктерін) қоспағанда, заңды тұлғаның филиалын (өкілдігін) есептік тіркеу Қазақстан Республикасының Әділет министрлігі айқындайтын тәртіппен "цифрлық үкімет" веб-порталы, сондай-ақ өзге де цифрландыру объектілері арқылы берілген электрондық өтініш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6-2-баппен толықтырылды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Қайта ұйымдастыру жолымен құрылатын заңды тұлғаны мемлекеттік тіркеу</w:t>
      </w:r>
    </w:p>
    <w:p>
      <w:pPr>
        <w:spacing w:after="0"/>
        <w:ind w:left="0"/>
        <w:jc w:val="both"/>
      </w:pPr>
      <w:r>
        <w:rPr>
          <w:rFonts w:ascii="Times New Roman"/>
          <w:b w:val="false"/>
          <w:i w:val="false"/>
          <w:color w:val="ff0000"/>
          <w:sz w:val="28"/>
        </w:rPr>
        <w:t xml:space="preserve">
      Ескерту. 6-3-баптың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(01.07.2019 бастап қолданысқа енгізіледі).</w:t>
      </w:r>
    </w:p>
    <w:bookmarkStart w:name="z60" w:id="33"/>
    <w:p>
      <w:pPr>
        <w:spacing w:after="0"/>
        <w:ind w:left="0"/>
        <w:jc w:val="both"/>
      </w:pPr>
      <w:r>
        <w:rPr>
          <w:rFonts w:ascii="Times New Roman"/>
          <w:b w:val="false"/>
          <w:i w:val="false"/>
          <w:color w:val="000000"/>
          <w:sz w:val="28"/>
        </w:rPr>
        <w:t>
      Қайта ұйымдастыру жолымен құрылатын заңды тұлғаны мемлекеттік тіркеу үшін тіркеуші органға:</w:t>
      </w:r>
    </w:p>
    <w:bookmarkEnd w:id="33"/>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өтініш;</w:t>
      </w:r>
    </w:p>
    <w:p>
      <w:pPr>
        <w:spacing w:after="0"/>
        <w:ind w:left="0"/>
        <w:jc w:val="both"/>
      </w:pPr>
      <w:r>
        <w:rPr>
          <w:rFonts w:ascii="Times New Roman"/>
          <w:b w:val="false"/>
          <w:i w:val="false"/>
          <w:color w:val="000000"/>
          <w:sz w:val="28"/>
        </w:rPr>
        <w:t>
      2) заңды тұлға мүлкінің меншік иесінің немесе меншік иесі уәкілеттік берген органның, құрылтайшылардың (қатысушылардың) шешімі, заңды тұлғаның құрылтай құжаттарында уәкілеттік берілген органның шешімі немесе Қазақстан Республикасының заңдарында көзделген жағдайларда сот шешімі;</w:t>
      </w:r>
    </w:p>
    <w:p>
      <w:pPr>
        <w:spacing w:after="0"/>
        <w:ind w:left="0"/>
        <w:jc w:val="both"/>
      </w:pPr>
      <w:r>
        <w:rPr>
          <w:rFonts w:ascii="Times New Roman"/>
          <w:b w:val="false"/>
          <w:i w:val="false"/>
          <w:color w:val="000000"/>
          <w:sz w:val="28"/>
        </w:rPr>
        <w:t>
      3) заңды тұлға мүлкінің меншік иесі немесе заңды тұлғаны қайта ұйымдастыру туралы шешімді қабылдаған орган бекіткен, қайта ұйымдастырылған заңды тұлғаның міндеттемелері бойынша құқық мирасқорлығы туралы ережелер көрсетіле отырып, бірігу, қосылу, қайта құрылу кезінде – тапсыру актісі, бөліну, бөлініп шығу кезінде – бөліну балансы және заңды тұлғаның уәкілетті органының тапсыру актісі мен бөліну балансын бекіту туралы шешімі;</w:t>
      </w:r>
    </w:p>
    <w:p>
      <w:pPr>
        <w:spacing w:after="0"/>
        <w:ind w:left="0"/>
        <w:jc w:val="both"/>
      </w:pPr>
      <w:r>
        <w:rPr>
          <w:rFonts w:ascii="Times New Roman"/>
          <w:b w:val="false"/>
          <w:i w:val="false"/>
          <w:color w:val="000000"/>
          <w:sz w:val="28"/>
        </w:rPr>
        <w:t>
      4) заңды тұлғаның қайта ұйымдастырылғаны туралы кредиторлардың жазбаша хабардар етілгенін растайтын құжат;</w:t>
      </w:r>
    </w:p>
    <w:p>
      <w:pPr>
        <w:spacing w:after="0"/>
        <w:ind w:left="0"/>
        <w:jc w:val="both"/>
      </w:pPr>
      <w:r>
        <w:rPr>
          <w:rFonts w:ascii="Times New Roman"/>
          <w:b w:val="false"/>
          <w:i w:val="false"/>
          <w:color w:val="000000"/>
          <w:sz w:val="28"/>
        </w:rPr>
        <w:t>
      5) коммерциялық емес ұйым болып табылатын қайта ұйымдастырылған заңды тұлға қызметінің тоқтатылғаны үшін тіркеу алымының бюджетке төленгенін растайтын құжат;</w:t>
      </w:r>
    </w:p>
    <w:p>
      <w:pPr>
        <w:spacing w:after="0"/>
        <w:ind w:left="0"/>
        <w:jc w:val="both"/>
      </w:pPr>
      <w:r>
        <w:rPr>
          <w:rFonts w:ascii="Times New Roman"/>
          <w:b w:val="false"/>
          <w:i w:val="false"/>
          <w:color w:val="000000"/>
          <w:sz w:val="28"/>
        </w:rPr>
        <w:t>
      6) коммерциялық ұйым болып табылатын қайта ұйымдастырылған заңды тұлға қызметінің тоқтатылғаны үшін "Азаматтарға арналған үкімет" мемлекеттік корпорациясына ақы төленгенін растайтын құжат беріледі.</w:t>
      </w:r>
    </w:p>
    <w:bookmarkStart w:name="z66" w:id="34"/>
    <w:p>
      <w:pPr>
        <w:spacing w:after="0"/>
        <w:ind w:left="0"/>
        <w:jc w:val="both"/>
      </w:pPr>
      <w:r>
        <w:rPr>
          <w:rFonts w:ascii="Times New Roman"/>
          <w:b w:val="false"/>
          <w:i w:val="false"/>
          <w:color w:val="000000"/>
          <w:sz w:val="28"/>
        </w:rPr>
        <w:t>
      Қосылу нысанындағы қайта ұйымдастыру жағдайларын қоспағанда, жаңадан пайда болған заңды тұлғаларды мемлекеттік тіркеген кезден бастап заңды тұлға қайта ұйымдастырылды деп есептеледі.</w:t>
      </w:r>
    </w:p>
    <w:bookmarkEnd w:id="34"/>
    <w:bookmarkStart w:name="z67" w:id="35"/>
    <w:p>
      <w:pPr>
        <w:spacing w:after="0"/>
        <w:ind w:left="0"/>
        <w:jc w:val="both"/>
      </w:pPr>
      <w:r>
        <w:rPr>
          <w:rFonts w:ascii="Times New Roman"/>
          <w:b w:val="false"/>
          <w:i w:val="false"/>
          <w:color w:val="000000"/>
          <w:sz w:val="28"/>
        </w:rPr>
        <w:t>
      Бірігу, бөліну, қайта құрылу кезінде өз қызметін тоқтатқан заңды тұлға Бизнес-сәйкестендіру нөмірлерінің ұлттық тізілімінен алып тасталуға тиіс (Бизнес-сәйкестендіру нөмірлерінің ұлттық тізілімінен алып тастау оған заңды тұлға қызметінің тоқтатылғаны туралы мәліметтер енгізу арқылы жүргізіледі), бұл жөнінде жаңадан құрылатын заңды тұлғаны мемлекеттік тіркеу туралы бұйрықта көрсетіледі.</w:t>
      </w:r>
    </w:p>
    <w:bookmarkEnd w:id="35"/>
    <w:bookmarkStart w:name="z68" w:id="36"/>
    <w:p>
      <w:pPr>
        <w:spacing w:after="0"/>
        <w:ind w:left="0"/>
        <w:jc w:val="both"/>
      </w:pPr>
      <w:r>
        <w:rPr>
          <w:rFonts w:ascii="Times New Roman"/>
          <w:b w:val="false"/>
          <w:i w:val="false"/>
          <w:color w:val="000000"/>
          <w:sz w:val="28"/>
        </w:rPr>
        <w:t>
      Қосылу кезінде өз қызметін тоқтатқан заңды тұлға Бизнес-сәйкестендіру нөмірлерінің ұлттық тізілімінен алып тасталуға тиіс (Бизнес-сәйкестендіру нөмірлерінің ұлттық тізілімінен алып тастау оған заңды тұлға қызметінің тоқтатылғаны туралы мәліметтер енгізу арқылы жүргізіледі), бұл жөнінде Бизнес-сәйкестендіру нөмірлерінің ұлттық тізілімінен алып тастау туралы бұйрықта не қайта ұйымдастырылған заңды тұлға қосылған заңды тұлғаны мемлекеттік қайта тіркеу, оның құрылтай құжаттарына енгізілген өзгерістер мен толықтыруларды тіркеу кезінде көрсетіледі.</w:t>
      </w:r>
    </w:p>
    <w:bookmarkEnd w:id="36"/>
    <w:bookmarkStart w:name="z69" w:id="37"/>
    <w:p>
      <w:pPr>
        <w:spacing w:after="0"/>
        <w:ind w:left="0"/>
        <w:jc w:val="both"/>
      </w:pPr>
      <w:r>
        <w:rPr>
          <w:rFonts w:ascii="Times New Roman"/>
          <w:b w:val="false"/>
          <w:i w:val="false"/>
          <w:color w:val="000000"/>
          <w:sz w:val="28"/>
        </w:rPr>
        <w:t>
      Табиғи монополиялар субъектілері қайта ұйымдастырылған кезде тіркеуші органға табиғи монополиялар салаларында басшылықты жүзеге асыратын уәкілетті органның келісімі ұсынылады.</w:t>
      </w:r>
    </w:p>
    <w:bookmarkEnd w:id="37"/>
    <w:bookmarkStart w:name="z70" w:id="38"/>
    <w:p>
      <w:pPr>
        <w:spacing w:after="0"/>
        <w:ind w:left="0"/>
        <w:jc w:val="both"/>
      </w:pPr>
      <w:r>
        <w:rPr>
          <w:rFonts w:ascii="Times New Roman"/>
          <w:b w:val="false"/>
          <w:i w:val="false"/>
          <w:color w:val="000000"/>
          <w:sz w:val="28"/>
        </w:rPr>
        <w:t xml:space="preserve">
      Қайта ұйымдастыру жолымен құрылатын заңды тұлғаны мемлекеттік тіркеу осы Заңның </w:t>
      </w:r>
      <w:r>
        <w:rPr>
          <w:rFonts w:ascii="Times New Roman"/>
          <w:b w:val="false"/>
          <w:i w:val="false"/>
          <w:color w:val="000000"/>
          <w:sz w:val="28"/>
        </w:rPr>
        <w:t>9-бабында</w:t>
      </w:r>
      <w:r>
        <w:rPr>
          <w:rFonts w:ascii="Times New Roman"/>
          <w:b w:val="false"/>
          <w:i w:val="false"/>
          <w:color w:val="000000"/>
          <w:sz w:val="28"/>
        </w:rPr>
        <w:t xml:space="preserve"> көзделген мерзімдерде жүргізіледі.</w:t>
      </w:r>
    </w:p>
    <w:bookmarkEnd w:id="38"/>
    <w:p>
      <w:pPr>
        <w:spacing w:after="0"/>
        <w:ind w:left="0"/>
        <w:jc w:val="both"/>
      </w:pPr>
      <w:r>
        <w:rPr>
          <w:rFonts w:ascii="Times New Roman"/>
          <w:b w:val="false"/>
          <w:i w:val="false"/>
          <w:color w:val="000000"/>
          <w:sz w:val="28"/>
        </w:rPr>
        <w:t>
      Саяси партиялар мен діни бірлестіктерді қоспағанда, қайта ұйымдастыру арқылы құрылатын заңды тұлғаны мемлекеттік тіркеу Қазақстан Республикасының Әділет министрлігі айқындайтын тәртіппен "цифрлық үкімет" веб-порталы, сондай-ақ өзге де цифрландыру объектілері арқылы берілген электрондық өтініш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6-3-баппен толықтырылды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Заңды тұлғалардың құрылтай құжаттары</w:t>
      </w:r>
    </w:p>
    <w:p>
      <w:pPr>
        <w:spacing w:after="0"/>
        <w:ind w:left="0"/>
        <w:jc w:val="both"/>
      </w:pPr>
      <w:r>
        <w:rPr>
          <w:rFonts w:ascii="Times New Roman"/>
          <w:b w:val="false"/>
          <w:i w:val="false"/>
          <w:color w:val="000000"/>
          <w:sz w:val="28"/>
        </w:rPr>
        <w:t>
      Егер осы Заңда немесе Қазақстан Республикасының өзге де заңдарында өзгеше көзделмесе, тіркеуші органға құрылтай құжаттары ұсынылады.</w:t>
      </w:r>
    </w:p>
    <w:bookmarkStart w:name="z71" w:id="39"/>
    <w:p>
      <w:pPr>
        <w:spacing w:after="0"/>
        <w:ind w:left="0"/>
        <w:jc w:val="both"/>
      </w:pPr>
      <w:r>
        <w:rPr>
          <w:rFonts w:ascii="Times New Roman"/>
          <w:b w:val="false"/>
          <w:i w:val="false"/>
          <w:color w:val="000000"/>
          <w:sz w:val="28"/>
        </w:rPr>
        <w:t>
      Мыналар заңды тұлғалардың құрылтай құжаттары болып табылады:</w:t>
      </w:r>
    </w:p>
    <w:bookmarkEnd w:id="39"/>
    <w:p>
      <w:pPr>
        <w:spacing w:after="0"/>
        <w:ind w:left="0"/>
        <w:jc w:val="both"/>
      </w:pPr>
      <w:r>
        <w:rPr>
          <w:rFonts w:ascii="Times New Roman"/>
          <w:b w:val="false"/>
          <w:i w:val="false"/>
          <w:color w:val="000000"/>
          <w:sz w:val="28"/>
        </w:rPr>
        <w:t>
      1) мекеме үшін – меншік иесі (меншік иелері) бекіткен ереже (жарғы);</w:t>
      </w:r>
    </w:p>
    <w:p>
      <w:pPr>
        <w:spacing w:after="0"/>
        <w:ind w:left="0"/>
        <w:jc w:val="both"/>
      </w:pPr>
      <w:r>
        <w:rPr>
          <w:rFonts w:ascii="Times New Roman"/>
          <w:b w:val="false"/>
          <w:i w:val="false"/>
          <w:color w:val="000000"/>
          <w:sz w:val="28"/>
        </w:rPr>
        <w:t>
      2) қор, тұтыну кооперативі, заңды тұлғалар бірлестігі, дара кәсіпкерлер бірлестігі, қауымдастық (одақ) нысанындағы дара кәсіпкерлер мен заңды тұлғалар бірлестігі үшін – құрылтайшылар бекіткен жарғы мен құрылтай шарты (меншік иелер (құрылтайшылар) саны біреуден көп болған кезде);</w:t>
      </w:r>
    </w:p>
    <w:p>
      <w:pPr>
        <w:spacing w:after="0"/>
        <w:ind w:left="0"/>
        <w:jc w:val="both"/>
      </w:pPr>
      <w:r>
        <w:rPr>
          <w:rFonts w:ascii="Times New Roman"/>
          <w:b w:val="false"/>
          <w:i w:val="false"/>
          <w:color w:val="000000"/>
          <w:sz w:val="28"/>
        </w:rPr>
        <w:t>
      3) қоғамдық бірлестік, діни бірлестік және акционерлік қоғам үшін – жарғы.</w:t>
      </w:r>
    </w:p>
    <w:bookmarkStart w:name="z72" w:id="40"/>
    <w:p>
      <w:pPr>
        <w:spacing w:after="0"/>
        <w:ind w:left="0"/>
        <w:jc w:val="both"/>
      </w:pPr>
      <w:r>
        <w:rPr>
          <w:rFonts w:ascii="Times New Roman"/>
          <w:b w:val="false"/>
          <w:i w:val="false"/>
          <w:color w:val="000000"/>
          <w:sz w:val="28"/>
        </w:rPr>
        <w:t>
      Бір адам (бір қатысушы) құратын шаруашылық серіктестіктерінің, акционерлік қоғамдардың және Заңның осы бабының екінші бөлігінде аталғандарды қоспағанда, заңды тұлғалардың басқа түрлерінің құрылтай құжаттары жарғы (ереже) және заңды тұлғаны құру туралы жазбаша түрде ресімделген шешім (жалғыз құрылтайшының шешімі) болып табылады.</w:t>
      </w:r>
    </w:p>
    <w:bookmarkEnd w:id="40"/>
    <w:bookmarkStart w:name="z73" w:id="41"/>
    <w:p>
      <w:pPr>
        <w:spacing w:after="0"/>
        <w:ind w:left="0"/>
        <w:jc w:val="both"/>
      </w:pPr>
      <w:r>
        <w:rPr>
          <w:rFonts w:ascii="Times New Roman"/>
          <w:b w:val="false"/>
          <w:i w:val="false"/>
          <w:color w:val="000000"/>
          <w:sz w:val="28"/>
        </w:rPr>
        <w:t>
      Қазақстан Республикасының заңнамалық актілерінде көзделген жағдайларда, коммерциялық емес ұйымдар болып табылатын заңды тұлғалар осы түрдегі ұйымдар туралы жалпы ереже немесе мазмұнын тиісті уәкілетті мемлекеттік орган айқындайтын үлгілік жарғы негізінде әрекет ете алады.</w:t>
      </w:r>
    </w:p>
    <w:bookmarkEnd w:id="41"/>
    <w:bookmarkStart w:name="z74" w:id="42"/>
    <w:p>
      <w:pPr>
        <w:spacing w:after="0"/>
        <w:ind w:left="0"/>
        <w:jc w:val="both"/>
      </w:pPr>
      <w:r>
        <w:rPr>
          <w:rFonts w:ascii="Times New Roman"/>
          <w:b w:val="false"/>
          <w:i w:val="false"/>
          <w:color w:val="000000"/>
          <w:sz w:val="28"/>
        </w:rPr>
        <w:t>
      Шағын, орта және ірі кәсіпкерлік субъектілеріне жататын заңды тұлғалар мазмұнын Қазақстан Республикасының Әділет министрлігі айқындайтын үлгілік жарғы негізінде өз қызметін жүзеге асыра алады.</w:t>
      </w:r>
    </w:p>
    <w:bookmarkEnd w:id="42"/>
    <w:bookmarkStart w:name="z75" w:id="43"/>
    <w:p>
      <w:pPr>
        <w:spacing w:after="0"/>
        <w:ind w:left="0"/>
        <w:jc w:val="both"/>
      </w:pPr>
      <w:r>
        <w:rPr>
          <w:rFonts w:ascii="Times New Roman"/>
          <w:b w:val="false"/>
          <w:i w:val="false"/>
          <w:color w:val="000000"/>
          <w:sz w:val="28"/>
        </w:rPr>
        <w:t>
      Егер заңды тұлғаның құрылтайшылары өз қызметін үлгілік жарғы негізінде жүзеге асыруға шешім қабылдаған жағдайда, заңды тұлғаны мемлекеттік тіркеу процесінде жарғыны ұсыну талап етілмейді.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Құрылтай құжаттарының мазмұны </w:t>
      </w:r>
    </w:p>
    <w:p>
      <w:pPr>
        <w:spacing w:after="0"/>
        <w:ind w:left="0"/>
        <w:jc w:val="both"/>
      </w:pPr>
      <w:r>
        <w:rPr>
          <w:rFonts w:ascii="Times New Roman"/>
          <w:b w:val="false"/>
          <w:i w:val="false"/>
          <w:color w:val="000000"/>
          <w:sz w:val="28"/>
        </w:rPr>
        <w:t>
      Заңды тұлғаның құрылтай құжаттарында заңды тұлғаның ұйымдық-құқықтық нысанына қарай Қазақстан Республикасының заңдарында көзделген деректер болуға тиіс.</w:t>
      </w:r>
    </w:p>
    <w:p>
      <w:pPr>
        <w:spacing w:after="0"/>
        <w:ind w:left="0"/>
        <w:jc w:val="both"/>
      </w:pPr>
      <w:r>
        <w:rPr>
          <w:rFonts w:ascii="Times New Roman"/>
          <w:b w:val="false"/>
          <w:i w:val="false"/>
          <w:color w:val="000000"/>
          <w:sz w:val="28"/>
        </w:rPr>
        <w:t xml:space="preserve">
      Филиал (өкілдік) туралы ережеде филиалдың (өкілдіктің) атауы, орналасқан жері, қызметінің нысанасы, басқару тәртібі және басшысының құзыреті, сондай-ақ филиалды (өкілдікті) құрушы заңды тұлғаның атауы, орналасқан жері, қызметінің нысанасы, оны мемлекеттік тіркеу туралы деректер қамтылуға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2001.01.05 </w:t>
      </w:r>
      <w:r>
        <w:rPr>
          <w:rFonts w:ascii="Times New Roman"/>
          <w:b w:val="false"/>
          <w:i w:val="false"/>
          <w:color w:val="ff0000"/>
          <w:sz w:val="28"/>
        </w:rPr>
        <w:t>№ 135</w:t>
      </w:r>
      <w:r>
        <w:rPr>
          <w:rFonts w:ascii="Times New Roman"/>
          <w:b w:val="false"/>
          <w:i w:val="false"/>
          <w:color w:val="ff0000"/>
          <w:sz w:val="28"/>
        </w:rPr>
        <w:t xml:space="preserve">, 2002.10.29 </w:t>
      </w:r>
      <w:r>
        <w:rPr>
          <w:rFonts w:ascii="Times New Roman"/>
          <w:b w:val="false"/>
          <w:i w:val="false"/>
          <w:color w:val="ff0000"/>
          <w:sz w:val="28"/>
        </w:rPr>
        <w:t>№ 348</w:t>
      </w:r>
      <w:r>
        <w:rPr>
          <w:rFonts w:ascii="Times New Roman"/>
          <w:b w:val="false"/>
          <w:i w:val="false"/>
          <w:color w:val="ff0000"/>
          <w:sz w:val="28"/>
        </w:rPr>
        <w:t xml:space="preserve">, 2004.03.18 </w:t>
      </w:r>
      <w:r>
        <w:rPr>
          <w:rFonts w:ascii="Times New Roman"/>
          <w:b w:val="false"/>
          <w:i w:val="false"/>
          <w:color w:val="ff0000"/>
          <w:sz w:val="28"/>
        </w:rPr>
        <w:t>№ 537</w:t>
      </w:r>
      <w:r>
        <w:rPr>
          <w:rFonts w:ascii="Times New Roman"/>
          <w:b w:val="false"/>
          <w:i w:val="false"/>
          <w:color w:val="ff0000"/>
          <w:sz w:val="28"/>
        </w:rPr>
        <w:t xml:space="preserve"> (ресми жарияланған күнінен бастап алты ай өткен соң қолданысқа енгізіледі), 2005.12.23 </w:t>
      </w:r>
      <w:r>
        <w:rPr>
          <w:rFonts w:ascii="Times New Roman"/>
          <w:b w:val="false"/>
          <w:i w:val="false"/>
          <w:color w:val="ff0000"/>
          <w:sz w:val="28"/>
        </w:rPr>
        <w:t>№ 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Заңды тұлғаларды мемлекеттік тіркеу (қайта тіркеу), филиалдарды (өкілдіктерді) есептік тіркеу (қайта тіркеу), заңды тұлғалардың, филиалдардың (өкілдіктердің) құрылтай құжаттарына енгізілген өзгерістер мен толықтыруларды тіркеу және құжаттарды беру мерзімдері</w:t>
      </w:r>
    </w:p>
    <w:p>
      <w:pPr>
        <w:spacing w:after="0"/>
        <w:ind w:left="0"/>
        <w:jc w:val="both"/>
      </w:pPr>
      <w:r>
        <w:rPr>
          <w:rFonts w:ascii="Times New Roman"/>
          <w:b w:val="false"/>
          <w:i w:val="false"/>
          <w:color w:val="ff0000"/>
          <w:sz w:val="28"/>
        </w:rPr>
        <w:t xml:space="preserve">
      Ескерту. 9-баптың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 w:id="44"/>
    <w:p>
      <w:pPr>
        <w:spacing w:after="0"/>
        <w:ind w:left="0"/>
        <w:jc w:val="both"/>
      </w:pPr>
      <w:r>
        <w:rPr>
          <w:rFonts w:ascii="Times New Roman"/>
          <w:b w:val="false"/>
          <w:i w:val="false"/>
          <w:color w:val="000000"/>
          <w:sz w:val="28"/>
        </w:rPr>
        <w:t>
      Акционерлік қоғамдарды, олардың филиалдарын (өкілдіктерін) қоспағанда, жеке кәсіпкерлік субъектілеріне жататын заңды тұлғаларды мемлекеттік тіркеу, олардың филиалдарын (өкілдіктерін) есептік тіркеу электрондық өтініш берілген кезден бастап бір жұмыс күні ішінде жүргізіледі.</w:t>
      </w:r>
    </w:p>
    <w:bookmarkEnd w:id="44"/>
    <w:bookmarkStart w:name="z13" w:id="45"/>
    <w:p>
      <w:pPr>
        <w:spacing w:after="0"/>
        <w:ind w:left="0"/>
        <w:jc w:val="both"/>
      </w:pPr>
      <w:r>
        <w:rPr>
          <w:rFonts w:ascii="Times New Roman"/>
          <w:b w:val="false"/>
          <w:i w:val="false"/>
          <w:color w:val="000000"/>
          <w:sz w:val="28"/>
        </w:rPr>
        <w:t>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өтініш берілген кезден бастап бір жұмыс күні ішінде жүргізіледі.</w:t>
      </w:r>
    </w:p>
    <w:bookmarkEnd w:id="45"/>
    <w:bookmarkStart w:name="z166" w:id="46"/>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сәйкестендіру нөмірлері жоқ шетелдік тұлғалар қатысатын коммерциялық заңды тұлғаларды мемлекеттік тіркеу, олардың филиалдарын (өкілдіктерін) есептік тіркеу өтініш берілген күннен кейінгі бір жұмыс күнінен кешіктірілмей жүргізіледі.</w:t>
      </w:r>
    </w:p>
    <w:bookmarkEnd w:id="46"/>
    <w:bookmarkStart w:name="z77" w:id="47"/>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тіркеу (қайта тіркеу), құрылтай құжаттарына енгізілген өзгерістер мен толықтыруларды тіркеу, олардың филиалдарын (өкілдіктерін), сондай-ақ шетелдік коммерциялық емес ұйымдардың филиалдарын (өкілдіктерін) есептік тіркеу (қайта тіркеу) қажетті құжаттарымен қоса өтініш берілген күннен кейінгі бес жұмыс күнінен кешіктірілмей жүргізілуге тиіс.</w:t>
      </w:r>
    </w:p>
    <w:bookmarkEnd w:id="47"/>
    <w:bookmarkStart w:name="z79" w:id="48"/>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тұлғаларға, сондай-ақ қызметін үлгілік болып табылмайтын жарғы негізінде жүзеге асыратын акционерлік қоғамдарға, олардың филиалдарына (өкілдіктеріне) заңды тұлғаны мемлекеттік тіркеу (қайта тіркеу) туралы анықтаманы, филиалды (өкілдікті) есептік тіркеу (қайта тіркеу) туралы анықтаманы беру, сондай-ақ жарғыны (ережені) қайтарып беру қажетті құжаттарымен қоса өтініш берілген күннен бастап бес жұмыс күнінен кешіктірілмей жүргізіледі.</w:t>
      </w:r>
    </w:p>
    <w:bookmarkEnd w:id="48"/>
    <w:bookmarkStart w:name="z80" w:id="49"/>
    <w:p>
      <w:pPr>
        <w:spacing w:after="0"/>
        <w:ind w:left="0"/>
        <w:jc w:val="both"/>
      </w:pPr>
      <w:r>
        <w:rPr>
          <w:rFonts w:ascii="Times New Roman"/>
          <w:b w:val="false"/>
          <w:i w:val="false"/>
          <w:color w:val="000000"/>
          <w:sz w:val="28"/>
        </w:rPr>
        <w:t>
      Саяси партияларды мемлекеттік тіркеу (қайта тіркеу) және олардың филиалдарын (өкілдіктерін) есептік тіркеу (қайта тіркеу) қажетті құжаттарымен қоса өтініш берілген күннен бастап бір айдан кешіктірілмей жүргізілуге тиіс.</w:t>
      </w:r>
    </w:p>
    <w:bookmarkEnd w:id="49"/>
    <w:bookmarkStart w:name="z81" w:id="50"/>
    <w:p>
      <w:pPr>
        <w:spacing w:after="0"/>
        <w:ind w:left="0"/>
        <w:jc w:val="both"/>
      </w:pPr>
      <w:r>
        <w:rPr>
          <w:rFonts w:ascii="Times New Roman"/>
          <w:b w:val="false"/>
          <w:i w:val="false"/>
          <w:color w:val="000000"/>
          <w:sz w:val="28"/>
        </w:rPr>
        <w:t>
      Құжаттар топтамасы толық ұсынылмаған,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заңды тұлғаларды мемлекеттік (есептік) тіркеу (қайта тіркеу), олардың қызметінің тоқтатылуын тіркеу, филиалдарды (өкілдіктерді) есептік тіркеуден шығару,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тіркеу мерзімі анықталған кемшіліктер жойылғанға немесе тиісті қорытынды (сараптама) алынғанға дейін тоқтатыла тұрады.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Тіркеу алымын төлеу</w:t>
      </w:r>
    </w:p>
    <w:p>
      <w:pPr>
        <w:spacing w:after="0"/>
        <w:ind w:left="0"/>
        <w:jc w:val="both"/>
      </w:pPr>
      <w:r>
        <w:rPr>
          <w:rFonts w:ascii="Times New Roman"/>
          <w:b w:val="false"/>
          <w:i w:val="false"/>
          <w:color w:val="000000"/>
          <w:sz w:val="28"/>
        </w:rPr>
        <w:t xml:space="preserve">
      Заңды тұлғаларды мемлекеттік тіркеу (қайта тіркеу), олардың қызметінің тоқтатылуын мемлекеттік тіркеу, филиалдарын (өкілдіктерін) есептік тіркеу (қайта тіркеу), есептік тіркеуден шығару кезінде коммерциялық ұйымдар болып табылатын заңды тұлғаларды, олардың филиалдары мен өкілдіктерін қоспағанда, "Салық және бюджетке төленетін басқа да міндетті төлемдер туралы" Қазақстан Республикасының Кодексінде (Салық кодексі) айқындалатын тәртіппен тіркеу алымы алынады. </w:t>
      </w:r>
    </w:p>
    <w:p>
      <w:pPr>
        <w:spacing w:after="0"/>
        <w:ind w:left="0"/>
        <w:jc w:val="both"/>
      </w:pPr>
      <w:r>
        <w:rPr>
          <w:rFonts w:ascii="Times New Roman"/>
          <w:b w:val="false"/>
          <w:i w:val="false"/>
          <w:color w:val="000000"/>
          <w:sz w:val="28"/>
        </w:rPr>
        <w:t>
      Тіркеуші орган іске асыратын, коммерциялық ұйымдар болып табылатын заңды тұлғаларды мемлекеттік тіркеу және олардың филиалдары мен өкілдіктерін есептік тіркеу бойынша көрсетілетін қызметтердің бағалары Қазақстан Республикасының Әділет министрлігімен және монополияға қарсы органмен келісу бойынша "Азаматтарға арналған үкімет" мемлекеттік корпорациясының қызметін ұйымдастыру мен үйлестіруді жүзеге асыратын уәкілетті органның шешімімен белгіленеді.</w:t>
      </w:r>
    </w:p>
    <w:p>
      <w:pPr>
        <w:spacing w:after="0"/>
        <w:ind w:left="0"/>
        <w:jc w:val="both"/>
      </w:pPr>
      <w:r>
        <w:rPr>
          <w:rFonts w:ascii="Times New Roman"/>
          <w:b w:val="false"/>
          <w:i w:val="false"/>
          <w:color w:val="000000"/>
          <w:sz w:val="28"/>
        </w:rPr>
        <w:t>
      Коммерциялық ұйымдар болып табылатын заңды тұлғаларды мемлекеттік тіркеу және олардың филиалдары мен өкілдіктерін есептік тіркеу жөніндегі қызмет мемлекеттік монополияға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Заңды тұлғаларды, филиалдарды (өкілдіктерді)мемлекеттік (есептік) тіркеуден және қайта тіркеуден бас тарту</w:t>
      </w:r>
    </w:p>
    <w:p>
      <w:pPr>
        <w:spacing w:after="0"/>
        <w:ind w:left="0"/>
        <w:jc w:val="both"/>
      </w:pPr>
      <w:r>
        <w:rPr>
          <w:rFonts w:ascii="Times New Roman"/>
          <w:b w:val="false"/>
          <w:i w:val="false"/>
          <w:color w:val="000000"/>
          <w:sz w:val="28"/>
        </w:rPr>
        <w:t>
      Заңды тұлғаларды мемлекеттік тіркеуден (қайта тіркеуден) бас тарту мынадай жағдайларда жүзеге асырылады:</w:t>
      </w:r>
    </w:p>
    <w:bookmarkStart w:name="z82" w:id="51"/>
    <w:p>
      <w:pPr>
        <w:spacing w:after="0"/>
        <w:ind w:left="0"/>
        <w:jc w:val="both"/>
      </w:pPr>
      <w:r>
        <w:rPr>
          <w:rFonts w:ascii="Times New Roman"/>
          <w:b w:val="false"/>
          <w:i w:val="false"/>
          <w:color w:val="000000"/>
          <w:sz w:val="28"/>
        </w:rPr>
        <w:t>
      1) заңды тұлғаны құрудың, қайта тіркеудің және қайта ұйымдастырудың Қазақстан Республикасының заңнамалық актілерінде белгіленген тәртібінің бұзылуы, құрылтай құжаттарының Қазақстан Республикасының заңына сәйкес келмеуі;</w:t>
      </w:r>
    </w:p>
    <w:bookmarkEnd w:id="51"/>
    <w:bookmarkStart w:name="z83" w:id="52"/>
    <w:p>
      <w:pPr>
        <w:spacing w:after="0"/>
        <w:ind w:left="0"/>
        <w:jc w:val="both"/>
      </w:pPr>
      <w:r>
        <w:rPr>
          <w:rFonts w:ascii="Times New Roman"/>
          <w:b w:val="false"/>
          <w:i w:val="false"/>
          <w:color w:val="000000"/>
          <w:sz w:val="28"/>
        </w:rPr>
        <w:t>
      2) тапсыру актісін немесе бөліну балансын ұсынбауы не оларда қайта ұйымдастырылған заңды тұлғаның құқықтық мирасқорлығы туралы ережелердің болмауы;</w:t>
      </w:r>
    </w:p>
    <w:bookmarkEnd w:id="52"/>
    <w:bookmarkStart w:name="z84" w:id="53"/>
    <w:p>
      <w:pPr>
        <w:spacing w:after="0"/>
        <w:ind w:left="0"/>
        <w:jc w:val="both"/>
      </w:pPr>
      <w:r>
        <w:rPr>
          <w:rFonts w:ascii="Times New Roman"/>
          <w:b w:val="false"/>
          <w:i w:val="false"/>
          <w:color w:val="000000"/>
          <w:sz w:val="28"/>
        </w:rPr>
        <w:t>
      3) егер заңды тұлға немесе заңды тұлғаның жалғыз құрылтайшысы (қатысушысы) іс-әрекет етпейтін заңды тұлға болып табылса;</w:t>
      </w:r>
    </w:p>
    <w:bookmarkEnd w:id="53"/>
    <w:bookmarkStart w:name="z85" w:id="54"/>
    <w:p>
      <w:pPr>
        <w:spacing w:after="0"/>
        <w:ind w:left="0"/>
        <w:jc w:val="both"/>
      </w:pPr>
      <w:r>
        <w:rPr>
          <w:rFonts w:ascii="Times New Roman"/>
          <w:b w:val="false"/>
          <w:i w:val="false"/>
          <w:color w:val="000000"/>
          <w:sz w:val="28"/>
        </w:rPr>
        <w:t>
      4) егер заңды тұлғаның құрылтайшысы (қатысушысы, мүшесі) және (немесе) басшысы болып табылатын жеке тұлға әрекет етпейтін заңды тұлғалардың жалғыз құрылтайшысы (қатысушысы, мүшесі) және (немесе) басшысы болып табылса;</w:t>
      </w:r>
    </w:p>
    <w:bookmarkEnd w:id="54"/>
    <w:bookmarkStart w:name="z46" w:id="55"/>
    <w:p>
      <w:pPr>
        <w:spacing w:after="0"/>
        <w:ind w:left="0"/>
        <w:jc w:val="both"/>
      </w:pPr>
      <w:r>
        <w:rPr>
          <w:rFonts w:ascii="Times New Roman"/>
          <w:b w:val="false"/>
          <w:i w:val="false"/>
          <w:color w:val="000000"/>
          <w:sz w:val="28"/>
        </w:rPr>
        <w:t>
      4-1) сот шешімі бойынша тәркіленген және (немесе) өндіріп алынған акцияларды (жарғылық капиталдағы қатысу үлестерін) қоспағанда, егер заңды тұлғаның құрылтайшысы (қатысушысы) және (немесе) басшысы болып табылатын жеке тұлға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болса;</w:t>
      </w:r>
    </w:p>
    <w:bookmarkEnd w:id="55"/>
    <w:bookmarkStart w:name="z167" w:id="56"/>
    <w:p>
      <w:pPr>
        <w:spacing w:after="0"/>
        <w:ind w:left="0"/>
        <w:jc w:val="both"/>
      </w:pPr>
      <w:r>
        <w:rPr>
          <w:rFonts w:ascii="Times New Roman"/>
          <w:b w:val="false"/>
          <w:i w:val="false"/>
          <w:color w:val="000000"/>
          <w:sz w:val="28"/>
        </w:rPr>
        <w:t>
      4-2) егер заңды тұлғаның құрылтайшысы (қатысушысы, мүшесі) және (немесе) басшысы болып табылатын жеке тұлға әрекетке қабілетсіз немесе әрекет қабілеті шектелуі деп танылса;</w:t>
      </w:r>
    </w:p>
    <w:bookmarkEnd w:id="56"/>
    <w:bookmarkStart w:name="z168" w:id="57"/>
    <w:p>
      <w:pPr>
        <w:spacing w:after="0"/>
        <w:ind w:left="0"/>
        <w:jc w:val="both"/>
      </w:pPr>
      <w:r>
        <w:rPr>
          <w:rFonts w:ascii="Times New Roman"/>
          <w:b w:val="false"/>
          <w:i w:val="false"/>
          <w:color w:val="000000"/>
          <w:sz w:val="28"/>
        </w:rPr>
        <w:t>
      4-3) егер заңды тұлғаның құрылтайшысы (қатысушысы, мүшесі) және (немесе) басшысы болып табылатын жеке тұлға хабар-ошарсыз кеткен деп танылса, қайтыс болды деп жарияланса, қайтыс болған ретінде тіркелсе не оның мәртебесі айқындалмаса;</w:t>
      </w:r>
    </w:p>
    <w:bookmarkEnd w:id="57"/>
    <w:bookmarkStart w:name="z169" w:id="58"/>
    <w:p>
      <w:pPr>
        <w:spacing w:after="0"/>
        <w:ind w:left="0"/>
        <w:jc w:val="both"/>
      </w:pPr>
      <w:r>
        <w:rPr>
          <w:rFonts w:ascii="Times New Roman"/>
          <w:b w:val="false"/>
          <w:i w:val="false"/>
          <w:color w:val="000000"/>
          <w:sz w:val="28"/>
        </w:rPr>
        <w:t>
      4-4) егер заңды тұлғаның құрылтайшысы (қатысушысы, мүшесі) және (немесе) басшысы болып табылатын жеке тұлғаның Қазақстан Республикасы Қылмыстық кодексінің 190, 216, 218, 218-1, 235-1, 237, 238, 249, 365-баптары бойынша қылмыстары үшін жойылмаған немесе алынбаған сотталғандығы бар болса;</w:t>
      </w:r>
    </w:p>
    <w:bookmarkEnd w:id="58"/>
    <w:bookmarkStart w:name="z170" w:id="59"/>
    <w:p>
      <w:pPr>
        <w:spacing w:after="0"/>
        <w:ind w:left="0"/>
        <w:jc w:val="both"/>
      </w:pPr>
      <w:r>
        <w:rPr>
          <w:rFonts w:ascii="Times New Roman"/>
          <w:b w:val="false"/>
          <w:i w:val="false"/>
          <w:color w:val="000000"/>
          <w:sz w:val="28"/>
        </w:rPr>
        <w:t>
      4-5) егер мемлекеттік тіркеу кезінде, мерзімдік төлемдерді өндіріп алу туралы атқарушылық іс жүргізу бойынша борышкер болып табылатын және мерзімдік өндіріп алулар туралы атқарушылық іс жүргізу бойынша үш айдан астам берешегі жоқ тұлғаны қоспағанда, құрылтайшы (жеке тұлға және (немесе) заңды тұлға),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құжат бойынша борышкерлер болып табылса;</w:t>
      </w:r>
    </w:p>
    <w:bookmarkEnd w:id="59"/>
    <w:bookmarkStart w:name="z171" w:id="60"/>
    <w:p>
      <w:pPr>
        <w:spacing w:after="0"/>
        <w:ind w:left="0"/>
        <w:jc w:val="both"/>
      </w:pPr>
      <w:r>
        <w:rPr>
          <w:rFonts w:ascii="Times New Roman"/>
          <w:b w:val="false"/>
          <w:i w:val="false"/>
          <w:color w:val="000000"/>
          <w:sz w:val="28"/>
        </w:rPr>
        <w:t>
      4-6) егер мемлекеттік қайта тіркеу кезінде, мерзімдік төлемдерді өндіріп алу туралы атқарушылық іс жүргізу бойынша борышкер болып табылатын және мерзімдік өндіріп алулар туралы атқарушылық іс жүргізу бойынша үш айдан астам берешегі жоқ тұлғаны қоспағанда, жаңа құрылтайшылар (қатысушылар, мүшелер) және (немесе) үлесін иеліктен шығаратын тұлғалар атқарушылық құжат бойынша борышкерлер болып табылса;</w:t>
      </w:r>
    </w:p>
    <w:bookmarkEnd w:id="60"/>
    <w:bookmarkStart w:name="z86" w:id="61"/>
    <w:p>
      <w:pPr>
        <w:spacing w:after="0"/>
        <w:ind w:left="0"/>
        <w:jc w:val="both"/>
      </w:pPr>
      <w:r>
        <w:rPr>
          <w:rFonts w:ascii="Times New Roman"/>
          <w:b w:val="false"/>
          <w:i w:val="false"/>
          <w:color w:val="000000"/>
          <w:sz w:val="28"/>
        </w:rPr>
        <w:t>
      5) жеке басты куәландыратын жоғалған және (немесе) жарамсыз құжаттарды ұсынуы;</w:t>
      </w:r>
    </w:p>
    <w:bookmarkEnd w:id="61"/>
    <w:bookmarkStart w:name="z87" w:id="62"/>
    <w:p>
      <w:pPr>
        <w:spacing w:after="0"/>
        <w:ind w:left="0"/>
        <w:jc w:val="both"/>
      </w:pPr>
      <w:r>
        <w:rPr>
          <w:rFonts w:ascii="Times New Roman"/>
          <w:b w:val="false"/>
          <w:i w:val="false"/>
          <w:color w:val="000000"/>
          <w:sz w:val="28"/>
        </w:rPr>
        <w:t>
      6) сот актілерінің және сот орындаушылары мен құқық қорғау органдары қаулыларының (тыйым салуларының, қамауға алуларының) болуы.</w:t>
      </w:r>
    </w:p>
    <w:bookmarkEnd w:id="62"/>
    <w:bookmarkStart w:name="z172" w:id="63"/>
    <w:p>
      <w:pPr>
        <w:spacing w:after="0"/>
        <w:ind w:left="0"/>
        <w:jc w:val="both"/>
      </w:pPr>
      <w:r>
        <w:rPr>
          <w:rFonts w:ascii="Times New Roman"/>
          <w:b w:val="false"/>
          <w:i w:val="false"/>
          <w:color w:val="000000"/>
          <w:sz w:val="28"/>
        </w:rPr>
        <w:t>
      7) егер Қазақстан Республикасының заңдарында немесе сот актісінде өзгеше белгіленбесе, тіркеу әрекеттері мерзімді үзу үшін негіз болған мән-жайлар жойылғанға дейін, бірақ бір айдан аспайтын мерзімге үзіледі. Егер мерзімді үзу үшін негіз болған мән-жайлар бір ай ішінде жойылмаса, сарапшының (маманның) қорытындысын алуды қоспағанда, тіркеу әрекеттерінен бас тартылады;</w:t>
      </w:r>
    </w:p>
    <w:bookmarkEnd w:id="63"/>
    <w:p>
      <w:pPr>
        <w:spacing w:after="0"/>
        <w:ind w:left="0"/>
        <w:jc w:val="both"/>
      </w:pPr>
      <w:r>
        <w:rPr>
          <w:rFonts w:ascii="Times New Roman"/>
          <w:b w:val="false"/>
          <w:i w:val="false"/>
          <w:color w:val="000000"/>
          <w:sz w:val="28"/>
        </w:rPr>
        <w:t>
      8) мыналарды:</w:t>
      </w:r>
    </w:p>
    <w:p>
      <w:pPr>
        <w:spacing w:after="0"/>
        <w:ind w:left="0"/>
        <w:jc w:val="both"/>
      </w:pPr>
      <w:r>
        <w:rPr>
          <w:rFonts w:ascii="Times New Roman"/>
          <w:b w:val="false"/>
          <w:i w:val="false"/>
          <w:color w:val="000000"/>
          <w:sz w:val="28"/>
        </w:rPr>
        <w:t>
      нотариат куәландырған қазақ және орыс тілдеріндегі аудармасымен бірге шетелдік құрылтайшы паспортының немесе жеке басын куәландыратын басқа да құжаттың, сондай-ақ "Халықтың көші-қоны туралы" Қазақстан Республикасының Заңына сәйкес Қазақстан Республикасында коммерциялық ұйымды тіркеу құқығын растайтын құжаттың көшірмесін;</w:t>
      </w:r>
    </w:p>
    <w:p>
      <w:pPr>
        <w:spacing w:after="0"/>
        <w:ind w:left="0"/>
        <w:jc w:val="both"/>
      </w:pPr>
      <w:r>
        <w:rPr>
          <w:rFonts w:ascii="Times New Roman"/>
          <w:b w:val="false"/>
          <w:i w:val="false"/>
          <w:color w:val="000000"/>
          <w:sz w:val="28"/>
        </w:rPr>
        <w:t>
      құрылтайшы шетелдік заңды тұлға шет мемлекеттің заңнамасы бойынша заңды тұлға болып табылатынын куәландыратын, нотариат куәландырған қазақ және орыс тілдеріндегі аудармасымен бірге сауда тізілімінің заңдастырылған үзінді көшірмесінің немесе басқа да заңдастырылған құжаттың көшірмелерін ұсынбау.</w:t>
      </w:r>
    </w:p>
    <w:p>
      <w:pPr>
        <w:spacing w:after="0"/>
        <w:ind w:left="0"/>
        <w:jc w:val="both"/>
      </w:pPr>
      <w:r>
        <w:rPr>
          <w:rFonts w:ascii="Times New Roman"/>
          <w:b w:val="false"/>
          <w:i w:val="false"/>
          <w:color w:val="000000"/>
          <w:sz w:val="28"/>
        </w:rPr>
        <w:t>
      Өтініш беруші (өтініш берушінің уәкілетті өкілі) өтінішті қарауды тоқтату туралы өтінішхатпен тіркеуші органға өтініш жасауға құқылы.</w:t>
      </w:r>
    </w:p>
    <w:p>
      <w:pPr>
        <w:spacing w:after="0"/>
        <w:ind w:left="0"/>
        <w:jc w:val="both"/>
      </w:pPr>
      <w:r>
        <w:rPr>
          <w:rFonts w:ascii="Times New Roman"/>
          <w:b w:val="false"/>
          <w:i w:val="false"/>
          <w:color w:val="000000"/>
          <w:sz w:val="28"/>
        </w:rPr>
        <w:t>
      Бұл ретте кері қайтарып алынған өтінішті қарау тоқтатылады.</w:t>
      </w:r>
    </w:p>
    <w:bookmarkStart w:name="z88" w:id="64"/>
    <w:p>
      <w:pPr>
        <w:spacing w:after="0"/>
        <w:ind w:left="0"/>
        <w:jc w:val="both"/>
      </w:pPr>
      <w:r>
        <w:rPr>
          <w:rFonts w:ascii="Times New Roman"/>
          <w:b w:val="false"/>
          <w:i w:val="false"/>
          <w:color w:val="000000"/>
          <w:sz w:val="28"/>
        </w:rPr>
        <w:t xml:space="preserve">
      Діни бірлестікті мемлекеттік тіркеуден және қайта тіркеуден бас тартудың қосымша негіздері "Діни қызмет және діни бірлестіктер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64"/>
    <w:bookmarkStart w:name="z89" w:id="65"/>
    <w:p>
      <w:pPr>
        <w:spacing w:after="0"/>
        <w:ind w:left="0"/>
        <w:jc w:val="both"/>
      </w:pPr>
      <w:r>
        <w:rPr>
          <w:rFonts w:ascii="Times New Roman"/>
          <w:b w:val="false"/>
          <w:i w:val="false"/>
          <w:color w:val="000000"/>
          <w:sz w:val="28"/>
        </w:rPr>
        <w:t>
      Филиалды (өкілдікті) есептік тіркеуден және қайта тіркеуден бас тарту филиалды (өкілдікті) есептік тіркеудің Қазақстан Республикасының заңнамалық</w:t>
      </w:r>
      <w:r>
        <w:rPr>
          <w:rFonts w:ascii="Times New Roman"/>
          <w:b w:val="false"/>
          <w:i w:val="false"/>
          <w:color w:val="000000"/>
          <w:sz w:val="28"/>
        </w:rPr>
        <w:t xml:space="preserve"> актілерінде</w:t>
      </w:r>
      <w:r>
        <w:rPr>
          <w:rFonts w:ascii="Times New Roman"/>
          <w:b w:val="false"/>
          <w:i w:val="false"/>
          <w:color w:val="000000"/>
          <w:sz w:val="28"/>
        </w:rPr>
        <w:t xml:space="preserve"> белгіленген тәртібі бұзылған, есептік тіркеуге ұсынылған құжаттар Қазақстан Республикасының заңдарына сәйкес келмеген жағдайларда жүзеге асырылады.</w:t>
      </w:r>
    </w:p>
    <w:bookmarkEnd w:id="65"/>
    <w:bookmarkStart w:name="z90" w:id="66"/>
    <w:p>
      <w:pPr>
        <w:spacing w:after="0"/>
        <w:ind w:left="0"/>
        <w:jc w:val="both"/>
      </w:pPr>
      <w:r>
        <w:rPr>
          <w:rFonts w:ascii="Times New Roman"/>
          <w:b w:val="false"/>
          <w:i w:val="false"/>
          <w:color w:val="000000"/>
          <w:sz w:val="28"/>
        </w:rPr>
        <w:t xml:space="preserve">
      Заңды тұлғаны мемлекеттік тіркеуден немесе қайта тіркеуден, филиалды (өкілдікті) есептік тіркеуден немесе қайта тіркеуден бас тартылған жағдайда, тіркеуші орган оған ұсынылған құжаттардың Қазақстан Республикасы заңнамалық актісінің талаптарына сәйкес келмейтіндігіне сілтеме жасалған жазбаша түрдегі дәлелді бас тартуды осы Заңның </w:t>
      </w:r>
      <w:r>
        <w:rPr>
          <w:rFonts w:ascii="Times New Roman"/>
          <w:b w:val="false"/>
          <w:i w:val="false"/>
          <w:color w:val="000000"/>
          <w:sz w:val="28"/>
        </w:rPr>
        <w:t>9-бабында</w:t>
      </w:r>
      <w:r>
        <w:rPr>
          <w:rFonts w:ascii="Times New Roman"/>
          <w:b w:val="false"/>
          <w:i w:val="false"/>
          <w:color w:val="000000"/>
          <w:sz w:val="28"/>
        </w:rPr>
        <w:t xml:space="preserve"> көзделген мерзімдерде береді.</w:t>
      </w:r>
    </w:p>
    <w:bookmarkEnd w:id="66"/>
    <w:bookmarkStart w:name="z91" w:id="67"/>
    <w:p>
      <w:pPr>
        <w:spacing w:after="0"/>
        <w:ind w:left="0"/>
        <w:jc w:val="both"/>
      </w:pPr>
      <w:r>
        <w:rPr>
          <w:rFonts w:ascii="Times New Roman"/>
          <w:b w:val="false"/>
          <w:i w:val="false"/>
          <w:color w:val="000000"/>
          <w:sz w:val="28"/>
        </w:rPr>
        <w:t>
      Заңды тұлғаларды, олардың филиалдарын (өкілдіктерін) мемлекеттік (есептік) тіркегені немесе қайта тіркегені үшін төленген тіркеу алымын қайтару Салық кодексінде көзделген жағдайларда жүргізіледі.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11-бап жаңа редакцияда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15.01.2014 </w:t>
      </w:r>
      <w:r>
        <w:rPr>
          <w:rFonts w:ascii="Times New Roman"/>
          <w:b w:val="false"/>
          <w:i w:val="false"/>
          <w:color w:val="ff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07.03.2014 </w:t>
      </w:r>
      <w:r>
        <w:rPr>
          <w:rFonts w:ascii="Times New Roman"/>
          <w:b w:val="false"/>
          <w:i w:val="false"/>
          <w:color w:val="ff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02.08.2015 </w:t>
      </w:r>
      <w:r>
        <w:rPr>
          <w:rFonts w:ascii="Times New Roman"/>
          <w:b w:val="false"/>
          <w:i w:val="false"/>
          <w:color w:val="ff0000"/>
          <w:sz w:val="28"/>
        </w:rPr>
        <w:t>№ 343-V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Заңды тұлғаны, филиалды (өкілдікті) мемлекеттік (есептік) тіркеуді (қайта тіркеуді) растайтын құжат</w:t>
      </w:r>
    </w:p>
    <w:bookmarkStart w:name="z15" w:id="68"/>
    <w:p>
      <w:pPr>
        <w:spacing w:after="0"/>
        <w:ind w:left="0"/>
        <w:jc w:val="both"/>
      </w:pPr>
      <w:r>
        <w:rPr>
          <w:rFonts w:ascii="Times New Roman"/>
          <w:b w:val="false"/>
          <w:i w:val="false"/>
          <w:color w:val="000000"/>
          <w:sz w:val="28"/>
        </w:rPr>
        <w:t>
      Қазақстан Республикасының Әділет министрлігі белгілеген нысан бойынша анықтама заңды тұлғаның мемлекеттік тіркелгенін (қайта тіркелгенін), филиалдың (өкілдіктің) есептік тіркелгенін (қайта тіркелгенін) растайтын құжат болып табылады.</w:t>
      </w:r>
    </w:p>
    <w:bookmarkEnd w:id="68"/>
    <w:bookmarkStart w:name="z93" w:id="69"/>
    <w:p>
      <w:pPr>
        <w:spacing w:after="0"/>
        <w:ind w:left="0"/>
        <w:jc w:val="both"/>
      </w:pPr>
      <w:r>
        <w:rPr>
          <w:rFonts w:ascii="Times New Roman"/>
          <w:b w:val="false"/>
          <w:i w:val="false"/>
          <w:color w:val="000000"/>
          <w:sz w:val="28"/>
        </w:rPr>
        <w:t>
      Заңды тұлғаны мемлекеттік тіркеу (қайта тіркеу) туралы анықтамада оның берілген күні, тіркеуші орган, бизнес-сәйкестендіру нөмірі, мемлекеттік тіркеу (қайта тіркеу) күні, заңды тұлғаның атауы мен орналасқан жері, басшылары және құрылтайшылары (қатысушылары) туралы мәліметтер қамтылады. Егер жеке кәсіпкерлік субъектісіне жататын заңда тұлға өзінің қызметін үлгілік жарғы негізінде жүзеге асыратын болса, онда бұл туралы мәліметтер аталған анықтамада көрсетіледі.</w:t>
      </w:r>
    </w:p>
    <w:bookmarkEnd w:id="69"/>
    <w:bookmarkStart w:name="z94" w:id="70"/>
    <w:p>
      <w:pPr>
        <w:spacing w:after="0"/>
        <w:ind w:left="0"/>
        <w:jc w:val="both"/>
      </w:pPr>
      <w:r>
        <w:rPr>
          <w:rFonts w:ascii="Times New Roman"/>
          <w:b w:val="false"/>
          <w:i w:val="false"/>
          <w:color w:val="000000"/>
          <w:sz w:val="28"/>
        </w:rPr>
        <w:t>
      Филиалды (өкілдікті) есептік тіркеу (қайта тіркеу) туралы анықтамада оның берілген жылы, айы, күні, тіркеуші орган, бизнес-сәйкестендіру нөмірі, есептік тіркеу (қайта тіркеу) жылы, айы, күні, филиалдың (өкілдіктің) атауы мен орналасқан жері, филиалды (өкілдікті) құрған заңды тұлғаның атауы туралы мәліметтер қамтылады.</w:t>
      </w:r>
    </w:p>
    <w:bookmarkEnd w:id="70"/>
    <w:bookmarkStart w:name="z96" w:id="71"/>
    <w:p>
      <w:pPr>
        <w:spacing w:after="0"/>
        <w:ind w:left="0"/>
        <w:jc w:val="both"/>
      </w:pPr>
      <w:r>
        <w:rPr>
          <w:rFonts w:ascii="Times New Roman"/>
          <w:b w:val="false"/>
          <w:i w:val="false"/>
          <w:color w:val="000000"/>
          <w:sz w:val="28"/>
        </w:rPr>
        <w:t>
      Заңды тұлғаның, сондай-ақ қызметінің нысанасы қаржылық қызметтер көрсету болып табылатын шетелдік заңды тұлға филиалының мемлекеттік (есептік) тіркелгенін (қайта тіркелгенін) растайтын құжаттың болуы Қазақстан Республикасының заңдарына сәйкес лицензия алуды талап ететін қызметті бастау үшін негіз болып табылмайды. Заңды тұлғаның, сондай-ақ қызметінің нысанасы қаржылық қызметтер көрсету болып табылатын шетелдік заңды тұлға филиалының лицензияланатын қызмет саласындағы құқықтық қабілеті тиісті лицензия алынған кезден бастап пайда болады және Қазақстан Республикасының заңдарында белгіленген тәртіппен лицензияның қолданысы тоқтатылған немесе ол жарамсыз деп танылған кезден бастап тоқтатылады.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Мемлекеттік статистикалық есеп </w:t>
      </w:r>
    </w:p>
    <w:p>
      <w:pPr>
        <w:spacing w:after="0"/>
        <w:ind w:left="0"/>
        <w:jc w:val="both"/>
      </w:pPr>
      <w:r>
        <w:rPr>
          <w:rFonts w:ascii="Times New Roman"/>
          <w:b w:val="false"/>
          <w:i w:val="false"/>
          <w:color w:val="ff0000"/>
          <w:sz w:val="28"/>
        </w:rPr>
        <w:t xml:space="preserve">
      Ескерту. 13-бап алып тасталды - ҚР 2010.03.19 </w:t>
      </w:r>
      <w:r>
        <w:rPr>
          <w:rFonts w:ascii="Times New Roman"/>
          <w:b w:val="false"/>
          <w:i w:val="false"/>
          <w:color w:val="ff0000"/>
          <w:sz w:val="28"/>
        </w:rPr>
        <w:t>№ 258-IV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14-бап. Заңды тұлғаны мемлекеттік қайта тіркеу, филиалды (өкілдікті) есептік қайта тіркеу</w:t>
      </w:r>
    </w:p>
    <w:bookmarkStart w:name="z19" w:id="72"/>
    <w:p>
      <w:pPr>
        <w:spacing w:after="0"/>
        <w:ind w:left="0"/>
        <w:jc w:val="both"/>
      </w:pPr>
      <w:r>
        <w:rPr>
          <w:rFonts w:ascii="Times New Roman"/>
          <w:b w:val="false"/>
          <w:i w:val="false"/>
          <w:color w:val="000000"/>
          <w:sz w:val="28"/>
        </w:rPr>
        <w:t>
      Қазақстан Республикасының заңдарында көзделген жағдайларда заңды тұлға, филиал (өкілдік) мемлекеттік (есептік) қайта тіркелуге жатады.</w:t>
      </w:r>
    </w:p>
    <w:bookmarkEnd w:id="72"/>
    <w:p>
      <w:pPr>
        <w:spacing w:after="0"/>
        <w:ind w:left="0"/>
        <w:jc w:val="both"/>
      </w:pPr>
      <w:r>
        <w:rPr>
          <w:rFonts w:ascii="Times New Roman"/>
          <w:b w:val="false"/>
          <w:i w:val="false"/>
          <w:color w:val="000000"/>
          <w:sz w:val="28"/>
        </w:rPr>
        <w:t>
      Саяси партиялар мен діни бірлестіктерді қоспағанда, заңды тұлғаны мемлекеттік қайта тіркеу Қазақстан Республикасының Әділет министрлігі айқындайтын тәртіппен "цифрлық үкімет" веб-порталы, сондай-ақ өзге де цифрландыру объектілері арқылы берілген электрондық өтініш негізінде жүргізіледі.</w:t>
      </w:r>
    </w:p>
    <w:p>
      <w:pPr>
        <w:spacing w:after="0"/>
        <w:ind w:left="0"/>
        <w:jc w:val="both"/>
      </w:pPr>
      <w:r>
        <w:rPr>
          <w:rFonts w:ascii="Times New Roman"/>
          <w:b w:val="false"/>
          <w:i w:val="false"/>
          <w:color w:val="000000"/>
          <w:sz w:val="28"/>
        </w:rPr>
        <w:t>
      Егер қатысушылар құрамына шетелдік немесе шетелдік заңды тұлға кірсе, онда осы Заңның 6-бабының сегізінші бөлігінде көзделген құжаттар қосымша ұсынылады.</w:t>
      </w:r>
    </w:p>
    <w:p>
      <w:pPr>
        <w:spacing w:after="0"/>
        <w:ind w:left="0"/>
        <w:jc w:val="both"/>
      </w:pPr>
      <w:r>
        <w:rPr>
          <w:rFonts w:ascii="Times New Roman"/>
          <w:b w:val="false"/>
          <w:i w:val="false"/>
          <w:color w:val="000000"/>
          <w:sz w:val="28"/>
        </w:rPr>
        <w:t>
      Заңды тұлғаны мемлекеттік қайта тіркеу, филиалды (өкілдікті) есептік қайта тіркеу үшін:</w:t>
      </w:r>
    </w:p>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заңды тұлғаны мемлекеттік қайта тіркеу, филиалды (өкілдікті) есептік қайта тіркеу туралы өтініш;</w:t>
      </w:r>
    </w:p>
    <w:p>
      <w:pPr>
        <w:spacing w:after="0"/>
        <w:ind w:left="0"/>
        <w:jc w:val="both"/>
      </w:pPr>
      <w:r>
        <w:rPr>
          <w:rFonts w:ascii="Times New Roman"/>
          <w:b w:val="false"/>
          <w:i w:val="false"/>
          <w:color w:val="000000"/>
          <w:sz w:val="28"/>
        </w:rPr>
        <w:t>
      2) электрондық өтініш беруді қоспағанда, заңды тұлғаның уәкілетті органының заңды тұлға мөрімен бекемделген, заңды тұлғаның құрылтай құжаттарына, филиал (өкілдік) туралы ережеге өзгерістер мен толықтырулар енгізу көзделетін, мемлекеттік (есептік) қайта тіркеу туралы шешімі не шешімінен үзінді-көшірме ұсынылады. Егер заңды тұлға жеке кәсіпкерлік субъектісі болып табылған жағдайда, құжаттарды мөрмен бекемдеу талап етілмейді;</w:t>
      </w:r>
    </w:p>
    <w:p>
      <w:pPr>
        <w:spacing w:after="0"/>
        <w:ind w:left="0"/>
        <w:jc w:val="both"/>
      </w:pPr>
      <w:r>
        <w:rPr>
          <w:rFonts w:ascii="Times New Roman"/>
          <w:b w:val="false"/>
          <w:i w:val="false"/>
          <w:color w:val="000000"/>
          <w:sz w:val="28"/>
        </w:rPr>
        <w:t>
      3) жеке кәсіпкерлік субъектісіне жатпайтын заңды тұлғаның, филиалдың (өкілдіктің) енгізілген өзгерістер мен толықтырулар бар электрондық нұсқадағы құрылтай құжаты не құрылтай құжаттарына енгізілген өзгерістер мен толықтырулардың мәтіні ұсынылады.</w:t>
      </w:r>
    </w:p>
    <w:p>
      <w:pPr>
        <w:spacing w:after="0"/>
        <w:ind w:left="0"/>
        <w:jc w:val="both"/>
      </w:pPr>
      <w:r>
        <w:rPr>
          <w:rFonts w:ascii="Times New Roman"/>
          <w:b w:val="false"/>
          <w:i w:val="false"/>
          <w:color w:val="000000"/>
          <w:sz w:val="28"/>
        </w:rPr>
        <w:t>
      Саяси партиялар мен діни бірлестіктер енгізілген өзгерістер мен толықтырулар бар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0"/>
        <w:ind w:left="0"/>
        <w:jc w:val="both"/>
      </w:pPr>
      <w:r>
        <w:rPr>
          <w:rFonts w:ascii="Times New Roman"/>
          <w:b w:val="false"/>
          <w:i w:val="false"/>
          <w:color w:val="000000"/>
          <w:sz w:val="28"/>
        </w:rPr>
        <w:t>
      3-1) енгізілген өзгерістер мен толықтырулар бар, нотариат куәландырған жарғы (ереже) не акционерлік қоғамның жарғысына, филиалдың (өкілдіктің) ережесіне енгізілген өзгерістер мен толықтырулардың мәтіні;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коммерциялық емес ұйым болып табылатын заңды тұлғаны мемлекеттік қайта тіркегені немесе оның филиалын (өкілдігін) есептік қайта тіркегені үшін тіркеу алымының бюджетке төленгенін растайтын құжат;</w:t>
      </w:r>
    </w:p>
    <w:p>
      <w:pPr>
        <w:spacing w:after="0"/>
        <w:ind w:left="0"/>
        <w:jc w:val="both"/>
      </w:pPr>
      <w:r>
        <w:rPr>
          <w:rFonts w:ascii="Times New Roman"/>
          <w:b w:val="false"/>
          <w:i w:val="false"/>
          <w:color w:val="000000"/>
          <w:sz w:val="28"/>
        </w:rPr>
        <w:t>
      6) коммерциялық ұйым болып табылатын заңды тұлғаны мемлекеттік қайта тіркегені немесе оның филиалын (өкілдігін) есептік қайта тіркегені үшін "Азаматтарға арналған үкімет" мемлекеттік корпорациясына ақы төленгенін растайтын құжат ұсынылады.</w:t>
      </w:r>
    </w:p>
    <w:p>
      <w:pPr>
        <w:spacing w:after="0"/>
        <w:ind w:left="0"/>
        <w:jc w:val="both"/>
      </w:pPr>
      <w:r>
        <w:rPr>
          <w:rFonts w:ascii="Times New Roman"/>
          <w:b w:val="false"/>
          <w:i w:val="false"/>
          <w:color w:val="000000"/>
          <w:sz w:val="28"/>
        </w:rPr>
        <w:t>
      Шаруашылық серіктестігіне қатысушылардың тізілімін жүргізуді бағалы қағаздарды ұстаушылар тізілімдерінің жүйесін жүргізу жөніндегі қызметті жүзеге асыратын бағалы қағаздар нарығының кәсіби қатысушысы жүргізетін шаруашылық серіктестіктерін қоспағанда, қатысушылар құрамының өзгеруі негізі бойынша шаруашылық серіктестіктерін мемлекеттік қайта тіркеу үшін шаруашылық серіктестігінің шығып қалатын қатысушысының серіктестік мүлкіндегі (жарғылық капиталындағы) үлесіне немесе оның бір бөлігіне құқығын иеліктен шығару (басқаға беру) шарты Қазақстан Республикасының заңдарына және құрылтай құжаттарға сәйкес ұсынылады.</w:t>
      </w:r>
    </w:p>
    <w:p>
      <w:pPr>
        <w:spacing w:after="0"/>
        <w:ind w:left="0"/>
        <w:jc w:val="both"/>
      </w:pPr>
      <w:r>
        <w:rPr>
          <w:rFonts w:ascii="Times New Roman"/>
          <w:b w:val="false"/>
          <w:i w:val="false"/>
          <w:color w:val="000000"/>
          <w:sz w:val="28"/>
        </w:rPr>
        <w:t>
      Тарапы жеке тұлға болып табылатын шаруашылық серіктестігінің шығып қалатын қатысушысының серіктестік мүлкіндегі (жарғылық капиталындағы) үлесіне немесе оның бір бөлігіне құқығын иеліктен шығару (басқаға беру) шартын нотариат куәландыруға тиіс.</w:t>
      </w:r>
    </w:p>
    <w:p>
      <w:pPr>
        <w:spacing w:after="0"/>
        <w:ind w:left="0"/>
        <w:jc w:val="both"/>
      </w:pPr>
      <w:r>
        <w:rPr>
          <w:rFonts w:ascii="Times New Roman"/>
          <w:b w:val="false"/>
          <w:i w:val="false"/>
          <w:color w:val="000000"/>
          <w:sz w:val="28"/>
        </w:rPr>
        <w:t>
      Микроқаржы ұйымдарын банк етіп мемлекеттік қайта тіркеу үшін қаржы нарығын реттеу және дамыту жөніндегі уәкілетті органның микроқаржы ұйымын банкке айналдыру нысанында ерікті түрде қайта ұйымдастыруға рұқсаты және микроқаржы ұйымын банкке айналдыру жөніндегі іс-шаралар жоспарында көзделген іс-шаралардың іске асырылуы туралы ол мақұлдаған есеп қосымша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bookmarkStart w:name="z108" w:id="73"/>
    <w:p>
      <w:pPr>
        <w:spacing w:after="0"/>
        <w:ind w:left="0"/>
        <w:jc w:val="both"/>
      </w:pPr>
      <w:r>
        <w:rPr>
          <w:rFonts w:ascii="Times New Roman"/>
          <w:b w:val="false"/>
          <w:i w:val="false"/>
          <w:color w:val="000000"/>
          <w:sz w:val="28"/>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өзгерістер мен толықтырулар енгізілген жағдайда, заңды тұлға, филиал (өкілдік) жарғыға (ережеге) өзгерістер мен толықтырулар енгізу туралы шешім қабылданған күннен бастап бір ай мерзімде Қазақстан Республикасының Әділет министрлігі белгілеген нысан бойынша өтініш береді.</w:t>
      </w:r>
    </w:p>
    <w:bookmarkEnd w:id="73"/>
    <w:bookmarkStart w:name="z419" w:id="74"/>
    <w:p>
      <w:pPr>
        <w:spacing w:after="0"/>
        <w:ind w:left="0"/>
        <w:jc w:val="both"/>
      </w:pPr>
      <w:r>
        <w:rPr>
          <w:rFonts w:ascii="Times New Roman"/>
          <w:b w:val="false"/>
          <w:i w:val="false"/>
          <w:color w:val="000000"/>
          <w:sz w:val="28"/>
        </w:rPr>
        <w:t>
      Саяси партиялар мен діни бірлестіктерді қоспағанда, заңды тұлғаның құрылтай құжаттарына енгізілген өзгерістер мен толықтыруларды мемлекеттік тіркеу Қазақстан Республикасының Әділет министрлігі айқындайтын тәртіппен "цифрлық үкімет" веб-порталы, сондай-ақ өзге де цифрландыру объектілері арқылы берілген электрондық өтініш негізінде жүргізіледі.</w:t>
      </w:r>
    </w:p>
    <w:bookmarkEnd w:id="74"/>
    <w:bookmarkStart w:name="z109" w:id="75"/>
    <w:p>
      <w:pPr>
        <w:spacing w:after="0"/>
        <w:ind w:left="0"/>
        <w:jc w:val="both"/>
      </w:pPr>
      <w:r>
        <w:rPr>
          <w:rFonts w:ascii="Times New Roman"/>
          <w:b w:val="false"/>
          <w:i w:val="false"/>
          <w:color w:val="000000"/>
          <w:sz w:val="28"/>
        </w:rPr>
        <w:t>
      Өтінішке, электрондық өтініш беруді қоспағанда, заңды тұлғаның мөрімен (ол болған кезде) бекемделген, құрылтай құжаттарына өзгерістер мен толықтырулар енгізу туралы заңды тұлғаның уәкілетті органының шешімі не шешімінен үзінді көшірме, сондай-ақ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толықтырулардың мәтіні қоса беріледі.</w:t>
      </w:r>
    </w:p>
    <w:bookmarkEnd w:id="75"/>
    <w:bookmarkStart w:name="z110" w:id="76"/>
    <w:p>
      <w:pPr>
        <w:spacing w:after="0"/>
        <w:ind w:left="0"/>
        <w:jc w:val="both"/>
      </w:pPr>
      <w:r>
        <w:rPr>
          <w:rFonts w:ascii="Times New Roman"/>
          <w:b w:val="false"/>
          <w:i w:val="false"/>
          <w:color w:val="000000"/>
          <w:sz w:val="28"/>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орналасқан жері өзгерген, жарғы (ереже) жаңа редакцияда қабылданған жағдайларда жүргізіледі.</w:t>
      </w:r>
    </w:p>
    <w:bookmarkEnd w:id="76"/>
    <w:bookmarkStart w:name="z111" w:id="77"/>
    <w:p>
      <w:pPr>
        <w:spacing w:after="0"/>
        <w:ind w:left="0"/>
        <w:jc w:val="both"/>
      </w:pPr>
      <w:r>
        <w:rPr>
          <w:rFonts w:ascii="Times New Roman"/>
          <w:b w:val="false"/>
          <w:i w:val="false"/>
          <w:color w:val="000000"/>
          <w:sz w:val="28"/>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мемлекеттік (есептік) қайта тіркеуге әкеп соқпайтын өзгерістер мен толықтыруларды мемлекеттік тіркеу үшін тіркеуші органға:</w:t>
      </w:r>
    </w:p>
    <w:bookmarkEnd w:id="77"/>
    <w:bookmarkStart w:name="z112" w:id="78"/>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өтініш;</w:t>
      </w:r>
    </w:p>
    <w:bookmarkEnd w:id="78"/>
    <w:bookmarkStart w:name="z113" w:id="79"/>
    <w:p>
      <w:pPr>
        <w:spacing w:after="0"/>
        <w:ind w:left="0"/>
        <w:jc w:val="both"/>
      </w:pPr>
      <w:r>
        <w:rPr>
          <w:rFonts w:ascii="Times New Roman"/>
          <w:b w:val="false"/>
          <w:i w:val="false"/>
          <w:color w:val="000000"/>
          <w:sz w:val="28"/>
        </w:rPr>
        <w:t>
      2) заңды тұлғаның мөрімен (ол болған кезде) бекемделген, заңды тұлғаның құрылтай құжаттарына, филиал (өкілдік) туралы ережеге өзгерістер мен толықтырулар енгізу туралы заңды тұлғаның уәкілетті органының шешімі не шешімінен үзінді көшірме;</w:t>
      </w:r>
    </w:p>
    <w:bookmarkEnd w:id="79"/>
    <w:bookmarkStart w:name="z114" w:id="80"/>
    <w:p>
      <w:pPr>
        <w:spacing w:after="0"/>
        <w:ind w:left="0"/>
        <w:jc w:val="both"/>
      </w:pPr>
      <w:r>
        <w:rPr>
          <w:rFonts w:ascii="Times New Roman"/>
          <w:b w:val="false"/>
          <w:i w:val="false"/>
          <w:color w:val="000000"/>
          <w:sz w:val="28"/>
        </w:rPr>
        <w:t>
      3) заңды тұлғаның мөрімен бекемделген, жеке кәсіпкерлік субъектісіне жатпайтын заңды тұлғаның, филиалдың (өкілдіктің) енгізілген өзгерістер мен толықтырулар бар электрондық нұсқадағы құрылтай құжаты не құрылтай құжаттарына енгізілген өзгерістер мен толықтырулардың мәтіні ұсынылады.</w:t>
      </w:r>
    </w:p>
    <w:bookmarkEnd w:id="80"/>
    <w:p>
      <w:pPr>
        <w:spacing w:after="0"/>
        <w:ind w:left="0"/>
        <w:jc w:val="both"/>
      </w:pPr>
      <w:r>
        <w:rPr>
          <w:rFonts w:ascii="Times New Roman"/>
          <w:b w:val="false"/>
          <w:i w:val="false"/>
          <w:color w:val="000000"/>
          <w:sz w:val="28"/>
        </w:rPr>
        <w:t>
      Саяси партиялар мен діни бірлестіктер енгізілген өзгерістер мен толықтырулар бар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bookmarkStart w:name="z173" w:id="81"/>
    <w:p>
      <w:pPr>
        <w:spacing w:after="0"/>
        <w:ind w:left="0"/>
        <w:jc w:val="both"/>
      </w:pPr>
      <w:r>
        <w:rPr>
          <w:rFonts w:ascii="Times New Roman"/>
          <w:b w:val="false"/>
          <w:i w:val="false"/>
          <w:color w:val="000000"/>
          <w:sz w:val="28"/>
        </w:rPr>
        <w:t>
      3-1) енгізілген өзгерістер мен толықтырулар бар, нотариат куәландырған жарғы (ереже) не акционерлік қоғамның жарғысына, филиалдың (өкілдіктің) ережесіне енгізілген өзгерістер мен толықтырулардың мәтіні;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6" w:id="82"/>
    <w:p>
      <w:pPr>
        <w:spacing w:after="0"/>
        <w:ind w:left="0"/>
        <w:jc w:val="both"/>
      </w:pPr>
      <w:r>
        <w:rPr>
          <w:rFonts w:ascii="Times New Roman"/>
          <w:b w:val="false"/>
          <w:i w:val="false"/>
          <w:color w:val="000000"/>
          <w:sz w:val="28"/>
        </w:rPr>
        <w:t>
      5) нақты орналасқан жерін (орналасқан жерін өзгерткен жағдайда) растайтын құжат ұсынылады.</w:t>
      </w:r>
    </w:p>
    <w:bookmarkEnd w:id="82"/>
    <w:bookmarkStart w:name="z117" w:id="83"/>
    <w:p>
      <w:pPr>
        <w:spacing w:after="0"/>
        <w:ind w:left="0"/>
        <w:jc w:val="both"/>
      </w:pPr>
      <w:r>
        <w:rPr>
          <w:rFonts w:ascii="Times New Roman"/>
          <w:b w:val="false"/>
          <w:i w:val="false"/>
          <w:color w:val="000000"/>
          <w:sz w:val="28"/>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тіркеуден бас тарту:</w:t>
      </w:r>
    </w:p>
    <w:bookmarkEnd w:id="83"/>
    <w:bookmarkStart w:name="z118" w:id="84"/>
    <w:p>
      <w:pPr>
        <w:spacing w:after="0"/>
        <w:ind w:left="0"/>
        <w:jc w:val="both"/>
      </w:pPr>
      <w:r>
        <w:rPr>
          <w:rFonts w:ascii="Times New Roman"/>
          <w:b w:val="false"/>
          <w:i w:val="false"/>
          <w:color w:val="000000"/>
          <w:sz w:val="28"/>
        </w:rPr>
        <w:t>
      1) заңды тұлғаның құрылтай құжаттарына, филиал (өкілдік) туралы ережеге өзгерістер мен толықтырулар енгізу тәртібі бұзылған, құрылтай құжаттары (ереже) Қазақстан Республикасының заңына сәйкес келмеген;</w:t>
      </w:r>
    </w:p>
    <w:bookmarkEnd w:id="84"/>
    <w:bookmarkStart w:name="z119" w:id="85"/>
    <w:p>
      <w:pPr>
        <w:spacing w:after="0"/>
        <w:ind w:left="0"/>
        <w:jc w:val="both"/>
      </w:pPr>
      <w:r>
        <w:rPr>
          <w:rFonts w:ascii="Times New Roman"/>
          <w:b w:val="false"/>
          <w:i w:val="false"/>
          <w:color w:val="000000"/>
          <w:sz w:val="28"/>
        </w:rPr>
        <w:t>
      2) сот актілері және сот орындаушылары мен құқық қорғау органдарының қаулылары (тыйым салулары, қамауға алулары) болған жағдайларда жүзеге асырылады.</w:t>
      </w:r>
    </w:p>
    <w:bookmarkEnd w:id="85"/>
    <w:bookmarkStart w:name="z120" w:id="86"/>
    <w:p>
      <w:pPr>
        <w:spacing w:after="0"/>
        <w:ind w:left="0"/>
        <w:jc w:val="both"/>
      </w:pPr>
      <w:r>
        <w:rPr>
          <w:rFonts w:ascii="Times New Roman"/>
          <w:b w:val="false"/>
          <w:i w:val="false"/>
          <w:color w:val="000000"/>
          <w:sz w:val="28"/>
        </w:rPr>
        <w:t xml:space="preserve">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тіркеуден бас тартылған жағдайда, тіркеуші орган оған ұсынылған құжаттардың Қазақстан Республикасы заңнамалық актісінің талаптарына сәйкес келмейтіндігіне сілтеме жасалған уәжді бас тартуды осы Заңның </w:t>
      </w:r>
      <w:r>
        <w:rPr>
          <w:rFonts w:ascii="Times New Roman"/>
          <w:b w:val="false"/>
          <w:i w:val="false"/>
          <w:color w:val="000000"/>
          <w:sz w:val="28"/>
        </w:rPr>
        <w:t>9-бабында</w:t>
      </w:r>
      <w:r>
        <w:rPr>
          <w:rFonts w:ascii="Times New Roman"/>
          <w:b w:val="false"/>
          <w:i w:val="false"/>
          <w:color w:val="000000"/>
          <w:sz w:val="28"/>
        </w:rPr>
        <w:t xml:space="preserve"> көзделген мерзімдерде береді.</w:t>
      </w:r>
    </w:p>
    <w:bookmarkEnd w:id="86"/>
    <w:p>
      <w:pPr>
        <w:spacing w:after="0"/>
        <w:ind w:left="0"/>
        <w:jc w:val="both"/>
      </w:pPr>
      <w:r>
        <w:rPr>
          <w:rFonts w:ascii="Times New Roman"/>
          <w:b w:val="false"/>
          <w:i w:val="false"/>
          <w:color w:val="000000"/>
          <w:sz w:val="28"/>
        </w:rPr>
        <w:t>
      Осы баптың ережелері қызметінің нысанасы қаржылық қызметтер көрсету болып табылатын шетелдік заңды тұлғаның филиалына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Заңды тұлғаның, филиалдың (өкілдіктің) тіркеу және өзге де мәліметтерін өзгерту мен толықтырудың хабарлама тәртібі</w:t>
      </w:r>
    </w:p>
    <w:p>
      <w:pPr>
        <w:spacing w:after="0"/>
        <w:ind w:left="0"/>
        <w:jc w:val="both"/>
      </w:pPr>
      <w:r>
        <w:rPr>
          <w:rFonts w:ascii="Times New Roman"/>
          <w:b w:val="false"/>
          <w:i w:val="false"/>
          <w:color w:val="000000"/>
          <w:sz w:val="28"/>
        </w:rPr>
        <w:t>
      Заңды тұлғаның, филиалдың (өкілдіктің) тіркеу деректеріне өзгерістер мен толықтырулар мынадай:</w:t>
      </w:r>
    </w:p>
    <w:p>
      <w:pPr>
        <w:spacing w:after="0"/>
        <w:ind w:left="0"/>
        <w:jc w:val="both"/>
      </w:pPr>
      <w:r>
        <w:rPr>
          <w:rFonts w:ascii="Times New Roman"/>
          <w:b w:val="false"/>
          <w:i w:val="false"/>
          <w:color w:val="000000"/>
          <w:sz w:val="28"/>
        </w:rPr>
        <w:t>
      1) акционерлік қоғамды, филиалды (өкілдікті) қоспағанда, жеке кәсіпкерлік субъектісіне жататын заңды тұлғаның, филиалдың (өкілдіктің) орналасқан жері өзгерген;</w:t>
      </w:r>
    </w:p>
    <w:p>
      <w:pPr>
        <w:spacing w:after="0"/>
        <w:ind w:left="0"/>
        <w:jc w:val="both"/>
      </w:pPr>
      <w:r>
        <w:rPr>
          <w:rFonts w:ascii="Times New Roman"/>
          <w:b w:val="false"/>
          <w:i w:val="false"/>
          <w:color w:val="000000"/>
          <w:sz w:val="28"/>
        </w:rPr>
        <w:t>
      2) басшы өзгерген (басшы тағайындалған, басшының міндетін атқарушы тағайындалған, заңды тұлғаның мүлкін және қызметін басқарушы тағайындалған, басшы лауазымынан шеттетілген);</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14-1-бабында</w:t>
      </w:r>
      <w:r>
        <w:rPr>
          <w:rFonts w:ascii="Times New Roman"/>
          <w:b w:val="false"/>
          <w:i w:val="false"/>
          <w:color w:val="000000"/>
          <w:sz w:val="28"/>
        </w:rPr>
        <w:t xml:space="preserve"> көзделген талаптарды қоспағанда, құрылтай құжаттарына өзгерістер мен толықтырулар енгізілген;</w:t>
      </w:r>
    </w:p>
    <w:p>
      <w:pPr>
        <w:spacing w:after="0"/>
        <w:ind w:left="0"/>
        <w:jc w:val="both"/>
      </w:pPr>
      <w:r>
        <w:rPr>
          <w:rFonts w:ascii="Times New Roman"/>
          <w:b w:val="false"/>
          <w:i w:val="false"/>
          <w:color w:val="000000"/>
          <w:sz w:val="28"/>
        </w:rPr>
        <w:t>
      4) жарғылық капиталдағы үлес сенімгерлік басқаруға берілген;</w:t>
      </w:r>
    </w:p>
    <w:p>
      <w:pPr>
        <w:spacing w:after="0"/>
        <w:ind w:left="0"/>
        <w:jc w:val="both"/>
      </w:pPr>
      <w:r>
        <w:rPr>
          <w:rFonts w:ascii="Times New Roman"/>
          <w:b w:val="false"/>
          <w:i w:val="false"/>
          <w:color w:val="000000"/>
          <w:sz w:val="28"/>
        </w:rPr>
        <w:t>
      5) шаруашылық серіктестіктердің жарғылық капиталы ұлғайған;</w:t>
      </w:r>
    </w:p>
    <w:p>
      <w:pPr>
        <w:spacing w:after="0"/>
        <w:ind w:left="0"/>
        <w:jc w:val="both"/>
      </w:pPr>
      <w:r>
        <w:rPr>
          <w:rFonts w:ascii="Times New Roman"/>
          <w:b w:val="false"/>
          <w:i w:val="false"/>
          <w:color w:val="000000"/>
          <w:sz w:val="28"/>
        </w:rPr>
        <w:t>
      6) экономикалық қызмет түрлері өзгерген және (немесе) толықтырылған;</w:t>
      </w:r>
    </w:p>
    <w:p>
      <w:pPr>
        <w:spacing w:after="0"/>
        <w:ind w:left="0"/>
        <w:jc w:val="both"/>
      </w:pPr>
      <w:r>
        <w:rPr>
          <w:rFonts w:ascii="Times New Roman"/>
          <w:b w:val="false"/>
          <w:i w:val="false"/>
          <w:color w:val="000000"/>
          <w:sz w:val="28"/>
        </w:rPr>
        <w:t>
      7) саяси партияларды қоспағанда, коммерциялық емес ұйымдар құрылтайшыларының (қатысушыларының, мүшелерінің) құрамы өзгерген;</w:t>
      </w:r>
    </w:p>
    <w:p>
      <w:pPr>
        <w:spacing w:after="0"/>
        <w:ind w:left="0"/>
        <w:jc w:val="both"/>
      </w:pPr>
      <w:r>
        <w:rPr>
          <w:rFonts w:ascii="Times New Roman"/>
          <w:b w:val="false"/>
          <w:i w:val="false"/>
          <w:color w:val="000000"/>
          <w:sz w:val="28"/>
        </w:rPr>
        <w:t>
      8) заңды тұлғаның бенефициарлық меншік иесі өзгерген;</w:t>
      </w:r>
    </w:p>
    <w:p>
      <w:pPr>
        <w:spacing w:after="0"/>
        <w:ind w:left="0"/>
        <w:jc w:val="both"/>
      </w:pPr>
      <w:r>
        <w:rPr>
          <w:rFonts w:ascii="Times New Roman"/>
          <w:b w:val="false"/>
          <w:i w:val="false"/>
          <w:color w:val="000000"/>
          <w:sz w:val="28"/>
        </w:rPr>
        <w:t>
      9) байланыс ақпараты (телефоны, электрондық мекенжайы) өзгерген кезде енгізіледі.</w:t>
      </w:r>
    </w:p>
    <w:p>
      <w:pPr>
        <w:spacing w:after="0"/>
        <w:ind w:left="0"/>
        <w:jc w:val="both"/>
      </w:pPr>
      <w:r>
        <w:rPr>
          <w:rFonts w:ascii="Times New Roman"/>
          <w:b w:val="false"/>
          <w:i w:val="false"/>
          <w:color w:val="000000"/>
          <w:sz w:val="28"/>
        </w:rPr>
        <w:t>
      Заңды тұлғаның, филиалдың (өкілдіктің) осы баптың бірінші бөлігінің 1), 2), 4), 5), 6), 7), 8) және 9) тармақшаларында көрсетілген тіркеу деректеріне өзгерістер мен толықтырулар электрондық хабарлама негізінде автоматты режимде енгізіледі.</w:t>
      </w:r>
    </w:p>
    <w:p>
      <w:pPr>
        <w:spacing w:after="0"/>
        <w:ind w:left="0"/>
        <w:jc w:val="both"/>
      </w:pPr>
      <w:r>
        <w:rPr>
          <w:rFonts w:ascii="Times New Roman"/>
          <w:b w:val="false"/>
          <w:i w:val="false"/>
          <w:color w:val="000000"/>
          <w:sz w:val="28"/>
        </w:rPr>
        <w:t>
      Заңды тұлғаның, филиалдың (өкілдіктің) осы баптың бірінші бөлігінің 3) тармақшасында көрсетілген тіркеу деректеріне өзгерістер мен толықтырулар осы бапта көзделген құжаттар қоса беріле отырып, электрондық хабарлама негізінде енгізіледі.</w:t>
      </w:r>
    </w:p>
    <w:p>
      <w:pPr>
        <w:spacing w:after="0"/>
        <w:ind w:left="0"/>
        <w:jc w:val="both"/>
      </w:pPr>
      <w:r>
        <w:rPr>
          <w:rFonts w:ascii="Times New Roman"/>
          <w:b w:val="false"/>
          <w:i w:val="false"/>
          <w:color w:val="000000"/>
          <w:sz w:val="28"/>
        </w:rPr>
        <w:t>
      Акционерлік қоғамды, филиалды (өкілдікті) қоспағанда, жеке кәсіпкерлік субъектісіне жататын заңды тұлғаның, филиалдың (өкілдіктің) тұрған жерін өзгерту жылжымайтын мүліктің меншік иесінің электрондық цифрлық қолтаңба арқылы келісімімен жүзеге асырылады.</w:t>
      </w:r>
    </w:p>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 Конституциялық заңының талаптарына сәйкес елді мекендер атауының, көше аттарының өзгеру жағдайлары бұған кірмейді.</w:t>
      </w:r>
    </w:p>
    <w:p>
      <w:pPr>
        <w:spacing w:after="0"/>
        <w:ind w:left="0"/>
        <w:jc w:val="both"/>
      </w:pPr>
      <w:r>
        <w:rPr>
          <w:rFonts w:ascii="Times New Roman"/>
          <w:b w:val="false"/>
          <w:i w:val="false"/>
          <w:color w:val="000000"/>
          <w:sz w:val="28"/>
        </w:rPr>
        <w:t>
      Заңды тұлғаның орналасқан жерінің өзгергені туралы тіркеуші органға уақтылы хабар бермеу Қазақстан Республикасының Әкімшілік құқық бұзушылық туралы кодексіне сәйкес әкімшілік жауаптылыққа алып келеді.</w:t>
      </w:r>
    </w:p>
    <w:p>
      <w:pPr>
        <w:spacing w:after="0"/>
        <w:ind w:left="0"/>
        <w:jc w:val="both"/>
      </w:pPr>
      <w:r>
        <w:rPr>
          <w:rFonts w:ascii="Times New Roman"/>
          <w:b w:val="false"/>
          <w:i w:val="false"/>
          <w:color w:val="000000"/>
          <w:sz w:val="28"/>
        </w:rPr>
        <w:t>
      Коммерциялық емес ұйымдар құрылтайшыларының (қатысушыларының, мүшелерінің) құрамы өзгерген кезде, коммерциялық емес ұйымдар құрылтайшыларының (қатысушыларының, мүшелерінің) тізімі тегі, аты, әкесінің аты (егер ол жеке басын куәландыратын құжатта көрсетілсе), туған күні, айы, жылы, жеке сәйкестендіру нөмірі, тұрғылықты жері, байланыс телефонының нөмірі, жеке қолтаңбасы көрсетіле отырып, қосымша ұсынылады.</w:t>
      </w:r>
    </w:p>
    <w:p>
      <w:pPr>
        <w:spacing w:after="0"/>
        <w:ind w:left="0"/>
        <w:jc w:val="both"/>
      </w:pPr>
      <w:r>
        <w:rPr>
          <w:rFonts w:ascii="Times New Roman"/>
          <w:b w:val="false"/>
          <w:i w:val="false"/>
          <w:color w:val="000000"/>
          <w:sz w:val="28"/>
        </w:rPr>
        <w:t>
      Заңды тұлғалар, филиалдар (өкілдіктер) құрылтай құжаттарына 5) тармақшасын қоспағанда, осы баптың бірінші бөлігінде көрсетілген өзгерістер мен толықтырулар енгізілгені туралы тіркеуші органға құрылтай құжаттарына өзгерістер мен толықтырулар енгізу туралы шешім қабылданған күннен бастап бір ай мерзімде хабар береді.</w:t>
      </w:r>
    </w:p>
    <w:p>
      <w:pPr>
        <w:spacing w:after="0"/>
        <w:ind w:left="0"/>
        <w:jc w:val="both"/>
      </w:pPr>
      <w:r>
        <w:rPr>
          <w:rFonts w:ascii="Times New Roman"/>
          <w:b w:val="false"/>
          <w:i w:val="false"/>
          <w:color w:val="000000"/>
          <w:sz w:val="28"/>
        </w:rPr>
        <w:t>
      Заңды тұлғаның, филиалдың (өкілдіктің) тіркеу және өзге де мәліметтеріне өзгерістер мен толықтырулар электрондық хабарлама берілген кезден бастап үш жұмыс күні ішінде енгізіледі.</w:t>
      </w:r>
    </w:p>
    <w:p>
      <w:pPr>
        <w:spacing w:after="0"/>
        <w:ind w:left="0"/>
        <w:jc w:val="both"/>
      </w:pPr>
      <w:r>
        <w:rPr>
          <w:rFonts w:ascii="Times New Roman"/>
          <w:b w:val="false"/>
          <w:i w:val="false"/>
          <w:color w:val="000000"/>
          <w:sz w:val="28"/>
        </w:rPr>
        <w:t>
      Сот актілерінің, сот орындаушылары мен құқық қорғау органдары қаулыларының (тыйым салуларының, қамаққа алуларының), заңды тұлғада, заңды тұлғаның құрылымдық бөлімшесінде немесе қызметін Қазақстан Республикасында тұрақты мекеме арқылы жүзеге асыратын бейрезидент-заңды тұлғаның құрылымдық бөлімшесінде және дара кәсіпкер немесе жеке практикамен айналысатын адам ретінде тіркеу есебінде тұрған жеке тұлғада қырық бес айлық есептік көрсеткіш және одан көп, пайда болған күннен бастап төрт ай ішінде өтелмеген салық берешегінің, кеден төлемдерін, салықтарды, арнайы, демпингке қарсы, өтемақы баждарын, пайыздар мен өсімпұлды төлеу бойынша берешегінің және (немесе) орындалмаған міндеттерінің, заңды тұлғаның басшысына немесе құрылтайшысына тіркелген өзге де заңды тұлғаларда әлеуметтік төлемдер бойынша берешегінің болуы, сондай-ақ осы Заңның 11-бабы бірінші бөлігінің 3), 4), 4-1), 5) және 8) тармақшаларында көзделген жағдайлар өтініш берушіге бұл туралы хабар бере отырып, электрондық хабарламаны орындаусыз қалдыруға негіз болып табылады.</w:t>
      </w:r>
    </w:p>
    <w:p>
      <w:pPr>
        <w:spacing w:after="0"/>
        <w:ind w:left="0"/>
        <w:jc w:val="both"/>
      </w:pPr>
      <w:r>
        <w:rPr>
          <w:rFonts w:ascii="Times New Roman"/>
          <w:b w:val="false"/>
          <w:i w:val="false"/>
          <w:color w:val="000000"/>
          <w:sz w:val="28"/>
        </w:rPr>
        <w:t>
      Заңды тұлға, филиал (өкілдік) енгізілген мәліметтердің толықтығы және анықтығы үшін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14-2-баппен толықтырылды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алты ай өткен соң қолданысқа енгізіледі);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w:t>
      </w:r>
    </w:p>
    <w:p>
      <w:pPr>
        <w:spacing w:after="0"/>
        <w:ind w:left="0"/>
        <w:jc w:val="both"/>
      </w:pPr>
      <w:r>
        <w:rPr>
          <w:rFonts w:ascii="Times New Roman"/>
          <w:b w:val="false"/>
          <w:i w:val="false"/>
          <w:color w:val="000000"/>
          <w:sz w:val="28"/>
        </w:rPr>
        <w:t>
      Тіркеуші орган заңды тұлғаның өтініші бойынша бір жұмыс күні ішінде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береді.</w:t>
      </w:r>
    </w:p>
    <w:bookmarkStart w:name="z122" w:id="87"/>
    <w:p>
      <w:pPr>
        <w:spacing w:after="0"/>
        <w:ind w:left="0"/>
        <w:jc w:val="both"/>
      </w:pP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үшін:</w:t>
      </w:r>
    </w:p>
    <w:bookmarkEnd w:id="87"/>
    <w:bookmarkStart w:name="z123" w:id="88"/>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өтініш;</w:t>
      </w:r>
    </w:p>
    <w:bookmarkEnd w:id="88"/>
    <w:bookmarkStart w:name="z124" w:id="89"/>
    <w:p>
      <w:pPr>
        <w:spacing w:after="0"/>
        <w:ind w:left="0"/>
        <w:jc w:val="both"/>
      </w:pPr>
      <w:r>
        <w:rPr>
          <w:rFonts w:ascii="Times New Roman"/>
          <w:b w:val="false"/>
          <w:i w:val="false"/>
          <w:color w:val="000000"/>
          <w:sz w:val="28"/>
        </w:rPr>
        <w:t>
      2) заңды тұлғаның мөрімен (ол болған кезде) бекемделген, жарғының (ереженің) телнұсқасын алу туралы заңды тұлғаның уәкілетті органының шешімі не шешімінен үзінді көшірме;</w:t>
      </w:r>
    </w:p>
    <w:bookmarkEnd w:id="89"/>
    <w:bookmarkStart w:name="z125" w:id="90"/>
    <w:p>
      <w:pPr>
        <w:spacing w:after="0"/>
        <w:ind w:left="0"/>
        <w:jc w:val="both"/>
      </w:pPr>
      <w:r>
        <w:rPr>
          <w:rFonts w:ascii="Times New Roman"/>
          <w:b w:val="false"/>
          <w:i w:val="false"/>
          <w:color w:val="000000"/>
          <w:sz w:val="28"/>
        </w:rPr>
        <w:t>
      3) жарғы (ереже) түпнұсқасының жоғалғаны туралы ақпараттың мерзімді баспасөз басылымында жарияланғанын растайтын құжат ұсынылады.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Заңды тұлға қызметінің тоқтатылуын мемлекеттік тіркеу</w:t>
      </w:r>
    </w:p>
    <w:p>
      <w:pPr>
        <w:spacing w:after="0"/>
        <w:ind w:left="0"/>
        <w:jc w:val="both"/>
      </w:pPr>
      <w:r>
        <w:rPr>
          <w:rFonts w:ascii="Times New Roman"/>
          <w:b w:val="false"/>
          <w:i w:val="false"/>
          <w:color w:val="000000"/>
          <w:sz w:val="28"/>
        </w:rPr>
        <w:t>
      Тарату негізі бойынша заңды тұлға қызметінің тоқтатылуын мемлекеттік тіркеу үшін:</w:t>
      </w:r>
    </w:p>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заңды тұлғаның таратылуын мемлекеттік тіркеу туралы өтініш;</w:t>
      </w:r>
    </w:p>
    <w:p>
      <w:pPr>
        <w:spacing w:after="0"/>
        <w:ind w:left="0"/>
        <w:jc w:val="both"/>
      </w:pPr>
      <w:r>
        <w:rPr>
          <w:rFonts w:ascii="Times New Roman"/>
          <w:b w:val="false"/>
          <w:i w:val="false"/>
          <w:color w:val="000000"/>
          <w:sz w:val="28"/>
        </w:rPr>
        <w:t>
      2) заңды тұлға мүлкінің меншік иесінің немесе меншік иесі уәкілеттік берген органның не бұған құрылтай құжаттарымен уәкілеттік берілген заңды тұлға органының заңды тұлға мөрімен бекемделген шешімі ұсынылады. Егер заңды тұлға жеке кәсіпкерлік субъектісі болып табылған жағдайда, құжаттарды мөрмен бекемдеу талап етілмейді;</w:t>
      </w:r>
    </w:p>
    <w:p>
      <w:pPr>
        <w:spacing w:after="0"/>
        <w:ind w:left="0"/>
        <w:jc w:val="both"/>
      </w:pPr>
      <w:r>
        <w:rPr>
          <w:rFonts w:ascii="Times New Roman"/>
          <w:b w:val="false"/>
          <w:i w:val="false"/>
          <w:color w:val="000000"/>
          <w:sz w:val="28"/>
        </w:rPr>
        <w:t>
      3) заңды тұлғаның таратылуы, кредиторлардың талаптарды мәлімдеу тәртібі мен мерзімдері туралы ақпараттың Қазақстан Республикасының бүкіл аумағында таратылатын мерзімді баспасөз басылымдарында жарияланғанын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(02.01.2020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коммерциялық емес ұйым болып табылатын заңды тұлға қызметінің тоқтатылуын мемлекеттік тіркегені үшін тіркеу алымының бюджетке төленгенін растайтын құжат; </w:t>
      </w:r>
    </w:p>
    <w:p>
      <w:pPr>
        <w:spacing w:after="0"/>
        <w:ind w:left="0"/>
        <w:jc w:val="both"/>
      </w:pPr>
      <w:r>
        <w:rPr>
          <w:rFonts w:ascii="Times New Roman"/>
          <w:b w:val="false"/>
          <w:i w:val="false"/>
          <w:color w:val="000000"/>
          <w:sz w:val="28"/>
        </w:rPr>
        <w:t>
      7) шағын және орта кәсіпкерлік субъектілері болып табылатын заңды тұлғаларды қоспағанда, коммерциялық ұйым болып табылатын заңды тұлға қызметінің тоқтатылуын мемлекеттік тіркегені үшін "Азаматтарға арналған үкімет" мемлекеттік корпорациясына ақы төленгенін растайтын құжат ұсынылады.</w:t>
      </w:r>
    </w:p>
    <w:bookmarkStart w:name="z134" w:id="91"/>
    <w:p>
      <w:pPr>
        <w:spacing w:after="0"/>
        <w:ind w:left="0"/>
        <w:jc w:val="both"/>
      </w:pPr>
      <w:r>
        <w:rPr>
          <w:rFonts w:ascii="Times New Roman"/>
          <w:b w:val="false"/>
          <w:i w:val="false"/>
          <w:color w:val="000000"/>
          <w:sz w:val="28"/>
        </w:rPr>
        <w:t>
      Заңды тұлғаның таратылуын мемлекеттік тіркеу туралы өтініш тіркеуші органға заңды тұлғаның таратылғаны туралы ақпарат жарияланған күннен бастап кемінде екі ай өткен соң ұсынылады.</w:t>
      </w:r>
    </w:p>
    <w:bookmarkEnd w:id="91"/>
    <w:bookmarkStart w:name="z135" w:id="92"/>
    <w:p>
      <w:pPr>
        <w:spacing w:after="0"/>
        <w:ind w:left="0"/>
        <w:jc w:val="both"/>
      </w:pPr>
      <w:r>
        <w:rPr>
          <w:rFonts w:ascii="Times New Roman"/>
          <w:b w:val="false"/>
          <w:i w:val="false"/>
          <w:color w:val="000000"/>
          <w:sz w:val="28"/>
        </w:rPr>
        <w:t>
      Сот заңды тұлғаға қатысты оны мәжбүрлеп тарату туралы шешім шығарған заңды тұлға қызметінің тоқтатылуын мемлекеттік тіркеу заңды күшіне енген осындай шешім негізінде жүзеге асырылады.</w:t>
      </w:r>
    </w:p>
    <w:bookmarkEnd w:id="92"/>
    <w:bookmarkStart w:name="z136" w:id="93"/>
    <w:p>
      <w:pPr>
        <w:spacing w:after="0"/>
        <w:ind w:left="0"/>
        <w:jc w:val="both"/>
      </w:pPr>
      <w:r>
        <w:rPr>
          <w:rFonts w:ascii="Times New Roman"/>
          <w:b w:val="false"/>
          <w:i w:val="false"/>
          <w:color w:val="000000"/>
          <w:sz w:val="28"/>
        </w:rPr>
        <w:t>
      Мүліктік кешен ретінде жекешелендірілген мемлекеттік кәсіпорын қызметінің тоқтатылуын мемлекеттік тіркеу үшін сатып алушы:</w:t>
      </w:r>
    </w:p>
    <w:bookmarkEnd w:id="93"/>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мемлекеттік тіркеу туралы өтінішті;</w:t>
      </w:r>
    </w:p>
    <w:p>
      <w:pPr>
        <w:spacing w:after="0"/>
        <w:ind w:left="0"/>
        <w:jc w:val="both"/>
      </w:pPr>
      <w:r>
        <w:rPr>
          <w:rFonts w:ascii="Times New Roman"/>
          <w:b w:val="false"/>
          <w:i w:val="false"/>
          <w:color w:val="000000"/>
          <w:sz w:val="28"/>
        </w:rPr>
        <w:t>
      2) Қазақстан Республикасы Үкіметінің (жергілікті атқарушы органның) мемлекеттік кәсіпорынды мүліктік кешен ретінде жекешелендіру туралы шешімін;</w:t>
      </w:r>
    </w:p>
    <w:p>
      <w:pPr>
        <w:spacing w:after="0"/>
        <w:ind w:left="0"/>
        <w:jc w:val="both"/>
      </w:pPr>
      <w:r>
        <w:rPr>
          <w:rFonts w:ascii="Times New Roman"/>
          <w:b w:val="false"/>
          <w:i w:val="false"/>
          <w:color w:val="000000"/>
          <w:sz w:val="28"/>
        </w:rPr>
        <w:t>
      3) мемлекеттік кәсіпорынның мүліктік кешенін сатып алу-сату шартының көшірмесін;</w:t>
      </w:r>
    </w:p>
    <w:p>
      <w:pPr>
        <w:spacing w:after="0"/>
        <w:ind w:left="0"/>
        <w:jc w:val="both"/>
      </w:pPr>
      <w:r>
        <w:rPr>
          <w:rFonts w:ascii="Times New Roman"/>
          <w:b w:val="false"/>
          <w:i w:val="false"/>
          <w:color w:val="000000"/>
          <w:sz w:val="28"/>
        </w:rPr>
        <w:t>
      4) мемлекеттік кәсіпорынның тапсыру актісінің көшірмесін;</w:t>
      </w:r>
    </w:p>
    <w:p>
      <w:pPr>
        <w:spacing w:after="0"/>
        <w:ind w:left="0"/>
        <w:jc w:val="both"/>
      </w:pPr>
      <w:r>
        <w:rPr>
          <w:rFonts w:ascii="Times New Roman"/>
          <w:b w:val="false"/>
          <w:i w:val="false"/>
          <w:color w:val="000000"/>
          <w:sz w:val="28"/>
        </w:rPr>
        <w:t>
      5) заңды тұлғаны мемлекеттік тіркегені немесе филиалды (өкілдікті) есептік тіркегені үшін ақы төленгенін растайтын құжатты ұсынады.</w:t>
      </w:r>
    </w:p>
    <w:bookmarkStart w:name="z142" w:id="94"/>
    <w:p>
      <w:pPr>
        <w:spacing w:after="0"/>
        <w:ind w:left="0"/>
        <w:jc w:val="both"/>
      </w:pPr>
      <w:r>
        <w:rPr>
          <w:rFonts w:ascii="Times New Roman"/>
          <w:b w:val="false"/>
          <w:i w:val="false"/>
          <w:color w:val="000000"/>
          <w:sz w:val="28"/>
        </w:rPr>
        <w:t>
      Тіркеуші орган заңды тұлғаны тарату туралы шешімді алғаннан кейін Қазақстан Республикасының заңнамалық актілерінде белгіленген тарату тәртібінің сақталуын тексереді, заңды тұлғаның таратылғаны туралы мәліметтерді Бизнес-сәйкестендіру нөмірлерінің ұлттық тізіліміне енгізеді.</w:t>
      </w:r>
    </w:p>
    <w:bookmarkEnd w:id="94"/>
    <w:bookmarkStart w:name="z143" w:id="95"/>
    <w:p>
      <w:pPr>
        <w:spacing w:after="0"/>
        <w:ind w:left="0"/>
        <w:jc w:val="both"/>
      </w:pPr>
      <w:r>
        <w:rPr>
          <w:rFonts w:ascii="Times New Roman"/>
          <w:b w:val="false"/>
          <w:i w:val="false"/>
          <w:color w:val="000000"/>
          <w:sz w:val="28"/>
        </w:rPr>
        <w:t>
      Мемлекеттік кіріс органдары қызметін тоқтататын заңды тұлға бойынша Бизнес-сәйкестендіру нөмірлері ұлттық тізілімінің мәліметтері негізінде, есепке алу мемлекеттік кіріс органдарында жүргізілетін берешегінің жоқ (бар) екендігі туралы мәліметтерді ұсынады не мұндай заңды тұлға "Салық және бюджетке төленетін басқа да міндетті төлемдер туралы" Қазақстан Республикасының Кодексінде (Салық кодексі) және "Қазақстан Республикасындағы кедендік реттеу туралы" Қазақстан Республикасының Кодексінде айқындалған тәртіппен міндеттемелерді орындамаған жағдайда берешегі туралы аталған мәліметтерді ұсынудан бас тартады.</w:t>
      </w:r>
    </w:p>
    <w:bookmarkEnd w:id="95"/>
    <w:bookmarkStart w:name="z144" w:id="96"/>
    <w:p>
      <w:pPr>
        <w:spacing w:after="0"/>
        <w:ind w:left="0"/>
        <w:jc w:val="both"/>
      </w:pPr>
      <w:r>
        <w:rPr>
          <w:rFonts w:ascii="Times New Roman"/>
          <w:b w:val="false"/>
          <w:i w:val="false"/>
          <w:color w:val="000000"/>
          <w:sz w:val="28"/>
        </w:rPr>
        <w:t>
      Егер тексеру процесінде тарату тәртібінің бұзылуы анықталмаса, тіркеуші орган заңды тұлғаның таратылуын мемлекеттік тіркеу туралы өтініш қажетті құжаттарымен қоса берілген күннен кейінгі бес жұмыс күні ішінде заңды тұлға қызметінің тоқтатылуын тіркейді. Табиғи монополия субъектісі қызметінің тоқтатылуын мемлекеттік тіркеуді тіркеуші орган табиғи монополиялар салаларында басшылықты жүзеге асыратын уәкілетті органның алдын ала келісімімен жүзеге асырады.</w:t>
      </w:r>
    </w:p>
    <w:bookmarkEnd w:id="96"/>
    <w:bookmarkStart w:name="z145" w:id="97"/>
    <w:p>
      <w:pPr>
        <w:spacing w:after="0"/>
        <w:ind w:left="0"/>
        <w:jc w:val="both"/>
      </w:pPr>
      <w:r>
        <w:rPr>
          <w:rFonts w:ascii="Times New Roman"/>
          <w:b w:val="false"/>
          <w:i w:val="false"/>
          <w:color w:val="000000"/>
          <w:sz w:val="28"/>
        </w:rPr>
        <w:t>
      Заңды тұлғаны тарату тәртібін бұзушылықтар анықталған кезде, сондай-ақ таратылатын заңды тұлғаның есептік тіркеуден шығарылмаған филиалдары (өкілдіктері) болған, есепке алу мемлекеттік кіріс органдарында жүргізілетін берешегі болған не мемлекеттік кіріс органдары берешегі туралы көрсетілген мәліметтерді ұсынудан бас тартқан, мұндай заңды тұлға "Салық және бюджетке төленетін басқа да міндетті төлемдер туралы" Қазақстан Республикасының Кодексінде (Салық кодексі) және "Қазақстан Республикасындағы кедендік реттеу туралы" Қазақстан Республикасының Кодексінде айқындалған тәртіппен міндеттемелерді орындамаған жағдайларда, тіркеуші орган заңды тұлға қызметінің тоқтатылуын мемлекеттік тіркеуден бас тарту туралы шешім шығарады.</w:t>
      </w:r>
    </w:p>
    <w:bookmarkEnd w:id="97"/>
    <w:bookmarkStart w:name="z146" w:id="98"/>
    <w:p>
      <w:pPr>
        <w:spacing w:after="0"/>
        <w:ind w:left="0"/>
        <w:jc w:val="both"/>
      </w:pPr>
      <w:r>
        <w:rPr>
          <w:rFonts w:ascii="Times New Roman"/>
          <w:b w:val="false"/>
          <w:i w:val="false"/>
          <w:color w:val="000000"/>
          <w:sz w:val="28"/>
        </w:rPr>
        <w:t>
      Заңды тұлға өз қызметін тоқтатты деп бұл жөнінде мәліметтер Бизнес-сәйкестендіру нөмірлерінің ұлттық тізіліміне енгізілгеннен кейін есептеледі.</w:t>
      </w:r>
    </w:p>
    <w:bookmarkEnd w:id="98"/>
    <w:bookmarkStart w:name="z160" w:id="99"/>
    <w:p>
      <w:pPr>
        <w:spacing w:after="0"/>
        <w:ind w:left="0"/>
        <w:jc w:val="both"/>
      </w:pPr>
      <w:r>
        <w:rPr>
          <w:rFonts w:ascii="Times New Roman"/>
          <w:b w:val="false"/>
          <w:i w:val="false"/>
          <w:color w:val="000000"/>
          <w:sz w:val="28"/>
        </w:rPr>
        <w:t>
      Бір мезгілде мынадай шарттарға сәйкес келген: бизнес-сәйкестендіру нөмірін қалыптастыру үшін заңды тұлғаларды мемлекеттік тіркеу саласындағы уәкілетті орган айқындаған тәртіппен тіркеуші органға жүгінбеген; мемлекеттік кіріс органдарында салық төлеушілер ретінде тіркелмеген кезде заңды тұлғалардың, олардың филиалдарының (өкілдіктерінің) қызметі мәжбүрлі тәртіппен тоқтатылуға жатады. Қызметті мәжбүрлі тәртіппен тоқтату заңды тұлғаларды мемлекеттік тіркеуді жүзеге асыратын органның өтініші бойынша сот тәртібімен жүргізіледі. Заңды тұлғаларды бизнес-сәйкестендіру нөмірлерінің ұлттық тізілімінен алып тастау соттың заңды күшіне енген мәжбүрлеп тарату туралы шешімінің негізінде жүргізіледі.</w:t>
      </w:r>
    </w:p>
    <w:bookmarkEnd w:id="99"/>
    <w:p>
      <w:pPr>
        <w:spacing w:after="0"/>
        <w:ind w:left="0"/>
        <w:jc w:val="both"/>
      </w:pPr>
      <w:r>
        <w:rPr>
          <w:rFonts w:ascii="Times New Roman"/>
          <w:b w:val="false"/>
          <w:i w:val="false"/>
          <w:color w:val="000000"/>
          <w:sz w:val="28"/>
        </w:rPr>
        <w:t>
      Саяси партиялар мен діни бірлестіктерді қоспағанда, заңды тұлға қызметінің тоқтатылуын мемлекеттік тіркеу Қазақстан Республикасының Әділет министрлігі айқындайтын тәртіппен "цифрлық үкімет" веб-порталы, сондай-ақ өзге де цифрландыру объектілері арқылы берілген электрондық өтініш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03.12.2015 </w:t>
      </w:r>
      <w:r>
        <w:rPr>
          <w:rFonts w:ascii="Times New Roman"/>
          <w:b w:val="false"/>
          <w:i w:val="false"/>
          <w:color w:val="000000"/>
          <w:sz w:val="28"/>
        </w:rPr>
        <w:t>№ 432-V</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Заңды тұлғаның филиалын (өкілдігін) есептік тіркеуден шығару</w:t>
      </w:r>
    </w:p>
    <w:p>
      <w:pPr>
        <w:spacing w:after="0"/>
        <w:ind w:left="0"/>
        <w:jc w:val="both"/>
      </w:pPr>
      <w:r>
        <w:rPr>
          <w:rFonts w:ascii="Times New Roman"/>
          <w:b w:val="false"/>
          <w:i w:val="false"/>
          <w:color w:val="ff0000"/>
          <w:sz w:val="28"/>
        </w:rPr>
        <w:t xml:space="preserve">
      Ескерту. 16-1-баптың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(01.07.2019 бастап қолданысқа енгізіледі).</w:t>
      </w:r>
    </w:p>
    <w:p>
      <w:pPr>
        <w:spacing w:after="0"/>
        <w:ind w:left="0"/>
        <w:jc w:val="both"/>
      </w:pPr>
      <w:r>
        <w:rPr>
          <w:rFonts w:ascii="Times New Roman"/>
          <w:b w:val="false"/>
          <w:i w:val="false"/>
          <w:color w:val="000000"/>
          <w:sz w:val="28"/>
        </w:rPr>
        <w:t>
      Филиал (өкілдік):</w:t>
      </w:r>
    </w:p>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филиалдың (өкілдіктің) қызметін тоқтату туралы заңды тұлғаның өтініші;</w:t>
      </w:r>
    </w:p>
    <w:p>
      <w:pPr>
        <w:spacing w:after="0"/>
        <w:ind w:left="0"/>
        <w:jc w:val="both"/>
      </w:pPr>
      <w:r>
        <w:rPr>
          <w:rFonts w:ascii="Times New Roman"/>
          <w:b w:val="false"/>
          <w:i w:val="false"/>
          <w:color w:val="000000"/>
          <w:sz w:val="28"/>
        </w:rPr>
        <w:t>
      2) акционерлік қоғамдарды қоспағанда, филиал (өкілдік) туралы ереже;</w:t>
      </w:r>
    </w:p>
    <w:p>
      <w:pPr>
        <w:spacing w:after="0"/>
        <w:ind w:left="0"/>
        <w:jc w:val="both"/>
      </w:pPr>
      <w:r>
        <w:rPr>
          <w:rFonts w:ascii="Times New Roman"/>
          <w:b w:val="false"/>
          <w:i w:val="false"/>
          <w:color w:val="000000"/>
          <w:sz w:val="28"/>
        </w:rPr>
        <w:t>
      3) коммерциялық емес ұйым болып табылатын заңды тұлғаның филиалын (өкілдігін) есептік тіркеуден шығарғаны үшін тіркеу алымының бюджетке төленгенін растайтын құжат;</w:t>
      </w:r>
    </w:p>
    <w:p>
      <w:pPr>
        <w:spacing w:after="0"/>
        <w:ind w:left="0"/>
        <w:jc w:val="both"/>
      </w:pPr>
      <w:r>
        <w:rPr>
          <w:rFonts w:ascii="Times New Roman"/>
          <w:b w:val="false"/>
          <w:i w:val="false"/>
          <w:color w:val="000000"/>
          <w:sz w:val="28"/>
        </w:rPr>
        <w:t>
      4) коммерциялық ұйым болып табылатын заңды тұлғаның филиалын (өкілдігін) есептік тіркеуден шығарғаны үшін "Азаматтарға арналған үкімет" мемлекеттік корпорациясына ақы төленгенін растайтын құжат негізінде есептік тіркеуден шығарылуға жатады.</w:t>
      </w:r>
    </w:p>
    <w:bookmarkStart w:name="z150" w:id="100"/>
    <w:p>
      <w:pPr>
        <w:spacing w:after="0"/>
        <w:ind w:left="0"/>
        <w:jc w:val="both"/>
      </w:pPr>
      <w:r>
        <w:rPr>
          <w:rFonts w:ascii="Times New Roman"/>
          <w:b w:val="false"/>
          <w:i w:val="false"/>
          <w:color w:val="000000"/>
          <w:sz w:val="28"/>
        </w:rPr>
        <w:t>
      Мемлекеттік кіріс органдары бизнес-сәйкестендіру нөмірлері ұлттық тізілімінің мәліметтері негізінде шетелдік заңды тұлғаның қызметін тоқтататын филиалы (өкілдігі) бойынша, есепке алынуы мемлекеттік кіріс органдарында жүргізілетін берешектің жоқ (бар) екендігі туралы мәліметтерді ұсынады не шетелдік заңды тұлғаның мұндай филиалы (өкілдігі) міндеттемелерді "Салық және бюджетке төленетін басқа да міндетті төлемдер туралы" Қазақстан Республикасының Кодексінде (Салық кодексі) және "Қазақстан Республикасындағы кедендік реттеу туралы" Қазақстан Республикасының Кодексінде айқындалған тәртіппен орындамаған жағдайда, берешек туралы көрсетілген мәліметтерді ұсынудан бас тартады.</w:t>
      </w:r>
    </w:p>
    <w:bookmarkEnd w:id="100"/>
    <w:p>
      <w:pPr>
        <w:spacing w:after="0"/>
        <w:ind w:left="0"/>
        <w:jc w:val="both"/>
      </w:pPr>
      <w:r>
        <w:rPr>
          <w:rFonts w:ascii="Times New Roman"/>
          <w:b w:val="false"/>
          <w:i w:val="false"/>
          <w:color w:val="000000"/>
          <w:sz w:val="28"/>
        </w:rPr>
        <w:t>
      Сот оған қатысты борышкерді банкрот деп тану және оны банкроттық рәсімін қозғай отырып тарату туралы шешім шығарған заңды тұлғаның филиалын (өкілдігін) есептік тіркеуден шығару соттың банкроттық рәсімді аяқтау туралы заңды күшіне енген ұйғарымының негізінде жүзеге асырылады.</w:t>
      </w:r>
    </w:p>
    <w:bookmarkStart w:name="z151" w:id="101"/>
    <w:p>
      <w:pPr>
        <w:spacing w:after="0"/>
        <w:ind w:left="0"/>
        <w:jc w:val="both"/>
      </w:pPr>
      <w:r>
        <w:rPr>
          <w:rFonts w:ascii="Times New Roman"/>
          <w:b w:val="false"/>
          <w:i w:val="false"/>
          <w:color w:val="000000"/>
          <w:sz w:val="28"/>
        </w:rPr>
        <w:t>
      Сот заңды тұлғаға қатысты оны мәжбүрлеп тарату туралы шешім шығарған заңды тұлғаның филиалын (өкілдігін) есептік тіркеуден шығару заңды күшіне енген осындай шешім негізінде жүзеге асырылады.</w:t>
      </w:r>
    </w:p>
    <w:bookmarkEnd w:id="101"/>
    <w:p>
      <w:pPr>
        <w:spacing w:after="0"/>
        <w:ind w:left="0"/>
        <w:jc w:val="both"/>
      </w:pPr>
      <w:r>
        <w:rPr>
          <w:rFonts w:ascii="Times New Roman"/>
          <w:b w:val="false"/>
          <w:i w:val="false"/>
          <w:color w:val="000000"/>
          <w:sz w:val="28"/>
        </w:rPr>
        <w:t>
      Қызметінің нысанасы қаржылық қызметтер көрсету болып табылатын шетелдік заңды тұлғаның филиалы осы Заңның осы бабы бірінші бөлігінің 1), 2) және 4) тармақшаларында және 16-бабы бірінші бөлігінің 3) тармақшасында көрсетілген құжаттардың негізінде есептік тіркеуден шығарылуға жатады.</w:t>
      </w:r>
    </w:p>
    <w:p>
      <w:pPr>
        <w:spacing w:after="0"/>
        <w:ind w:left="0"/>
        <w:jc w:val="both"/>
      </w:pPr>
      <w:r>
        <w:rPr>
          <w:rFonts w:ascii="Times New Roman"/>
          <w:b w:val="false"/>
          <w:i w:val="false"/>
          <w:color w:val="000000"/>
          <w:sz w:val="28"/>
        </w:rPr>
        <w:t>
      Қазақстан Республикасының заңдарында көзделген жағдайларда, қызметінің нысанасы қаржылық қызметтер көрсету болып табылатын шетелдік заңды тұлғаның филиалын есептік тіркеуден шығару қаржы нарығы мен қаржы ұйымдарын реттеу, бақылау және қадағалау жөніндегі уәкілетті органның филиал қызметін ерікті немесе мәжбүрлеп тоқтату рәсімін аяқтау туралы шешімінің негізінде жүзеге асырылады.</w:t>
      </w:r>
    </w:p>
    <w:bookmarkStart w:name="z154" w:id="102"/>
    <w:p>
      <w:pPr>
        <w:spacing w:after="0"/>
        <w:ind w:left="0"/>
        <w:jc w:val="both"/>
      </w:pPr>
      <w:r>
        <w:rPr>
          <w:rFonts w:ascii="Times New Roman"/>
          <w:b w:val="false"/>
          <w:i w:val="false"/>
          <w:color w:val="000000"/>
          <w:sz w:val="28"/>
        </w:rPr>
        <w:t>
      Заңды тұлға филиалының (өкілдігінің) қызметін тоқтатудың Қазақстан Республикасының заңдарында белгіленген тәртібін бұзушылықтар анықталған кезде, сондай-ақ шетелдік заңды тұлға филиалының (өкілдігінің) есепке алу мемлекеттік кіріс органдарында жүргізілетін берешегі болған не шетелдік заңды тұлғаның мұндай филиалы (өкілдігі) "Салық және бюджетке төленетін басқа да міндетті төлемдер туралы" Қазақстан Республикасының Кодексінде (Салық кодексі) және "Қазақстан Республикасындағы кедендік реттеу туралы" Қазақстан Республикасының Кодексінде айқындалған тәртіппен міндеттемелерді орындамаған жағдайда, мемлекеттік кіріс органдары берешегі туралы көрсетілген мәліметтерді беруден бас тартқан жағдайларда, тіркеуші орган филиалды (өкілдікті) есептік тіркеуден шығарудан бас тарту туралы шешім шығарады.</w:t>
      </w:r>
    </w:p>
    <w:bookmarkEnd w:id="102"/>
    <w:bookmarkStart w:name="z155" w:id="103"/>
    <w:p>
      <w:pPr>
        <w:spacing w:after="0"/>
        <w:ind w:left="0"/>
        <w:jc w:val="both"/>
      </w:pPr>
      <w:r>
        <w:rPr>
          <w:rFonts w:ascii="Times New Roman"/>
          <w:b w:val="false"/>
          <w:i w:val="false"/>
          <w:color w:val="000000"/>
          <w:sz w:val="28"/>
        </w:rPr>
        <w:t>
      Заңды тұлғаның филиалын (өкілдігін) есептік тіркеуден шығару қажетті құжаттарымен қоса филиалдың (өкілдіктің) қызметін тоқтату туралы заңды тұлғаның өтініші берілген күннен кейінгі бес жұмыс күні ішінде жүргізіледі.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16-1-баппен толықтырылды - ҚР 2002.10.29 </w:t>
      </w:r>
      <w:r>
        <w:rPr>
          <w:rFonts w:ascii="Times New Roman"/>
          <w:b w:val="false"/>
          <w:i w:val="false"/>
          <w:color w:val="ff0000"/>
          <w:sz w:val="28"/>
        </w:rPr>
        <w:t>№ 348</w:t>
      </w:r>
      <w:r>
        <w:rPr>
          <w:rFonts w:ascii="Times New Roman"/>
          <w:b w:val="false"/>
          <w:i w:val="false"/>
          <w:color w:val="ff0000"/>
          <w:sz w:val="28"/>
        </w:rPr>
        <w:t xml:space="preserve"> Заңымен; жаңа редакцияда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Дауларды қарау</w:t>
      </w:r>
    </w:p>
    <w:p>
      <w:pPr>
        <w:spacing w:after="0"/>
        <w:ind w:left="0"/>
        <w:jc w:val="both"/>
      </w:pPr>
      <w:r>
        <w:rPr>
          <w:rFonts w:ascii="Times New Roman"/>
          <w:b w:val="false"/>
          <w:i w:val="false"/>
          <w:color w:val="000000"/>
          <w:sz w:val="28"/>
        </w:rPr>
        <w:t>
      Заңды тұлғаларды мемлекеттік тіркеуден және филиалдарды (өкілдіктерді) есептік тіркеуден бас тартуға, сондай-ақ мұндай тіркеуден жалтаруға, сол сияқты заңды тұлғаның құрылтайшылары мен тіркеуші орган арасындағы өзге де дауларға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Заңды бұзғаны үшін жауапкершілік </w:t>
      </w:r>
    </w:p>
    <w:bookmarkStart w:name="z23" w:id="104"/>
    <w:p>
      <w:pPr>
        <w:spacing w:after="0"/>
        <w:ind w:left="0"/>
        <w:jc w:val="both"/>
      </w:pPr>
      <w:r>
        <w:rPr>
          <w:rFonts w:ascii="Times New Roman"/>
          <w:b w:val="false"/>
          <w:i w:val="false"/>
          <w:color w:val="000000"/>
          <w:sz w:val="28"/>
        </w:rPr>
        <w:t xml:space="preserve">
      Мемлекеттік тіркеусіз заңды тұлға ретіндегі қызметке жол берілмейді. Мемлекеттік тіркеуден өтпей жасалған қызметтен алынған табыстар Қазақстан Республикасының заңдарына сәйкес республикалық бюджеттің кірісіне алынады. </w:t>
      </w:r>
    </w:p>
    <w:bookmarkEnd w:id="104"/>
    <w:p>
      <w:pPr>
        <w:spacing w:after="0"/>
        <w:ind w:left="0"/>
        <w:jc w:val="both"/>
      </w:pPr>
      <w:r>
        <w:rPr>
          <w:rFonts w:ascii="Times New Roman"/>
          <w:b w:val="false"/>
          <w:i w:val="false"/>
          <w:color w:val="000000"/>
          <w:sz w:val="28"/>
        </w:rPr>
        <w:t>
      Заңда белгіленген тәртіппен мемлекеттік қайта тіркелуге әкеп соғатын заңды тұлға деректерінің өзгергені туралы мәліметтер бір ай мерзімде берілмегені үшін Қазақстан Республикасының заңдарына сәйкес жауаптылық туындайды.</w:t>
      </w:r>
    </w:p>
    <w:p>
      <w:pPr>
        <w:spacing w:after="0"/>
        <w:ind w:left="0"/>
        <w:jc w:val="both"/>
      </w:pPr>
      <w:r>
        <w:rPr>
          <w:rFonts w:ascii="Times New Roman"/>
          <w:b w:val="false"/>
          <w:i w:val="false"/>
          <w:color w:val="000000"/>
          <w:sz w:val="28"/>
        </w:rPr>
        <w:t>
      Тіркеуші орган заңды тұлғаларды, филиалдарды (өкілдіктерді) мемлекеттік (есептік) тіркеуден (қайта тіркеуден), заңды тұлғалардың құрылтай құжаттарына, олардың филиалдары (өкілдіктері) туралы ережелерге енгізілген өзгерістер мен толықтыруларды тіркеуден заңсыз бас тартқан жағдайда, өтініш беруші өзі шеккен залалдардың орнын толтыруды сот тәртібімен талап етуге құқылы.</w:t>
      </w:r>
    </w:p>
    <w:p>
      <w:pPr>
        <w:spacing w:after="0"/>
        <w:ind w:left="0"/>
        <w:jc w:val="both"/>
      </w:pPr>
      <w:r>
        <w:rPr>
          <w:rFonts w:ascii="Times New Roman"/>
          <w:b w:val="false"/>
          <w:i w:val="false"/>
          <w:color w:val="000000"/>
          <w:sz w:val="28"/>
        </w:rPr>
        <w:t xml:space="preserve">
      Акционерлік қоғам акциялар шығарылымын мемлекеттік тіркеуге немесе ұлттық бірдейлендіру нөмірлерін алуға құжаттарды қаржы нарығы мен қаржы ұйымдарын реттеу, бақылау және қадағалау жөніндегі уәкілетті органға белгіленген мерзімде табыс етпеген жағдайда, осы қоғам Қазақстан Республикасының заң актілерінде белгіленген тәртіппен таратылуға немесе қайта құрылуға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2001.01.05 </w:t>
      </w:r>
      <w:r>
        <w:rPr>
          <w:rFonts w:ascii="Times New Roman"/>
          <w:b w:val="false"/>
          <w:i w:val="false"/>
          <w:color w:val="ff0000"/>
          <w:sz w:val="28"/>
        </w:rPr>
        <w:t>№ 135</w:t>
      </w:r>
      <w:r>
        <w:rPr>
          <w:rFonts w:ascii="Times New Roman"/>
          <w:b w:val="false"/>
          <w:i w:val="false"/>
          <w:color w:val="ff0000"/>
          <w:sz w:val="28"/>
        </w:rPr>
        <w:t xml:space="preserve">, 2002.10.29 </w:t>
      </w:r>
      <w:r>
        <w:rPr>
          <w:rFonts w:ascii="Times New Roman"/>
          <w:b w:val="false"/>
          <w:i w:val="false"/>
          <w:color w:val="ff0000"/>
          <w:sz w:val="28"/>
        </w:rPr>
        <w:t>№ 348</w:t>
      </w:r>
      <w:r>
        <w:rPr>
          <w:rFonts w:ascii="Times New Roman"/>
          <w:b w:val="false"/>
          <w:i w:val="false"/>
          <w:color w:val="ff0000"/>
          <w:sz w:val="28"/>
        </w:rPr>
        <w:t xml:space="preserve">, 2004.03.18 </w:t>
      </w:r>
      <w:r>
        <w:rPr>
          <w:rFonts w:ascii="Times New Roman"/>
          <w:b w:val="false"/>
          <w:i w:val="false"/>
          <w:color w:val="ff0000"/>
          <w:sz w:val="28"/>
        </w:rPr>
        <w:t>№ 537</w:t>
      </w:r>
      <w:r>
        <w:rPr>
          <w:rFonts w:ascii="Times New Roman"/>
          <w:b w:val="false"/>
          <w:i w:val="false"/>
          <w:color w:val="ff0000"/>
          <w:sz w:val="28"/>
        </w:rPr>
        <w:t xml:space="preserve"> (ресми жарияланған күнінен бастап алты ай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Осы Заңның күшіне ену тәртібі </w:t>
      </w:r>
    </w:p>
    <w:p>
      <w:pPr>
        <w:spacing w:after="0"/>
        <w:ind w:left="0"/>
        <w:jc w:val="both"/>
      </w:pPr>
      <w:r>
        <w:rPr>
          <w:rFonts w:ascii="Times New Roman"/>
          <w:b w:val="false"/>
          <w:i w:val="false"/>
          <w:color w:val="000000"/>
          <w:sz w:val="28"/>
        </w:rPr>
        <w:t>
      Осы Заң жарияланған күннен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