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f0d7" w14:textId="c35f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әкiмшiлiк-аумақтық құрылысы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8 желтоқсандағы № 2572-XII Заңы. Күші жойылды - Қазақстан Республикасының 2026 жылғы 5 маусымдағы № 300-VIII Конституциялық заңымен</w:t>
      </w:r>
    </w:p>
    <w:p>
      <w:pPr>
        <w:spacing w:after="0"/>
        <w:ind w:left="0"/>
        <w:jc w:val="both"/>
      </w:pPr>
      <w:r>
        <w:rPr>
          <w:rFonts w:ascii="Times New Roman"/>
          <w:b w:val="false"/>
          <w:i w:val="false"/>
          <w:color w:val="ff0000"/>
          <w:sz w:val="28"/>
        </w:rPr>
        <w:t xml:space="preserve">
      Ескерту. Күші жойылды – ҚР 05.06.2026 </w:t>
      </w:r>
      <w:r>
        <w:rPr>
          <w:rFonts w:ascii="Times New Roman"/>
          <w:b w:val="false"/>
          <w:i w:val="false"/>
          <w:color w:val="ff0000"/>
          <w:sz w:val="28"/>
        </w:rPr>
        <w:t>№ 300-VIII</w:t>
      </w:r>
      <w:r>
        <w:rPr>
          <w:rFonts w:ascii="Times New Roman"/>
          <w:b w:val="false"/>
          <w:i w:val="false"/>
          <w:color w:val="ff0000"/>
          <w:sz w:val="28"/>
        </w:rPr>
        <w:t xml:space="preserve"> Конституциялық заңымен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IV" деген цифрлар тиiсiнше "1 - 4" деген цифрлармен ауыстырылды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Заңымен.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бөлiм. ЖАЛПЫ ЕРЕЖЕЛЕР</w:t>
      </w:r>
    </w:p>
    <w:p>
      <w:pPr>
        <w:spacing w:after="0"/>
        <w:ind w:left="0"/>
        <w:jc w:val="both"/>
      </w:pPr>
      <w:r>
        <w:rPr>
          <w:rFonts w:ascii="Times New Roman"/>
          <w:b/>
          <w:i w:val="false"/>
          <w:color w:val="000000"/>
          <w:sz w:val="28"/>
        </w:rPr>
        <w:t xml:space="preserve">1-бап. Қазақстан Республикасы әкiмшiлiк-аумақтық құрылысының жүйесi </w:t>
      </w:r>
    </w:p>
    <w:p>
      <w:pPr>
        <w:spacing w:after="0"/>
        <w:ind w:left="0"/>
        <w:jc w:val="both"/>
      </w:pPr>
      <w:r>
        <w:rPr>
          <w:rFonts w:ascii="Times New Roman"/>
          <w:b w:val="false"/>
          <w:i w:val="false"/>
          <w:color w:val="000000"/>
          <w:sz w:val="28"/>
        </w:rPr>
        <w:t>
      Қазақстан Республикасы әкiмшiлiк-аумақтық құрылысының жүйесiне мынадай әкiмшiлiк-аумақтық бiрлiктер кiредi: ауыл, кент, ауылдық округ, қаладағы аудан, қала, аудан, облыс.</w:t>
      </w:r>
    </w:p>
    <w:p>
      <w:pPr>
        <w:spacing w:after="0"/>
        <w:ind w:left="0"/>
        <w:jc w:val="both"/>
      </w:pPr>
      <w:r>
        <w:rPr>
          <w:rFonts w:ascii="Times New Roman"/>
          <w:b/>
          <w:i w:val="false"/>
          <w:color w:val="000000"/>
          <w:sz w:val="28"/>
        </w:rPr>
        <w:t>2-бап. Әкiмшiлiк-аумақтық бiрлiктердiң санаттары</w:t>
      </w:r>
    </w:p>
    <w:bookmarkStart w:name="z106" w:id="0"/>
    <w:p>
      <w:pPr>
        <w:spacing w:after="0"/>
        <w:ind w:left="0"/>
        <w:jc w:val="both"/>
      </w:pPr>
      <w:r>
        <w:rPr>
          <w:rFonts w:ascii="Times New Roman"/>
          <w:b w:val="false"/>
          <w:i w:val="false"/>
          <w:color w:val="000000"/>
          <w:sz w:val="28"/>
        </w:rPr>
        <w:t>
      1. Қазақстан Республикасының аумағы республикалық және жергiлiктi мүдделерді оңтайлы ұштастыру негiзiнде мемлекеттiк басқаруды жүзеге асыру үшін негiзгi екi санатқа – өңірлерге және елдi мекендерге бөлiнедi.</w:t>
      </w:r>
    </w:p>
    <w:bookmarkEnd w:id="0"/>
    <w:bookmarkStart w:name="z107" w:id="1"/>
    <w:p>
      <w:pPr>
        <w:spacing w:after="0"/>
        <w:ind w:left="0"/>
        <w:jc w:val="both"/>
      </w:pPr>
      <w:r>
        <w:rPr>
          <w:rFonts w:ascii="Times New Roman"/>
          <w:b w:val="false"/>
          <w:i w:val="false"/>
          <w:color w:val="000000"/>
          <w:sz w:val="28"/>
        </w:rPr>
        <w:t xml:space="preserve">
      2. Өңір – Қазақстан Республикасының мүддесi үшiн құрылатын және басқарылатын, бiрнеше елдi мекен кіретін Қазақстан Республикасы аумағының бiр бөлiгi. </w:t>
      </w:r>
    </w:p>
    <w:bookmarkEnd w:id="1"/>
    <w:p>
      <w:pPr>
        <w:spacing w:after="0"/>
        <w:ind w:left="0"/>
        <w:jc w:val="both"/>
      </w:pPr>
      <w:r>
        <w:rPr>
          <w:rFonts w:ascii="Times New Roman"/>
          <w:b w:val="false"/>
          <w:i w:val="false"/>
          <w:color w:val="000000"/>
          <w:sz w:val="28"/>
        </w:rPr>
        <w:t>
      Республикалық әкімшілік-аумақтық құрылыстың негізгі буындары ретінде облыс, аудан және ауылдық округ өңірлер болып табылады.</w:t>
      </w:r>
    </w:p>
    <w:p>
      <w:pPr>
        <w:spacing w:after="0"/>
        <w:ind w:left="0"/>
        <w:jc w:val="both"/>
      </w:pPr>
      <w:r>
        <w:rPr>
          <w:rFonts w:ascii="Times New Roman"/>
          <w:b w:val="false"/>
          <w:i w:val="false"/>
          <w:color w:val="000000"/>
          <w:sz w:val="28"/>
        </w:rPr>
        <w:t>
      Облыс облыстық маңызы бар қалалар мен аудандардан тұрады.</w:t>
      </w:r>
    </w:p>
    <w:p>
      <w:pPr>
        <w:spacing w:after="0"/>
        <w:ind w:left="0"/>
        <w:jc w:val="both"/>
      </w:pPr>
      <w:r>
        <w:rPr>
          <w:rFonts w:ascii="Times New Roman"/>
          <w:b w:val="false"/>
          <w:i w:val="false"/>
          <w:color w:val="000000"/>
          <w:sz w:val="28"/>
        </w:rPr>
        <w:t>
      Аудан халқының жалпы саны 300 мың адамнан аспайтын аудандық маңызы бар қалалардан, ауылдардан, кенттерден, ауылдық округтерден тұрады.</w:t>
      </w:r>
    </w:p>
    <w:p>
      <w:pPr>
        <w:spacing w:after="0"/>
        <w:ind w:left="0"/>
        <w:jc w:val="both"/>
      </w:pPr>
      <w:r>
        <w:rPr>
          <w:rFonts w:ascii="Times New Roman"/>
          <w:b w:val="false"/>
          <w:i w:val="false"/>
          <w:color w:val="000000"/>
          <w:sz w:val="28"/>
        </w:rPr>
        <w:t>
      Ауылдық округ халқының жалпы саны кемінде 500 адам болатын екі және одан көп ауылдық елді мекендерден тұрады.</w:t>
      </w:r>
    </w:p>
    <w:bookmarkStart w:name="z108" w:id="2"/>
    <w:p>
      <w:pPr>
        <w:spacing w:after="0"/>
        <w:ind w:left="0"/>
        <w:jc w:val="both"/>
      </w:pPr>
      <w:r>
        <w:rPr>
          <w:rFonts w:ascii="Times New Roman"/>
          <w:b w:val="false"/>
          <w:i w:val="false"/>
          <w:color w:val="000000"/>
          <w:sz w:val="28"/>
        </w:rPr>
        <w:t>
      3. Елдi мекен – Қазақстан Республикасы аумағының халық жинақы орналасқан, халық саны кемiнде 50 адам болатын, азаматтардың шаруашылық және басқа қоғамдық қызметi нәтижесiнде қалыптасқан, Қазақстан Республикасының заңдарында белгiленген тәртiппен есепке алынған және тiркелген әрі жергiлiктi өкiлдi және атқарушы органдар басқаратын бiр бөлiгi.</w:t>
      </w:r>
    </w:p>
    <w:bookmarkEnd w:id="2"/>
    <w:p>
      <w:pPr>
        <w:spacing w:after="0"/>
        <w:ind w:left="0"/>
        <w:jc w:val="both"/>
      </w:pPr>
      <w:r>
        <w:rPr>
          <w:rFonts w:ascii="Times New Roman"/>
          <w:b w:val="false"/>
          <w:i w:val="false"/>
          <w:color w:val="000000"/>
          <w:sz w:val="28"/>
        </w:rPr>
        <w:t>
      Халқының саны 50 адамнан аз шаруа қоныстары мен өзге де қоныстар ең жақын маңдағы елді мекеннің құрамына енгiзiледi.</w:t>
      </w:r>
    </w:p>
    <w:bookmarkStart w:name="z109" w:id="3"/>
    <w:p>
      <w:pPr>
        <w:spacing w:after="0"/>
        <w:ind w:left="0"/>
        <w:jc w:val="both"/>
      </w:pPr>
      <w:r>
        <w:rPr>
          <w:rFonts w:ascii="Times New Roman"/>
          <w:b w:val="false"/>
          <w:i w:val="false"/>
          <w:color w:val="000000"/>
          <w:sz w:val="28"/>
        </w:rPr>
        <w:t>
      4. Қазақстан Республикасы аумағындағы елдi мекендер қалалық және ауылдық елдi мекендерге бөлiнедi:</w:t>
      </w:r>
    </w:p>
    <w:bookmarkEnd w:id="3"/>
    <w:bookmarkStart w:name="z110" w:id="4"/>
    <w:p>
      <w:pPr>
        <w:spacing w:after="0"/>
        <w:ind w:left="0"/>
        <w:jc w:val="both"/>
      </w:pPr>
      <w:r>
        <w:rPr>
          <w:rFonts w:ascii="Times New Roman"/>
          <w:b w:val="false"/>
          <w:i w:val="false"/>
          <w:color w:val="000000"/>
          <w:sz w:val="28"/>
        </w:rPr>
        <w:t>
      1) республикалық, облыстық және аудандық маңызы бар қалалар, сондай-ақ олардың әкімшілік бағыныстылығындағы кенттер қалалық елдi мекендерге жатады;</w:t>
      </w:r>
    </w:p>
    <w:bookmarkEnd w:id="4"/>
    <w:bookmarkStart w:name="z111" w:id="5"/>
    <w:p>
      <w:pPr>
        <w:spacing w:after="0"/>
        <w:ind w:left="0"/>
        <w:jc w:val="both"/>
      </w:pPr>
      <w:r>
        <w:rPr>
          <w:rFonts w:ascii="Times New Roman"/>
          <w:b w:val="false"/>
          <w:i w:val="false"/>
          <w:color w:val="000000"/>
          <w:sz w:val="28"/>
        </w:rPr>
        <w:t>
      2) өздерінің әкiмшiлiк бағыныстылығына қарамастан, барлық басқа елдi мекендер ауылдық елді мекендерге жатады.</w:t>
      </w:r>
    </w:p>
    <w:bookmarkEnd w:id="5"/>
    <w:bookmarkStart w:name="z112" w:id="6"/>
    <w:p>
      <w:pPr>
        <w:spacing w:after="0"/>
        <w:ind w:left="0"/>
        <w:jc w:val="both"/>
      </w:pPr>
      <w:r>
        <w:rPr>
          <w:rFonts w:ascii="Times New Roman"/>
          <w:b w:val="false"/>
          <w:i w:val="false"/>
          <w:color w:val="000000"/>
          <w:sz w:val="28"/>
        </w:rPr>
        <w:t>
      5. Елдi мекендердің құрамдас бөліктері болады.</w:t>
      </w:r>
    </w:p>
    <w:bookmarkEnd w:id="6"/>
    <w:p>
      <w:pPr>
        <w:spacing w:after="0"/>
        <w:ind w:left="0"/>
        <w:jc w:val="both"/>
      </w:pPr>
      <w:r>
        <w:rPr>
          <w:rFonts w:ascii="Times New Roman"/>
          <w:b w:val="false"/>
          <w:i w:val="false"/>
          <w:color w:val="000000"/>
          <w:sz w:val="28"/>
        </w:rPr>
        <w:t>
      Шағын аудандар, қаладағы аудандар, алаңдар, даңғылдар, бульварлар, көшелер, тұйық көшелер, саябақтар, скверлер, көпірлер және басқа да бөліктер елді мекендердің құрамдас бөліктері болып табылады.</w:t>
      </w:r>
    </w:p>
    <w:p>
      <w:pPr>
        <w:spacing w:after="0"/>
        <w:ind w:left="0"/>
        <w:jc w:val="both"/>
      </w:pPr>
      <w:r>
        <w:rPr>
          <w:rFonts w:ascii="Times New Roman"/>
          <w:b w:val="false"/>
          <w:i w:val="false"/>
          <w:color w:val="000000"/>
          <w:sz w:val="28"/>
        </w:rPr>
        <w:t>
      Облыстық маңызы бар қаладағы, республикалық маңызы бар қаладағы, астанадағы аудан қаладағы аудан болып табылады. Облыстық маңызы бар қаладағы, республикалық маңызы бар қаладағы, астанадағы аудан олардағы халық саны 400 мың адамнан асқан кезде құрылады. Қаладағы аудан халқының саны 200 мың адамнан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Елдi мекендердiң санаттары</w:t>
      </w:r>
    </w:p>
    <w:p>
      <w:pPr>
        <w:spacing w:after="0"/>
        <w:ind w:left="0"/>
        <w:jc w:val="both"/>
      </w:pPr>
      <w:r>
        <w:rPr>
          <w:rFonts w:ascii="Times New Roman"/>
          <w:b w:val="false"/>
          <w:i w:val="false"/>
          <w:color w:val="000000"/>
          <w:sz w:val="28"/>
        </w:rPr>
        <w:t>
      Елдi мекендер мыналарға бөлінеді:</w:t>
      </w:r>
    </w:p>
    <w:bookmarkStart w:name="z113" w:id="7"/>
    <w:p>
      <w:pPr>
        <w:spacing w:after="0"/>
        <w:ind w:left="0"/>
        <w:jc w:val="both"/>
      </w:pPr>
      <w:r>
        <w:rPr>
          <w:rFonts w:ascii="Times New Roman"/>
          <w:b w:val="false"/>
          <w:i w:val="false"/>
          <w:color w:val="000000"/>
          <w:sz w:val="28"/>
        </w:rPr>
        <w:t>
      1) республикалық маңызы бар қалалар, оларға ерекше мемлекеттiк маңызы бар немесе халқының саны бiр миллион адамнан асатын елдi мекендер жатады;</w:t>
      </w:r>
    </w:p>
    <w:bookmarkEnd w:id="7"/>
    <w:bookmarkStart w:name="z114" w:id="8"/>
    <w:p>
      <w:pPr>
        <w:spacing w:after="0"/>
        <w:ind w:left="0"/>
        <w:jc w:val="both"/>
      </w:pPr>
      <w:r>
        <w:rPr>
          <w:rFonts w:ascii="Times New Roman"/>
          <w:b w:val="false"/>
          <w:i w:val="false"/>
          <w:color w:val="000000"/>
          <w:sz w:val="28"/>
        </w:rPr>
        <w:t>
      2)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bookmarkEnd w:id="8"/>
    <w:bookmarkStart w:name="z115" w:id="9"/>
    <w:p>
      <w:pPr>
        <w:spacing w:after="0"/>
        <w:ind w:left="0"/>
        <w:jc w:val="both"/>
      </w:pPr>
      <w:r>
        <w:rPr>
          <w:rFonts w:ascii="Times New Roman"/>
          <w:b w:val="false"/>
          <w:i w:val="false"/>
          <w:color w:val="000000"/>
          <w:sz w:val="28"/>
        </w:rPr>
        <w:t>
      3) аудандық маңызы бар қалалар, оларға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 жатады;</w:t>
      </w:r>
    </w:p>
    <w:bookmarkEnd w:id="9"/>
    <w:bookmarkStart w:name="z116" w:id="10"/>
    <w:p>
      <w:pPr>
        <w:spacing w:after="0"/>
        <w:ind w:left="0"/>
        <w:jc w:val="both"/>
      </w:pPr>
      <w:r>
        <w:rPr>
          <w:rFonts w:ascii="Times New Roman"/>
          <w:b w:val="false"/>
          <w:i w:val="false"/>
          <w:color w:val="000000"/>
          <w:sz w:val="28"/>
        </w:rPr>
        <w:t>
      4) кенттер, оларға халқының саны кемiнде 3 мың адам болатын елдi мекендер жатады.</w:t>
      </w:r>
    </w:p>
    <w:bookmarkEnd w:id="10"/>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Start w:name="z117" w:id="11"/>
    <w:p>
      <w:pPr>
        <w:spacing w:after="0"/>
        <w:ind w:left="0"/>
        <w:jc w:val="both"/>
      </w:pPr>
      <w:r>
        <w:rPr>
          <w:rFonts w:ascii="Times New Roman"/>
          <w:b w:val="false"/>
          <w:i w:val="false"/>
          <w:color w:val="000000"/>
          <w:sz w:val="28"/>
        </w:rPr>
        <w:t>
      5) ауылдар – халқының саны кемінде 50 адам болатын елді мекендер.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әкімшілік-аумақтық құрылыс туралы заңнамасы </w:t>
      </w:r>
    </w:p>
    <w:bookmarkStart w:name="z90" w:id="12"/>
    <w:p>
      <w:pPr>
        <w:spacing w:after="0"/>
        <w:ind w:left="0"/>
        <w:jc w:val="both"/>
      </w:pPr>
      <w:r>
        <w:rPr>
          <w:rFonts w:ascii="Times New Roman"/>
          <w:b w:val="false"/>
          <w:i w:val="false"/>
          <w:color w:val="000000"/>
          <w:sz w:val="28"/>
        </w:rPr>
        <w:t xml:space="preserve">
      1. Қазақстан Республикасының әкімшілік-аумақтық құрылыс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12"/>
    <w:bookmarkStart w:name="z89" w:id="1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29.04.2009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Әкiмшiлiк-аумақтық бiрлiктердi құру, тарату, олардың шекараларын белгiлеу және өзгерту, оларға ат қою және олардың атын өзгерту туралы шешiмдер қабылдайтын органдар </w:t>
      </w:r>
    </w:p>
    <w:p>
      <w:pPr>
        <w:spacing w:after="0"/>
        <w:ind w:left="0"/>
        <w:jc w:val="both"/>
      </w:pPr>
      <w:r>
        <w:rPr>
          <w:rFonts w:ascii="Times New Roman"/>
          <w:b w:val="false"/>
          <w:i w:val="false"/>
          <w:color w:val="000000"/>
          <w:sz w:val="28"/>
        </w:rPr>
        <w:t xml:space="preserve">
      Қазақстан Республикасының Президентi мен Үкiметi, жергiлiктi өкiлдi және атқарушы органдар өз өкiлеттiктерi шегiнде әкiмшiлiк-аумақтық бiрлiктердi құру және тарату, олардың шекараларын белгiлеу және өзгерту, оларға ат қою мен олардың атын өзгерту туралы шешiмдер қабылдайды. </w:t>
      </w:r>
    </w:p>
    <w:p>
      <w:pPr>
        <w:spacing w:after="0"/>
        <w:ind w:left="0"/>
        <w:jc w:val="both"/>
      </w:pPr>
      <w:r>
        <w:rPr>
          <w:rFonts w:ascii="Times New Roman"/>
          <w:b w:val="false"/>
          <w:i w:val="false"/>
          <w:color w:val="000000"/>
          <w:sz w:val="28"/>
        </w:rPr>
        <w:t>
      Орталық және жергілікті атқарушы органдар өз өкілеттіктері шегінде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өзгерiс енгiзiлдi - ҚР Президентiнiң 19.12.1995 </w:t>
      </w:r>
      <w:r>
        <w:rPr>
          <w:rFonts w:ascii="Times New Roman"/>
          <w:b w:val="false"/>
          <w:i w:val="false"/>
          <w:color w:val="000000"/>
          <w:sz w:val="28"/>
        </w:rPr>
        <w:t>№ 2691</w:t>
      </w:r>
      <w:r>
        <w:rPr>
          <w:rFonts w:ascii="Times New Roman"/>
          <w:b w:val="false"/>
          <w:i w:val="false"/>
          <w:color w:val="ff0000"/>
          <w:sz w:val="28"/>
        </w:rPr>
        <w:t xml:space="preserve"> Жарлығымен;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Облыстар мен аудандарға, қалаларға ат қою мен олардың аттарын өзгертуге байланысты шығындар </w:t>
      </w:r>
    </w:p>
    <w:p>
      <w:pPr>
        <w:spacing w:after="0"/>
        <w:ind w:left="0"/>
        <w:jc w:val="both"/>
      </w:pPr>
      <w:r>
        <w:rPr>
          <w:rFonts w:ascii="Times New Roman"/>
          <w:b w:val="false"/>
          <w:i w:val="false"/>
          <w:color w:val="000000"/>
          <w:sz w:val="28"/>
        </w:rPr>
        <w:t xml:space="preserve">
      Облыстарға, аудандарға, қалаларға ат қою мен олардың аттарын өзгертуге байланысты шығындар бюджет қаражаты есебiнен жұмсалады.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өзгерiс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Ономастика комиссиялары </w:t>
      </w:r>
    </w:p>
    <w:p>
      <w:pPr>
        <w:spacing w:after="0"/>
        <w:ind w:left="0"/>
        <w:jc w:val="both"/>
      </w:pPr>
      <w:r>
        <w:rPr>
          <w:rFonts w:ascii="Times New Roman"/>
          <w:b w:val="false"/>
          <w:i w:val="false"/>
          <w:color w:val="000000"/>
          <w:sz w:val="28"/>
        </w:rPr>
        <w:t>
      Ономастика комиссиялары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сақтау жөніндегі жұмысты ретке келтіру мақсатында құрылады.</w:t>
      </w:r>
    </w:p>
    <w:p>
      <w:pPr>
        <w:spacing w:after="0"/>
        <w:ind w:left="0"/>
        <w:jc w:val="both"/>
      </w:pPr>
      <w:r>
        <w:rPr>
          <w:rFonts w:ascii="Times New Roman"/>
          <w:b w:val="false"/>
          <w:i w:val="false"/>
          <w:color w:val="000000"/>
          <w:sz w:val="28"/>
        </w:rPr>
        <w:t>
      Уәкілетті органның жанынан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Әкiмшiлiк-аумақтық бірлiктердi есепке алу мен тiркеу, оларды есептi деректерден шығару </w:t>
      </w:r>
    </w:p>
    <w:bookmarkStart w:name="z86" w:id="14"/>
    <w:p>
      <w:pPr>
        <w:spacing w:after="0"/>
        <w:ind w:left="0"/>
        <w:jc w:val="both"/>
      </w:pPr>
      <w:r>
        <w:rPr>
          <w:rFonts w:ascii="Times New Roman"/>
          <w:b w:val="false"/>
          <w:i w:val="false"/>
          <w:color w:val="000000"/>
          <w:sz w:val="28"/>
        </w:rPr>
        <w:t xml:space="preserve">
      Тұрақты халқының саны елу адамнан асатын және дербес елдi мекендер деп саналатын қоныстар есепке алынады және тiркелуге жатады. </w:t>
      </w:r>
    </w:p>
    <w:bookmarkEnd w:id="14"/>
    <w:bookmarkStart w:name="z87" w:id="15"/>
    <w:p>
      <w:pPr>
        <w:spacing w:after="0"/>
        <w:ind w:left="0"/>
        <w:jc w:val="both"/>
      </w:pPr>
      <w:r>
        <w:rPr>
          <w:rFonts w:ascii="Times New Roman"/>
          <w:b w:val="false"/>
          <w:i w:val="false"/>
          <w:color w:val="000000"/>
          <w:sz w:val="28"/>
        </w:rPr>
        <w:t xml:space="preserve">
      Қызметтiк мақсаттағы объектiлер болып табылатын жалғыз үйлер, фермалар, қоныстар (орманшылардың, жол қараушылардың, жол шеберлерiнiң үйлерi, зайымкелер, қыстаулар, дала қостары, метеостансалар және т.б.) әкiмшiлiк немесе аумақтық тұрғыдан байланысты елдi мекендер құрамында есепке алынады. </w:t>
      </w:r>
    </w:p>
    <w:bookmarkEnd w:id="15"/>
    <w:bookmarkStart w:name="z88" w:id="16"/>
    <w:p>
      <w:pPr>
        <w:spacing w:after="0"/>
        <w:ind w:left="0"/>
        <w:jc w:val="both"/>
      </w:pPr>
      <w:r>
        <w:rPr>
          <w:rFonts w:ascii="Times New Roman"/>
          <w:b w:val="false"/>
          <w:i w:val="false"/>
          <w:color w:val="000000"/>
          <w:sz w:val="28"/>
        </w:rPr>
        <w:t xml:space="preserve">
      Қалалардың, кенттердiң немесе ауылдардың құрамына енгiзiлген және олардың бiр бөлiгіне айналған елдi мекендер, сондай-ақ тұрғындарының бәрi кетiп қалған немесе қоныс аударған қоныстар дербес әкiмшiлiк-аумақтық бiрлiктер мәртебесiнен айырылады және есептi деректерден шығарылады.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2 бөлiм. ӘКIМШIЛIК-АУМАҚТЫҚ ҚҰРЫЛЫС МӘСЕЛЕЛЕРIН ШЕШУ</w:t>
      </w:r>
      <w:r>
        <w:br/>
      </w:r>
      <w:r>
        <w:rPr>
          <w:rFonts w:ascii="Times New Roman"/>
          <w:b/>
          <w:i w:val="false"/>
          <w:color w:val="000000"/>
        </w:rPr>
        <w:t>ЖӨНIНДЕГI РЕСПУБЛИКАЛЫҚ ОРГАНДАРДЫҢ ӨКIЛЕТТIКТЕРI</w:t>
      </w:r>
    </w:p>
    <w:bookmarkEnd w:id="17"/>
    <w:p>
      <w:pPr>
        <w:spacing w:after="0"/>
        <w:ind w:left="0"/>
        <w:jc w:val="both"/>
      </w:pPr>
      <w:r>
        <w:rPr>
          <w:rFonts w:ascii="Times New Roman"/>
          <w:b/>
          <w:i w:val="false"/>
          <w:color w:val="000000"/>
          <w:sz w:val="28"/>
        </w:rPr>
        <w:t xml:space="preserve">9-бап. Қазақстан Республикасы Президентiнiң өкiлеттiктерi </w:t>
      </w:r>
    </w:p>
    <w:bookmarkStart w:name="z80" w:id="18"/>
    <w:p>
      <w:pPr>
        <w:spacing w:after="0"/>
        <w:ind w:left="0"/>
        <w:jc w:val="both"/>
      </w:pPr>
      <w:r>
        <w:rPr>
          <w:rFonts w:ascii="Times New Roman"/>
          <w:b w:val="false"/>
          <w:i w:val="false"/>
          <w:color w:val="000000"/>
          <w:sz w:val="28"/>
        </w:rPr>
        <w:t xml:space="preserve">
      Қазақстан Республикасының Президентi Қазақстан Республикасы Үкiметiнiң ұсынуы бойынша және жергiлiктi өкiлдi және атқарушы органдардың пiкiрiн ескере отырып: </w:t>
      </w:r>
    </w:p>
    <w:bookmarkEnd w:id="18"/>
    <w:bookmarkStart w:name="z81" w:id="19"/>
    <w:p>
      <w:pPr>
        <w:spacing w:after="0"/>
        <w:ind w:left="0"/>
        <w:jc w:val="both"/>
      </w:pPr>
      <w:r>
        <w:rPr>
          <w:rFonts w:ascii="Times New Roman"/>
          <w:b w:val="false"/>
          <w:i w:val="false"/>
          <w:color w:val="000000"/>
          <w:sz w:val="28"/>
        </w:rPr>
        <w:t xml:space="preserve">
      1) облыстар мен аудандарды құрады және таратады, олардың әкiмшiлiк орталықтарын белгiлейдi және көшiредi;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20"/>
    <w:p>
      <w:pPr>
        <w:spacing w:after="0"/>
        <w:ind w:left="0"/>
        <w:jc w:val="both"/>
      </w:pPr>
      <w:r>
        <w:rPr>
          <w:rFonts w:ascii="Times New Roman"/>
          <w:b w:val="false"/>
          <w:i w:val="false"/>
          <w:color w:val="000000"/>
          <w:sz w:val="28"/>
        </w:rPr>
        <w:t xml:space="preserve">
      3) елдi мекендердi республикалық, облыстық және аудандық маңызы бар қалалардың санаттарына жатқызады, олардың бағыныстылығын белгiлейдi және өзгертедi; </w:t>
      </w:r>
    </w:p>
    <w:bookmarkEnd w:id="20"/>
    <w:bookmarkStart w:name="z84" w:id="21"/>
    <w:p>
      <w:pPr>
        <w:spacing w:after="0"/>
        <w:ind w:left="0"/>
        <w:jc w:val="both"/>
      </w:pPr>
      <w:r>
        <w:rPr>
          <w:rFonts w:ascii="Times New Roman"/>
          <w:b w:val="false"/>
          <w:i w:val="false"/>
          <w:color w:val="000000"/>
          <w:sz w:val="28"/>
        </w:rPr>
        <w:t>
      4) облыстарға, аудандар мен қалаларға ат қою және олардың атын өзгерту, сондай-ақ олардың атауларының транскрипциясын нақтылау мен өзгерту мәселелерiн шешедi;</w:t>
      </w:r>
    </w:p>
    <w:bookmarkEnd w:id="21"/>
    <w:bookmarkStart w:name="z103" w:id="22"/>
    <w:p>
      <w:pPr>
        <w:spacing w:after="0"/>
        <w:ind w:left="0"/>
        <w:jc w:val="both"/>
      </w:pPr>
      <w:r>
        <w:rPr>
          <w:rFonts w:ascii="Times New Roman"/>
          <w:b w:val="false"/>
          <w:i w:val="false"/>
          <w:color w:val="000000"/>
          <w:sz w:val="28"/>
        </w:rPr>
        <w:t>
      4-1) республикалық, облыстық және аудандық маңызы бар қалаларды өзге елді мекендер етіп қайта құру жөнінде шешім қабылдайды;</w:t>
      </w:r>
    </w:p>
    <w:bookmarkEnd w:id="22"/>
    <w:bookmarkStart w:name="z85" w:id="23"/>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Заңдарымен;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Үкiметiнiң құзыреті</w:t>
      </w:r>
    </w:p>
    <w:p>
      <w:pPr>
        <w:spacing w:after="0"/>
        <w:ind w:left="0"/>
        <w:jc w:val="both"/>
      </w:pPr>
      <w:r>
        <w:rPr>
          <w:rFonts w:ascii="Times New Roman"/>
          <w:b w:val="false"/>
          <w:i w:val="false"/>
          <w:color w:val="ff0000"/>
          <w:sz w:val="28"/>
        </w:rPr>
        <w:t xml:space="preserve">
      Ескерту. Тақырыпқа өзгеріс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Үкiметi: </w:t>
      </w:r>
    </w:p>
    <w:bookmarkStart w:name="z77" w:id="24"/>
    <w:p>
      <w:pPr>
        <w:spacing w:after="0"/>
        <w:ind w:left="0"/>
        <w:jc w:val="both"/>
      </w:pPr>
      <w:r>
        <w:rPr>
          <w:rFonts w:ascii="Times New Roman"/>
          <w:b w:val="false"/>
          <w:i w:val="false"/>
          <w:color w:val="000000"/>
          <w:sz w:val="28"/>
        </w:rPr>
        <w:t>
      1) Қазақстан Республикасының Президентiне облыстар мен аудандарды құру және тарату, олардың әкiмшiлiк орталықтарын белгiлеу және өзгерту туралы ұсынулар енгiзедi;</w:t>
      </w:r>
    </w:p>
    <w:bookmarkEnd w:id="24"/>
    <w:bookmarkStart w:name="z102" w:id="25"/>
    <w:p>
      <w:pPr>
        <w:spacing w:after="0"/>
        <w:ind w:left="0"/>
        <w:jc w:val="both"/>
      </w:pPr>
      <w:r>
        <w:rPr>
          <w:rFonts w:ascii="Times New Roman"/>
          <w:b w:val="false"/>
          <w:i w:val="false"/>
          <w:color w:val="000000"/>
          <w:sz w:val="28"/>
        </w:rPr>
        <w:t>
      1-1) облыстардың және республикалық маңызы бар қалалардың шекарасын белгiлейді және өзгертеді;</w:t>
      </w:r>
    </w:p>
    <w:bookmarkEnd w:id="25"/>
    <w:bookmarkStart w:name="z78" w:id="26"/>
    <w:p>
      <w:pPr>
        <w:spacing w:after="0"/>
        <w:ind w:left="0"/>
        <w:jc w:val="both"/>
      </w:pPr>
      <w:r>
        <w:rPr>
          <w:rFonts w:ascii="Times New Roman"/>
          <w:b w:val="false"/>
          <w:i w:val="false"/>
          <w:color w:val="000000"/>
          <w:sz w:val="28"/>
        </w:rPr>
        <w:t xml:space="preserve">
      2) Қазақстан Республикасының Президентiне елдi мекендердi республикалық, облыстық және аудандық маңызы бар қалалардың категорияларына жатқызу, олардың бағыныстылығын белгiлеу және өзгерту туралы ұсыныстар енгiзедi; </w:t>
      </w:r>
    </w:p>
    <w:bookmarkEnd w:id="26"/>
    <w:bookmarkStart w:name="z104" w:id="27"/>
    <w:p>
      <w:pPr>
        <w:spacing w:after="0"/>
        <w:ind w:left="0"/>
        <w:jc w:val="both"/>
      </w:pPr>
      <w:r>
        <w:rPr>
          <w:rFonts w:ascii="Times New Roman"/>
          <w:b w:val="false"/>
          <w:i w:val="false"/>
          <w:color w:val="000000"/>
          <w:sz w:val="28"/>
        </w:rPr>
        <w:t>
      2-1) Қазақстан Республикасының Президентіне республикалық, облыстық және аудандық маңызы бар қалаларды өзге елді мекендер етіп қайта құру туралы ұсыну енгізеді;</w:t>
      </w:r>
    </w:p>
    <w:bookmarkEnd w:id="27"/>
    <w:bookmarkStart w:name="z79" w:id="28"/>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қағидаларын бекітеді;</w:t>
      </w:r>
    </w:p>
    <w:bookmarkEnd w:id="28"/>
    <w:bookmarkStart w:name="z76" w:id="29"/>
    <w:p>
      <w:pPr>
        <w:spacing w:after="0"/>
        <w:ind w:left="0"/>
        <w:jc w:val="both"/>
      </w:pPr>
      <w:r>
        <w:rPr>
          <w:rFonts w:ascii="Times New Roman"/>
          <w:b w:val="false"/>
          <w:i w:val="false"/>
          <w:color w:val="000000"/>
          <w:sz w:val="28"/>
        </w:rPr>
        <w:t>
      4) Республикалық ономастика комиссиясының қорытындысы негізінде және тиісті аумақ халқының, оның жергілікті өкілді және атқарушы органдарының пікірін ескере отырып, Қазақстан Республикасының Президентіне облыстарға, аудандарға, қалаларға атау беру және оларды қайта атау, сондай-ақ олардың атауларының транскрипциясын нақтылау мен өзгерту туралы ұсыныстар енгізеді;</w:t>
      </w:r>
    </w:p>
    <w:bookmarkEnd w:id="29"/>
    <w:bookmarkStart w:name="z93" w:id="30"/>
    <w:p>
      <w:pPr>
        <w:spacing w:after="0"/>
        <w:ind w:left="0"/>
        <w:jc w:val="both"/>
      </w:pPr>
      <w:r>
        <w:rPr>
          <w:rFonts w:ascii="Times New Roman"/>
          <w:b w:val="false"/>
          <w:i w:val="false"/>
          <w:color w:val="000000"/>
          <w:sz w:val="28"/>
        </w:rPr>
        <w:t>
      4-1) Қазақстан Республикасының аумағындағы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мемлекеттік меншіктің басқа да объектілеріне атау беру туралы шешім қабылдайды;</w:t>
      </w:r>
    </w:p>
    <w:bookmarkEnd w:id="30"/>
    <w:bookmarkStart w:name="z92" w:id="31"/>
    <w:p>
      <w:pPr>
        <w:spacing w:after="0"/>
        <w:ind w:left="0"/>
        <w:jc w:val="both"/>
      </w:pPr>
      <w:r>
        <w:rPr>
          <w:rFonts w:ascii="Times New Roman"/>
          <w:b w:val="false"/>
          <w:i w:val="false"/>
          <w:color w:val="000000"/>
          <w:sz w:val="28"/>
        </w:rPr>
        <w:t>
      5) &lt;*&gt;</w:t>
      </w:r>
    </w:p>
    <w:bookmarkEnd w:id="31"/>
    <w:bookmarkStart w:name="z75" w:id="32"/>
    <w:p>
      <w:pPr>
        <w:spacing w:after="0"/>
        <w:ind w:left="0"/>
        <w:jc w:val="both"/>
      </w:pPr>
      <w:r>
        <w:rPr>
          <w:rFonts w:ascii="Times New Roman"/>
          <w:b w:val="false"/>
          <w:i w:val="false"/>
          <w:color w:val="000000"/>
          <w:sz w:val="28"/>
        </w:rPr>
        <w:t>
      6) өзiне Конституцияда, осы Заңда, Қазақстан Республикасының өзге де заңдарында және Қазақстан Республикасы Президентiнiң актiлерiнде жүктелген өзге де функцияларды орындайды.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3 бөлiм. ЖЕРГIЛIКТI ӨКIЛДI ЖӘНЕ АТҚАРУШЫ ОРГАНДАРДЫҢ</w:t>
      </w:r>
      <w:r>
        <w:br/>
      </w:r>
      <w:r>
        <w:rPr>
          <w:rFonts w:ascii="Times New Roman"/>
          <w:b/>
          <w:i w:val="false"/>
          <w:color w:val="000000"/>
        </w:rPr>
        <w:t>ӘКIМШIЛIК-АУМАҚТЫҚ ҚҰРЫЛЫС МӘСЕЛЕЛЕРIН ШЕШУ ЖӨНIНДЕГI</w:t>
      </w:r>
      <w:r>
        <w:br/>
      </w:r>
      <w:r>
        <w:rPr>
          <w:rFonts w:ascii="Times New Roman"/>
          <w:b/>
          <w:i w:val="false"/>
          <w:color w:val="000000"/>
        </w:rPr>
        <w:t xml:space="preserve">ӨКIЛЕТТIКТЕРI </w:t>
      </w:r>
    </w:p>
    <w:bookmarkEnd w:id="33"/>
    <w:p>
      <w:pPr>
        <w:spacing w:after="0"/>
        <w:ind w:left="0"/>
        <w:jc w:val="both"/>
      </w:pPr>
      <w:r>
        <w:rPr>
          <w:rFonts w:ascii="Times New Roman"/>
          <w:b/>
          <w:i w:val="false"/>
          <w:color w:val="000000"/>
          <w:sz w:val="28"/>
        </w:rPr>
        <w:t xml:space="preserve">11-бап. Облыстық өкiлдi және атқарушы органдардың өкiлеттiктерi </w:t>
      </w:r>
    </w:p>
    <w:bookmarkStart w:name="z68" w:id="34"/>
    <w:p>
      <w:pPr>
        <w:spacing w:after="0"/>
        <w:ind w:left="0"/>
        <w:jc w:val="both"/>
      </w:pPr>
      <w:r>
        <w:rPr>
          <w:rFonts w:ascii="Times New Roman"/>
          <w:b w:val="false"/>
          <w:i w:val="false"/>
          <w:color w:val="000000"/>
          <w:sz w:val="28"/>
        </w:rPr>
        <w:t xml:space="preserve">
      Облыстық өкiлдi және атқарушы органдар бiрлескен шешiмiмен: </w:t>
      </w:r>
    </w:p>
    <w:bookmarkEnd w:id="34"/>
    <w:bookmarkStart w:name="z69" w:id="35"/>
    <w:p>
      <w:pPr>
        <w:spacing w:after="0"/>
        <w:ind w:left="0"/>
        <w:jc w:val="both"/>
      </w:pPr>
      <w:r>
        <w:rPr>
          <w:rFonts w:ascii="Times New Roman"/>
          <w:b w:val="false"/>
          <w:i w:val="false"/>
          <w:color w:val="000000"/>
          <w:sz w:val="28"/>
        </w:rPr>
        <w:t xml:space="preserve">
      1) Қазақстан Республикасының Үкiметiне облыстың шекарасын өзгерту туралы, облыс аудандарын құру және тарату, олардың әкiмшiлiк орталықтарын белгiлеу және көшiру туралы, елдi мекендердi республикалық, облыстық және аудандық маңызы бар қалалардың категорияларына жатқызу туралы ұсыныстар енгiзедi; </w:t>
      </w:r>
    </w:p>
    <w:bookmarkEnd w:id="35"/>
    <w:bookmarkStart w:name="z70" w:id="36"/>
    <w:p>
      <w:pPr>
        <w:spacing w:after="0"/>
        <w:ind w:left="0"/>
        <w:jc w:val="both"/>
      </w:pPr>
      <w:r>
        <w:rPr>
          <w:rFonts w:ascii="Times New Roman"/>
          <w:b w:val="false"/>
          <w:i w:val="false"/>
          <w:color w:val="000000"/>
          <w:sz w:val="28"/>
        </w:rPr>
        <w:t>
      2) Қазақстан Республикасының Үкiметiмен келiсу бойынша облыстық маңызы бар қалалардың шекараларын белгiлейдi және өзгертедi; облыс аудандарының, аудандық маңызы бар қалалардың, ауылдық округтердiң шекараларын белгiлейдi және өзгертедi, кенттердi, ауылдарды бiр ауданнан екiншi ауданға немесе қалалық билік органдарының әкiмшiлiк бағынысына беру туралы мәселелердi шешедi;</w:t>
      </w:r>
    </w:p>
    <w:bookmarkEnd w:id="36"/>
    <w:bookmarkStart w:name="z71" w:id="37"/>
    <w:p>
      <w:pPr>
        <w:spacing w:after="0"/>
        <w:ind w:left="0"/>
        <w:jc w:val="both"/>
      </w:pPr>
      <w:r>
        <w:rPr>
          <w:rFonts w:ascii="Times New Roman"/>
          <w:b w:val="false"/>
          <w:i w:val="false"/>
          <w:color w:val="000000"/>
          <w:sz w:val="28"/>
        </w:rPr>
        <w:t xml:space="preserve">
      3) аудандық (облыстық маңызы бар қаланың) өкiлдi және атқарушы органдарының пiкiрiн ескере отырып, қала емес елдi мекендердi осы Заңмен белгiленген басқа елдi мекендердiң категорияларына жатқызады; кенттердi, ауылдарды, ауылдық округтердi құрады, таратады және қайта құрады, сондай-ақ олардың бағыныстылығын өзгертедi; </w:t>
      </w:r>
    </w:p>
    <w:bookmarkEnd w:id="37"/>
    <w:bookmarkStart w:name="z105" w:id="38"/>
    <w:p>
      <w:pPr>
        <w:spacing w:after="0"/>
        <w:ind w:left="0"/>
        <w:jc w:val="both"/>
      </w:pPr>
      <w:r>
        <w:rPr>
          <w:rFonts w:ascii="Times New Roman"/>
          <w:b w:val="false"/>
          <w:i w:val="false"/>
          <w:color w:val="000000"/>
          <w:sz w:val="28"/>
        </w:rPr>
        <w:t>
      3-1) Қазақстан Республикасының Үкіметіне облыстық және аудандық маңызы бар қалаларды өзге елді мекендер етіп қайта құру туралы ұсыныстар енгізеді;</w:t>
      </w:r>
    </w:p>
    <w:bookmarkEnd w:id="38"/>
    <w:bookmarkStart w:name="z72" w:id="39"/>
    <w:p>
      <w:pPr>
        <w:spacing w:after="0"/>
        <w:ind w:left="0"/>
        <w:jc w:val="both"/>
      </w:pPr>
      <w:r>
        <w:rPr>
          <w:rFonts w:ascii="Times New Roman"/>
          <w:b w:val="false"/>
          <w:i w:val="false"/>
          <w:color w:val="000000"/>
          <w:sz w:val="28"/>
        </w:rPr>
        <w:t>
      4) тиісті аумақ халқының пікірін ескере отырып, аудандардың, облыстық маңызы бар қалалардың жергілікті өкілді және атқарушы органдарының ұсынуы бойынша Республикалық ономастика комиссиясымен келісілген облыстық ономастика комиссиясының қорытындысы негізінде ауылдарға, кенттерге, ауылдық округтерге атау беру, оларды қайта атау, сондай-ақ олардың атауларының транскрипциясын нақтылау мен өзгерту жөніндегі мәселелерді шешеді;</w:t>
      </w:r>
    </w:p>
    <w:bookmarkEnd w:id="39"/>
    <w:bookmarkStart w:name="z94" w:id="40"/>
    <w:p>
      <w:pPr>
        <w:spacing w:after="0"/>
        <w:ind w:left="0"/>
        <w:jc w:val="both"/>
      </w:pPr>
      <w:r>
        <w:rPr>
          <w:rFonts w:ascii="Times New Roman"/>
          <w:b w:val="false"/>
          <w:i w:val="false"/>
          <w:color w:val="000000"/>
          <w:sz w:val="28"/>
        </w:rPr>
        <w:t>
      4-1) тиісті аумақ халқының пікірін ескере отырып, Республикалық ономастика комиссиясының қорытындысы негізінде облыстық маңызы бар қалалардың қаладағы аудандарына,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bookmarkEnd w:id="40"/>
    <w:bookmarkStart w:name="z97" w:id="41"/>
    <w:p>
      <w:pPr>
        <w:spacing w:after="0"/>
        <w:ind w:left="0"/>
        <w:jc w:val="both"/>
      </w:pPr>
      <w:r>
        <w:rPr>
          <w:rFonts w:ascii="Times New Roman"/>
          <w:b w:val="false"/>
          <w:i w:val="false"/>
          <w:color w:val="000000"/>
          <w:sz w:val="28"/>
        </w:rPr>
        <w:t>
      4-2)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p>
    <w:bookmarkEnd w:id="41"/>
    <w:bookmarkStart w:name="z73" w:id="42"/>
    <w:p>
      <w:pPr>
        <w:spacing w:after="0"/>
        <w:ind w:left="0"/>
        <w:jc w:val="both"/>
      </w:pPr>
      <w:r>
        <w:rPr>
          <w:rFonts w:ascii="Times New Roman"/>
          <w:b w:val="false"/>
          <w:i w:val="false"/>
          <w:color w:val="000000"/>
          <w:sz w:val="28"/>
        </w:rPr>
        <w:t>
      5) Қазақстан Республикасының заңнамасымен жергілікті өкілді және атқарушы органдарға жүктелетін өзге де өкілеттіктерді жүзеге асырады.</w:t>
      </w:r>
    </w:p>
    <w:bookmarkEnd w:id="42"/>
    <w:bookmarkStart w:name="z74" w:id="43"/>
    <w:p>
      <w:pPr>
        <w:spacing w:after="0"/>
        <w:ind w:left="0"/>
        <w:jc w:val="both"/>
      </w:pPr>
      <w:r>
        <w:rPr>
          <w:rFonts w:ascii="Times New Roman"/>
          <w:b w:val="false"/>
          <w:i w:val="false"/>
          <w:color w:val="000000"/>
          <w:sz w:val="28"/>
        </w:rPr>
        <w:t xml:space="preserve">
      Облыстық атқарушы органдар аудандық (облыстық маңызы бар қаланың) атқарушы органдарының ұсынуы бойынша облыстардың шекараларындағы қазiргi және жаңадан құрылатын әкiмшiлiк-аумақтық бiрлiктер мен жекелеген елдi мекендердi есепке алады және тiркейдi, сондай-ақ оларды есептi деректерден шығарады.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енгiзiлдi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өзгерiстер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Аудандық өкiлдi және атқарушы органдардың өкiлеттiктерi </w:t>
      </w:r>
    </w:p>
    <w:bookmarkStart w:name="z58" w:id="44"/>
    <w:p>
      <w:pPr>
        <w:spacing w:after="0"/>
        <w:ind w:left="0"/>
        <w:jc w:val="both"/>
      </w:pPr>
      <w:r>
        <w:rPr>
          <w:rFonts w:ascii="Times New Roman"/>
          <w:b w:val="false"/>
          <w:i w:val="false"/>
          <w:color w:val="000000"/>
          <w:sz w:val="28"/>
        </w:rPr>
        <w:t xml:space="preserve">
      Аудандық өкiлдi және атқарушы органдар бiрлескен шешiмiмен: </w:t>
      </w:r>
    </w:p>
    <w:bookmarkEnd w:id="44"/>
    <w:bookmarkStart w:name="z59" w:id="45"/>
    <w:p>
      <w:pPr>
        <w:spacing w:after="0"/>
        <w:ind w:left="0"/>
        <w:jc w:val="both"/>
      </w:pPr>
      <w:r>
        <w:rPr>
          <w:rFonts w:ascii="Times New Roman"/>
          <w:b w:val="false"/>
          <w:i w:val="false"/>
          <w:color w:val="000000"/>
          <w:sz w:val="28"/>
        </w:rPr>
        <w:t xml:space="preserve">
      1) облыстық өкiлдi және атқарушы органдарына елдi мекендердi аудандық маңызы бар қалалардың категорияларына жатқызу туралы ұсыныстар енгiзедi; </w:t>
      </w:r>
    </w:p>
    <w:bookmarkEnd w:id="45"/>
    <w:bookmarkStart w:name="z60" w:id="46"/>
    <w:p>
      <w:pPr>
        <w:spacing w:after="0"/>
        <w:ind w:left="0"/>
        <w:jc w:val="both"/>
      </w:pPr>
      <w:r>
        <w:rPr>
          <w:rFonts w:ascii="Times New Roman"/>
          <w:b w:val="false"/>
          <w:i w:val="false"/>
          <w:color w:val="000000"/>
          <w:sz w:val="28"/>
        </w:rPr>
        <w:t xml:space="preserve">
      2) облыстық өкiлдi және атқарушы органдарға елдi мекендердi кенттер немесе ауылдар категорияларына жатқызу туралы; кенттердi немесе ауылдарды құру немесе қайта құру, олардың бағыныстылығын өзгерту, оларды есепке алу және тiркеу туралы ұсыныстар енгiзедi; </w:t>
      </w:r>
    </w:p>
    <w:bookmarkEnd w:id="46"/>
    <w:bookmarkStart w:name="z61" w:id="47"/>
    <w:p>
      <w:pPr>
        <w:spacing w:after="0"/>
        <w:ind w:left="0"/>
        <w:jc w:val="both"/>
      </w:pPr>
      <w:r>
        <w:rPr>
          <w:rFonts w:ascii="Times New Roman"/>
          <w:b w:val="false"/>
          <w:i w:val="false"/>
          <w:color w:val="000000"/>
          <w:sz w:val="28"/>
        </w:rPr>
        <w:t xml:space="preserve">
      3) кенттер мен ауылдардың басқару органдарының пiкiрiн ескере отырып, осы елдi мекендердiң шекараларын белгiлейдi және өзгертедi; </w:t>
      </w:r>
    </w:p>
    <w:bookmarkEnd w:id="47"/>
    <w:bookmarkStart w:name="z62" w:id="48"/>
    <w:p>
      <w:pPr>
        <w:spacing w:after="0"/>
        <w:ind w:left="0"/>
        <w:jc w:val="both"/>
      </w:pPr>
      <w:r>
        <w:rPr>
          <w:rFonts w:ascii="Times New Roman"/>
          <w:b w:val="false"/>
          <w:i w:val="false"/>
          <w:color w:val="000000"/>
          <w:sz w:val="28"/>
        </w:rPr>
        <w:t xml:space="preserve">
      4) облыстық өкiлдi және атқарушы органдарға аудандардың ауылдық округтердiң шекараларын өзгерту туралы ұсыныстар енгiзедi; </w:t>
      </w:r>
    </w:p>
    <w:bookmarkEnd w:id="48"/>
    <w:bookmarkStart w:name="z63" w:id="49"/>
    <w:p>
      <w:pPr>
        <w:spacing w:after="0"/>
        <w:ind w:left="0"/>
        <w:jc w:val="both"/>
      </w:pPr>
      <w:r>
        <w:rPr>
          <w:rFonts w:ascii="Times New Roman"/>
          <w:b w:val="false"/>
          <w:i w:val="false"/>
          <w:color w:val="000000"/>
          <w:sz w:val="28"/>
        </w:rPr>
        <w:t xml:space="preserve">
      5) тиiстi аумақ халқының пiкiрiн ескере отырып, облыстық өкiлдi және атқарушы органдарға кенттерге, ауылдық округтерге, ауылдарға атау беру және оларды қайта атау, сондай-ақ олардың атауларының транскрипциясын нақтылау мен өзгерту туралы ұсыныстар енгiзедi; </w:t>
      </w:r>
    </w:p>
    <w:bookmarkEnd w:id="49"/>
    <w:bookmarkStart w:name="z64" w:id="50"/>
    <w:p>
      <w:pPr>
        <w:spacing w:after="0"/>
        <w:ind w:left="0"/>
        <w:jc w:val="both"/>
      </w:pPr>
      <w:r>
        <w:rPr>
          <w:rFonts w:ascii="Times New Roman"/>
          <w:b w:val="false"/>
          <w:i w:val="false"/>
          <w:color w:val="000000"/>
          <w:sz w:val="28"/>
        </w:rPr>
        <w:t>
      5-1)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бөлiктерiне атау беру, оларды қайта атау, сондай-ақ олардың атауларының транскрипциясын нақтылау мен өзгерту жөніндегі мәселелерді шешеді;</w:t>
      </w:r>
    </w:p>
    <w:bookmarkEnd w:id="50"/>
    <w:bookmarkStart w:name="z65" w:id="51"/>
    <w:p>
      <w:pPr>
        <w:spacing w:after="0"/>
        <w:ind w:left="0"/>
        <w:jc w:val="both"/>
      </w:pPr>
      <w:r>
        <w:rPr>
          <w:rFonts w:ascii="Times New Roman"/>
          <w:b w:val="false"/>
          <w:i w:val="false"/>
          <w:color w:val="000000"/>
          <w:sz w:val="28"/>
        </w:rPr>
        <w:t>
      6) &lt;*&gt;</w:t>
      </w:r>
    </w:p>
    <w:bookmarkEnd w:id="51"/>
    <w:bookmarkStart w:name="z66" w:id="52"/>
    <w:p>
      <w:pPr>
        <w:spacing w:after="0"/>
        <w:ind w:left="0"/>
        <w:jc w:val="both"/>
      </w:pPr>
      <w:r>
        <w:rPr>
          <w:rFonts w:ascii="Times New Roman"/>
          <w:b w:val="false"/>
          <w:i w:val="false"/>
          <w:color w:val="000000"/>
          <w:sz w:val="28"/>
        </w:rPr>
        <w:t>
      7) Қазақстан Республикасының заңнамасымен жергілікті өкілді және атқарушы органдарға жүктелетін өзге де өкілеттіктерді жүзеге асырады.</w:t>
      </w:r>
    </w:p>
    <w:bookmarkEnd w:id="52"/>
    <w:bookmarkStart w:name="z67" w:id="53"/>
    <w:p>
      <w:pPr>
        <w:spacing w:after="0"/>
        <w:ind w:left="0"/>
        <w:jc w:val="both"/>
      </w:pPr>
      <w:r>
        <w:rPr>
          <w:rFonts w:ascii="Times New Roman"/>
          <w:b w:val="false"/>
          <w:i w:val="false"/>
          <w:color w:val="000000"/>
          <w:sz w:val="28"/>
        </w:rPr>
        <w:t xml:space="preserve">
      Аудандық атқарушы органдар аудан шекараларындағы қазiргi және жаңадан құрылатын елді мекендердi есепке алуды және тіркеуді жүзеге асырады, сондай-ақ оларды есептi деректерден шығарады.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Қалалық өкiлдi және атқарушы органдардың өкiлеттiктерi </w:t>
      </w:r>
    </w:p>
    <w:bookmarkStart w:name="z51" w:id="54"/>
    <w:p>
      <w:pPr>
        <w:spacing w:after="0"/>
        <w:ind w:left="0"/>
        <w:jc w:val="both"/>
      </w:pPr>
      <w:r>
        <w:rPr>
          <w:rFonts w:ascii="Times New Roman"/>
          <w:b w:val="false"/>
          <w:i w:val="false"/>
          <w:color w:val="000000"/>
          <w:sz w:val="28"/>
        </w:rPr>
        <w:t xml:space="preserve">
      Қалалық өкiлдi және атқарушы органдар бiрлескен шешiмiмен: </w:t>
      </w:r>
    </w:p>
    <w:bookmarkEnd w:id="54"/>
    <w:bookmarkStart w:name="z52" w:id="55"/>
    <w:p>
      <w:pPr>
        <w:spacing w:after="0"/>
        <w:ind w:left="0"/>
        <w:jc w:val="both"/>
      </w:pPr>
      <w:r>
        <w:rPr>
          <w:rFonts w:ascii="Times New Roman"/>
          <w:b w:val="false"/>
          <w:i w:val="false"/>
          <w:color w:val="000000"/>
          <w:sz w:val="28"/>
        </w:rPr>
        <w:t xml:space="preserve">
      1) облыстық өкiлдi және атқарушы органдарға қалаларды республикалық, облыстық және аудандық маңызы бар категорияларға жатқызу туралы ұсыныстар енгiзедi; </w:t>
      </w:r>
    </w:p>
    <w:bookmarkEnd w:id="55"/>
    <w:bookmarkStart w:name="z53" w:id="56"/>
    <w:p>
      <w:pPr>
        <w:spacing w:after="0"/>
        <w:ind w:left="0"/>
        <w:jc w:val="both"/>
      </w:pPr>
      <w:r>
        <w:rPr>
          <w:rFonts w:ascii="Times New Roman"/>
          <w:b w:val="false"/>
          <w:i w:val="false"/>
          <w:color w:val="000000"/>
          <w:sz w:val="28"/>
        </w:rPr>
        <w:t xml:space="preserve">
      2) облыстық өкiлдi және атқарушы органдарына, ал республикалық маңызы бар қалалардың, астананың өкiлдi және атқарушы органдары Қазақстан Республикасының Үкiметiне қалалар шекараларын өзгерту жөнiнде, соның iшiнде олардың құрамына жеке елдi мекендердi енгiзу туралы ұсыныстар енгiзедi; </w:t>
      </w:r>
    </w:p>
    <w:bookmarkEnd w:id="56"/>
    <w:bookmarkStart w:name="z54" w:id="57"/>
    <w:p>
      <w:pPr>
        <w:spacing w:after="0"/>
        <w:ind w:left="0"/>
        <w:jc w:val="both"/>
      </w:pPr>
      <w:r>
        <w:rPr>
          <w:rFonts w:ascii="Times New Roman"/>
          <w:b w:val="false"/>
          <w:i w:val="false"/>
          <w:color w:val="000000"/>
          <w:sz w:val="28"/>
        </w:rPr>
        <w:t xml:space="preserve">
      3) қаладағы аудандарды құрады және таратады, олардың шекараларын белгiлейдi және өзгертедi; </w:t>
      </w:r>
    </w:p>
    <w:bookmarkEnd w:id="57"/>
    <w:bookmarkStart w:name="z55" w:id="58"/>
    <w:p>
      <w:pPr>
        <w:spacing w:after="0"/>
        <w:ind w:left="0"/>
        <w:jc w:val="both"/>
      </w:pPr>
      <w:r>
        <w:rPr>
          <w:rFonts w:ascii="Times New Roman"/>
          <w:b w:val="false"/>
          <w:i w:val="false"/>
          <w:color w:val="000000"/>
          <w:sz w:val="28"/>
        </w:rPr>
        <w:t>
      4) республикалық маңызы бар қалалардың, астананың жергілікті өкілді және атқарушы органдары:</w:t>
      </w:r>
    </w:p>
    <w:bookmarkEnd w:id="58"/>
    <w:bookmarkStart w:name="z98" w:id="59"/>
    <w:p>
      <w:pPr>
        <w:spacing w:after="0"/>
        <w:ind w:left="0"/>
        <w:jc w:val="both"/>
      </w:pPr>
      <w:r>
        <w:rPr>
          <w:rFonts w:ascii="Times New Roman"/>
          <w:b w:val="false"/>
          <w:i w:val="false"/>
          <w:color w:val="000000"/>
          <w:sz w:val="28"/>
        </w:rPr>
        <w:t>
      тиісті аумақ халқының пікірін ескере отырып, Республикалық ономастика комиссиясымен келісілген республикалық маңызы бар қалалардың, астананың ономастика комиссиясының қорытындысы негізінде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жөніндегі мәселелерді шешеді;</w:t>
      </w:r>
    </w:p>
    <w:bookmarkEnd w:id="59"/>
    <w:bookmarkStart w:name="z99" w:id="60"/>
    <w:p>
      <w:pPr>
        <w:spacing w:after="0"/>
        <w:ind w:left="0"/>
        <w:jc w:val="both"/>
      </w:pPr>
      <w:r>
        <w:rPr>
          <w:rFonts w:ascii="Times New Roman"/>
          <w:b w:val="false"/>
          <w:i w:val="false"/>
          <w:color w:val="000000"/>
          <w:sz w:val="28"/>
        </w:rPr>
        <w:t>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p>
    <w:bookmarkEnd w:id="60"/>
    <w:bookmarkStart w:name="z118" w:id="61"/>
    <w:p>
      <w:pPr>
        <w:spacing w:after="0"/>
        <w:ind w:left="0"/>
        <w:jc w:val="both"/>
      </w:pPr>
      <w:r>
        <w:rPr>
          <w:rFonts w:ascii="Times New Roman"/>
          <w:b w:val="false"/>
          <w:i w:val="false"/>
          <w:color w:val="000000"/>
          <w:sz w:val="28"/>
        </w:rPr>
        <w:t>
      4-1) облыстық маңызы бар қалалардың жергілікті өкілді және атқарушы органдары:</w:t>
      </w:r>
    </w:p>
    <w:bookmarkEnd w:id="61"/>
    <w:p>
      <w:pPr>
        <w:spacing w:after="0"/>
        <w:ind w:left="0"/>
        <w:jc w:val="both"/>
      </w:pPr>
      <w:r>
        <w:rPr>
          <w:rFonts w:ascii="Times New Roman"/>
          <w:b w:val="false"/>
          <w:i w:val="false"/>
          <w:color w:val="000000"/>
          <w:sz w:val="28"/>
        </w:rPr>
        <w:t>
      кенттер мен ауылдардың басқару органдарының пікірін ескере отырып, осы елді мекендердің шекараларын белгілейді және өзгертеді;</w:t>
      </w:r>
    </w:p>
    <w:p>
      <w:pPr>
        <w:spacing w:after="0"/>
        <w:ind w:left="0"/>
        <w:jc w:val="both"/>
      </w:pPr>
      <w:r>
        <w:rPr>
          <w:rFonts w:ascii="Times New Roman"/>
          <w:b w:val="false"/>
          <w:i w:val="false"/>
          <w:color w:val="000000"/>
          <w:sz w:val="28"/>
        </w:rPr>
        <w:t>
      облыстық өкілді және атқарушы органдарға ауылдық округтердің шекараларын өзгерту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өкілді және атқарушы органдарға ауылдарға, кенттерге, ауылдық округтерге атау беру және оларды қайта атау, сондай-ақ олардың атауларының транскрипциясын нақтылау мен өзгерту туралы ұсыныстар енгізеді;</w:t>
      </w:r>
    </w:p>
    <w:bookmarkStart w:name="z56" w:id="62"/>
    <w:p>
      <w:pPr>
        <w:spacing w:after="0"/>
        <w:ind w:left="0"/>
        <w:jc w:val="both"/>
      </w:pPr>
      <w:r>
        <w:rPr>
          <w:rFonts w:ascii="Times New Roman"/>
          <w:b w:val="false"/>
          <w:i w:val="false"/>
          <w:color w:val="000000"/>
          <w:sz w:val="28"/>
        </w:rPr>
        <w:t>
      5)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етедi;</w:t>
      </w:r>
    </w:p>
    <w:bookmarkEnd w:id="62"/>
    <w:bookmarkStart w:name="z57" w:id="63"/>
    <w:p>
      <w:pPr>
        <w:spacing w:after="0"/>
        <w:ind w:left="0"/>
        <w:jc w:val="both"/>
      </w:pPr>
      <w:r>
        <w:rPr>
          <w:rFonts w:ascii="Times New Roman"/>
          <w:b w:val="false"/>
          <w:i w:val="false"/>
          <w:color w:val="000000"/>
          <w:sz w:val="28"/>
        </w:rPr>
        <w:t>
      6) Қазақстан Республикасының заңнамасымен жергілікті өкілді және атқарушы органдарға жүктелетін өзге де өкілеттіктерді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өзгерiс енгiзiлдi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Аудандық маңызы бар қала, кент, ауыл, ауылдық округ әкімінің өкілеттіктері</w:t>
      </w:r>
    </w:p>
    <w:p>
      <w:pPr>
        <w:spacing w:after="0"/>
        <w:ind w:left="0"/>
        <w:jc w:val="both"/>
      </w:pPr>
      <w:r>
        <w:rPr>
          <w:rFonts w:ascii="Times New Roman"/>
          <w:b w:val="false"/>
          <w:i w:val="false"/>
          <w:color w:val="ff0000"/>
          <w:sz w:val="28"/>
        </w:rPr>
        <w:t xml:space="preserve">
      Еcкерту. 14-баптың тақырыбы жаңа редакцияда – ҚР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Аудандық маңызы бар қала әкімі аудандық өкілді және атқарушы органдарға аудандық маңызы бар қаланы кент, ауыл санатына жатқызу туралы ұсыныс енгізеді.</w:t>
      </w:r>
    </w:p>
    <w:bookmarkStart w:name="z46" w:id="64"/>
    <w:p>
      <w:pPr>
        <w:spacing w:after="0"/>
        <w:ind w:left="0"/>
        <w:jc w:val="both"/>
      </w:pPr>
      <w:r>
        <w:rPr>
          <w:rFonts w:ascii="Times New Roman"/>
          <w:b w:val="false"/>
          <w:i w:val="false"/>
          <w:color w:val="000000"/>
          <w:sz w:val="28"/>
        </w:rPr>
        <w:t xml:space="preserve">
      Кент, ауыл, ауылдық округ әкімі: </w:t>
      </w:r>
    </w:p>
    <w:bookmarkEnd w:id="64"/>
    <w:bookmarkStart w:name="z47" w:id="65"/>
    <w:p>
      <w:pPr>
        <w:spacing w:after="0"/>
        <w:ind w:left="0"/>
        <w:jc w:val="both"/>
      </w:pPr>
      <w:r>
        <w:rPr>
          <w:rFonts w:ascii="Times New Roman"/>
          <w:b w:val="false"/>
          <w:i w:val="false"/>
          <w:color w:val="000000"/>
          <w:sz w:val="28"/>
        </w:rPr>
        <w:t xml:space="preserve">
      1) аудандық (облыстық маңызы бар қала) өкілді және атқарушы органдарға осы елдi мекендердi аудандық маңызы бар қалалар, кенттер, ауылдар санаттарына жатқызу туралы, оларды тарату және қайта құру туралы ұсыныстар енгiзедi; </w:t>
      </w:r>
    </w:p>
    <w:bookmarkEnd w:id="65"/>
    <w:bookmarkStart w:name="z48" w:id="66"/>
    <w:p>
      <w:pPr>
        <w:spacing w:after="0"/>
        <w:ind w:left="0"/>
        <w:jc w:val="both"/>
      </w:pPr>
      <w:r>
        <w:rPr>
          <w:rFonts w:ascii="Times New Roman"/>
          <w:b w:val="false"/>
          <w:i w:val="false"/>
          <w:color w:val="000000"/>
          <w:sz w:val="28"/>
        </w:rPr>
        <w:t xml:space="preserve">
      2) тиiстi елдi мекен халқының пiкiрiн ескере отырып, аудандық (облыстық маңызы бар қала) өкiлдi және атқарушы органдарға кенттерге, ауылдық округтерге, ауылдарға атау беру және оларды қайта атау, сондай-ақ олардың атауларының транскрипциясын нақтылау мен өзгерту туралы ұсыныстар енгiзедi; </w:t>
      </w:r>
    </w:p>
    <w:bookmarkEnd w:id="66"/>
    <w:bookmarkStart w:name="z49" w:id="67"/>
    <w:p>
      <w:pPr>
        <w:spacing w:after="0"/>
        <w:ind w:left="0"/>
        <w:jc w:val="both"/>
      </w:pPr>
      <w:r>
        <w:rPr>
          <w:rFonts w:ascii="Times New Roman"/>
          <w:b w:val="false"/>
          <w:i w:val="false"/>
          <w:color w:val="000000"/>
          <w:sz w:val="28"/>
        </w:rPr>
        <w:t xml:space="preserve">
      3) аудандық (облыстық маңызы бар қала) өкiлдi және атқарушы органдарға кенттердiң, ауылдық округтердiң, ауылдардың шекараларын белгiлеу және өзгерту туралы ұсыныстар енгiзедi; </w:t>
      </w:r>
    </w:p>
    <w:bookmarkEnd w:id="67"/>
    <w:bookmarkStart w:name="z50" w:id="68"/>
    <w:p>
      <w:pPr>
        <w:spacing w:after="0"/>
        <w:ind w:left="0"/>
        <w:jc w:val="both"/>
      </w:pPr>
      <w:r>
        <w:rPr>
          <w:rFonts w:ascii="Times New Roman"/>
          <w:b w:val="false"/>
          <w:i w:val="false"/>
          <w:color w:val="000000"/>
          <w:sz w:val="28"/>
        </w:rPr>
        <w:t>
      4) тиiстi аумақ халқының пiкiрiн ескере отырып, Республикалық ономастика комиссиясымен келісілген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Әкiмшiлiк-аумақтық бiрлiктерге, елді мекендердің құрамдас бөлiктерiне атау беру және оларды қайта атау, сондай-ақ олардың атауларының транскрипциясын нақтылау мен өзгерту кезінде тиісті аумақ халқының пікірін ескеру</w:t>
      </w:r>
    </w:p>
    <w:bookmarkStart w:name="z100" w:id="69"/>
    <w:p>
      <w:pPr>
        <w:spacing w:after="0"/>
        <w:ind w:left="0"/>
        <w:jc w:val="both"/>
      </w:pPr>
      <w:r>
        <w:rPr>
          <w:rFonts w:ascii="Times New Roman"/>
          <w:b w:val="false"/>
          <w:i w:val="false"/>
          <w:color w:val="000000"/>
          <w:sz w:val="28"/>
        </w:rPr>
        <w:t>
      1.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және өзгерту кезінде тиісті аумақ халқының пікірін ескеруді жергілікті атқарушы органдар ономастика саласындағы уәкілетті орган айқындайтын тәртіппен жүргізеді.</w:t>
      </w:r>
    </w:p>
    <w:bookmarkEnd w:id="69"/>
    <w:bookmarkStart w:name="z101" w:id="70"/>
    <w:p>
      <w:pPr>
        <w:spacing w:after="0"/>
        <w:ind w:left="0"/>
        <w:jc w:val="both"/>
      </w:pPr>
      <w:r>
        <w:rPr>
          <w:rFonts w:ascii="Times New Roman"/>
          <w:b w:val="false"/>
          <w:i w:val="false"/>
          <w:color w:val="000000"/>
          <w:sz w:val="28"/>
        </w:rPr>
        <w:t>
      2. Тиісті аумақ халқының пікірін ескеру қорытындылары бойынша жергілікті өкілді және атқарушы органдар бірлескен шешіммен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жөніндегі ұсыныстарды тиісті ономастика комиссияларының қарауына енгізеді.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14-1-баппен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Елді мекендердің санаттарын өзгерту тәртібі</w:t>
      </w:r>
    </w:p>
    <w:bookmarkStart w:name="z120" w:id="71"/>
    <w:p>
      <w:pPr>
        <w:spacing w:after="0"/>
        <w:ind w:left="0"/>
        <w:jc w:val="both"/>
      </w:pPr>
      <w:r>
        <w:rPr>
          <w:rFonts w:ascii="Times New Roman"/>
          <w:b w:val="false"/>
          <w:i w:val="false"/>
          <w:color w:val="000000"/>
          <w:sz w:val="28"/>
        </w:rPr>
        <w:t>
      1. Қала мәртебесін өзгерту бес жыл ішінде осы Заңның 3-бабының 1), 2) және 3) тармақшаларында белгіленген талаптарға сәйкес келмеген жағдайда жүзеге асырылады.</w:t>
      </w:r>
    </w:p>
    <w:bookmarkEnd w:id="71"/>
    <w:bookmarkStart w:name="z121" w:id="72"/>
    <w:p>
      <w:pPr>
        <w:spacing w:after="0"/>
        <w:ind w:left="0"/>
        <w:jc w:val="both"/>
      </w:pPr>
      <w:r>
        <w:rPr>
          <w:rFonts w:ascii="Times New Roman"/>
          <w:b w:val="false"/>
          <w:i w:val="false"/>
          <w:color w:val="000000"/>
          <w:sz w:val="28"/>
        </w:rPr>
        <w:t>
      2. Ауыл, кент мәртебесін өзгерту үш жыл ішінде осы Заңның 3-бабының 4) және 5) тармақшаларында белгіленген талаптарға сәйкес келмеген жағдайда жүзеге асырылады.</w:t>
      </w:r>
    </w:p>
    <w:bookmarkEnd w:id="72"/>
    <w:bookmarkStart w:name="z122" w:id="73"/>
    <w:p>
      <w:pPr>
        <w:spacing w:after="0"/>
        <w:ind w:left="0"/>
        <w:jc w:val="both"/>
      </w:pPr>
      <w:r>
        <w:rPr>
          <w:rFonts w:ascii="Times New Roman"/>
          <w:b w:val="false"/>
          <w:i w:val="false"/>
          <w:color w:val="000000"/>
          <w:sz w:val="28"/>
        </w:rPr>
        <w:t>
      3. Егер Қазақстан Республикасының заңдарында өзгеше белгіленбесе, үш жыл ішінде осы Заңның 2-бабының 2-тармағы бесінші бөлігінің талаптарына сәйкес келмеген жағдайда ауылдық округ таратылады, ал оның ауылдық елді мекендері жақын маңдағы ауылдық округтерге немесе өзге де елді мекендерге қосылады.</w:t>
      </w:r>
    </w:p>
    <w:bookmarkEnd w:id="73"/>
    <w:bookmarkStart w:name="z123" w:id="74"/>
    <w:p>
      <w:pPr>
        <w:spacing w:after="0"/>
        <w:ind w:left="0"/>
        <w:jc w:val="both"/>
      </w:pPr>
      <w:r>
        <w:rPr>
          <w:rFonts w:ascii="Times New Roman"/>
          <w:b w:val="false"/>
          <w:i w:val="false"/>
          <w:color w:val="000000"/>
          <w:sz w:val="28"/>
        </w:rPr>
        <w:t>
      4. Елді мекеннің санатын өзгерту рәсімі осы Заңда белгіленген тәртіппен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14-2-баппен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 w:id="75"/>
    <w:p>
      <w:pPr>
        <w:spacing w:after="0"/>
        <w:ind w:left="0"/>
        <w:jc w:val="left"/>
      </w:pPr>
      <w:r>
        <w:rPr>
          <w:rFonts w:ascii="Times New Roman"/>
          <w:b/>
          <w:i w:val="false"/>
          <w:color w:val="000000"/>
        </w:rPr>
        <w:t xml:space="preserve">  4 бөлiм. ӘКIМШIЛIК-АУМАҚТЫҚ ҚҰРЫЛЫС МӘСЕЛЕЛЕРIН ҚАРАУ</w:t>
      </w:r>
      <w:r>
        <w:br/>
      </w:r>
      <w:r>
        <w:rPr>
          <w:rFonts w:ascii="Times New Roman"/>
          <w:b/>
          <w:i w:val="false"/>
          <w:color w:val="000000"/>
        </w:rPr>
        <w:t>ҮШIН ҚАЖЕТТI ҚҰЖАТТАР МЕН МАТЕРИАЛДАР</w:t>
      </w:r>
    </w:p>
    <w:bookmarkEnd w:id="75"/>
    <w:p>
      <w:pPr>
        <w:spacing w:after="0"/>
        <w:ind w:left="0"/>
        <w:jc w:val="both"/>
      </w:pPr>
      <w:r>
        <w:rPr>
          <w:rFonts w:ascii="Times New Roman"/>
          <w:b/>
          <w:i w:val="false"/>
          <w:color w:val="000000"/>
          <w:sz w:val="28"/>
        </w:rPr>
        <w:t xml:space="preserve">15-бап. Аймақтық деңгейде әкiмшiлiк-аумақтық құрылыс мәселелерiн шешу үшiн қажеттi құжаттар мен материалдардың тiзбегi </w:t>
      </w:r>
    </w:p>
    <w:bookmarkStart w:name="z40" w:id="76"/>
    <w:p>
      <w:pPr>
        <w:spacing w:after="0"/>
        <w:ind w:left="0"/>
        <w:jc w:val="both"/>
      </w:pPr>
      <w:r>
        <w:rPr>
          <w:rFonts w:ascii="Times New Roman"/>
          <w:b w:val="false"/>
          <w:i w:val="false"/>
          <w:color w:val="000000"/>
          <w:sz w:val="28"/>
        </w:rPr>
        <w:t xml:space="preserve">
      Аймақтық деңгейде әкiмшiлiк-аумақтық құрылыс мәселелерiн шешу үшiн: </w:t>
      </w:r>
    </w:p>
    <w:bookmarkEnd w:id="76"/>
    <w:bookmarkStart w:name="z41" w:id="77"/>
    <w:p>
      <w:pPr>
        <w:spacing w:after="0"/>
        <w:ind w:left="0"/>
        <w:jc w:val="both"/>
      </w:pPr>
      <w:r>
        <w:rPr>
          <w:rFonts w:ascii="Times New Roman"/>
          <w:b w:val="false"/>
          <w:i w:val="false"/>
          <w:color w:val="000000"/>
          <w:sz w:val="28"/>
        </w:rPr>
        <w:t xml:space="preserve">
      1) Қазақстан Республикасы Президентiнiң шешiмi немесе облыстық өкiлдi және атқарушы органдардың мәселенi өз мәнiсiнде шешетiн (бiрлескен) ұсынымы; </w:t>
      </w:r>
    </w:p>
    <w:bookmarkEnd w:id="77"/>
    <w:bookmarkStart w:name="z42" w:id="78"/>
    <w:p>
      <w:pPr>
        <w:spacing w:after="0"/>
        <w:ind w:left="0"/>
        <w:jc w:val="both"/>
      </w:pPr>
      <w:r>
        <w:rPr>
          <w:rFonts w:ascii="Times New Roman"/>
          <w:b w:val="false"/>
          <w:i w:val="false"/>
          <w:color w:val="000000"/>
          <w:sz w:val="28"/>
        </w:rPr>
        <w:t xml:space="preserve">
      2) Қазақстан Республикасы Үкiметiнiң енгiзiлетiн ұсыныс жөнiндегi тиiстi өтiнiшi және оның тиiмдi екендiгiнiң негiздемесi, өзгертiлетiн аумақтың көлемi, онда тұратын халықтың саны туралы мәлiметтер, негiзгi заңды тұлғалардың тiзбесi, олардың өндiрiстiк көрсеткiштерi, бұлардың әрқайсысында iстейтiн жұмысшылардың саны, жергiлiктi өкiлдi және атқарушы органдардың құрылымы мен штаттары туралы, қайта ұйымдастыруға байланысты олардың өзгеруi туралы мәселенi өз мәнiсiнде шешу үшiн қажеттi барлық басқа мәлiметтерi бар ұсынымы; </w:t>
      </w:r>
    </w:p>
    <w:bookmarkEnd w:id="78"/>
    <w:bookmarkStart w:name="z43" w:id="79"/>
    <w:p>
      <w:pPr>
        <w:spacing w:after="0"/>
        <w:ind w:left="0"/>
        <w:jc w:val="both"/>
      </w:pPr>
      <w:r>
        <w:rPr>
          <w:rFonts w:ascii="Times New Roman"/>
          <w:b w:val="false"/>
          <w:i w:val="false"/>
          <w:color w:val="000000"/>
          <w:sz w:val="28"/>
        </w:rPr>
        <w:t xml:space="preserve">
      3) жергiлiктi (облыстық, аудандық, қалалық) өкiлдi және атқарушы органдардың, кенттер, ауылдар , ауылдық округтер әкiмдерiнiң қаралатын мәселе жөнiндегi ұсыныстары; </w:t>
      </w:r>
    </w:p>
    <w:bookmarkEnd w:id="79"/>
    <w:bookmarkStart w:name="z44" w:id="80"/>
    <w:p>
      <w:pPr>
        <w:spacing w:after="0"/>
        <w:ind w:left="0"/>
        <w:jc w:val="both"/>
      </w:pPr>
      <w:r>
        <w:rPr>
          <w:rFonts w:ascii="Times New Roman"/>
          <w:b w:val="false"/>
          <w:i w:val="false"/>
          <w:color w:val="000000"/>
          <w:sz w:val="28"/>
        </w:rPr>
        <w:t xml:space="preserve">
      4) әкiмшiлiк-аумақтық бiрлiктердiң жаңа шекаралары, мәселенi өз мәнiсiнде шешу үшiн маңызы бар өзге де жағырапиялық деректер көрсетiлген схемалық карта қажет. Картаға Үкiметiнiң өкiлi, сондай-ақ аумақтық қабылдайтын және беретiн өкiлдi және атқарушы органдардың басшылары қол қояды, қойылған қолдар мөрмен куәландырылады; </w:t>
      </w:r>
    </w:p>
    <w:bookmarkEnd w:id="80"/>
    <w:bookmarkStart w:name="z45" w:id="81"/>
    <w:p>
      <w:pPr>
        <w:spacing w:after="0"/>
        <w:ind w:left="0"/>
        <w:jc w:val="both"/>
      </w:pPr>
      <w:r>
        <w:rPr>
          <w:rFonts w:ascii="Times New Roman"/>
          <w:b w:val="false"/>
          <w:i w:val="false"/>
          <w:color w:val="000000"/>
          <w:sz w:val="28"/>
        </w:rPr>
        <w:t xml:space="preserve">
      5) жүргiзiлетiн қайта құрулар мен аттарын өзгерту жөнiндегi ғылыми сараптаманың актiсi және экономикалық есеп-қисап қажет.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өзгерiстер енгiзiлдi - ҚР Президентiнiң 19.12.1995 </w:t>
      </w:r>
      <w:r>
        <w:rPr>
          <w:rFonts w:ascii="Times New Roman"/>
          <w:b w:val="false"/>
          <w:i w:val="false"/>
          <w:color w:val="000000"/>
          <w:sz w:val="28"/>
        </w:rPr>
        <w:t>№ 2691</w:t>
      </w:r>
      <w:r>
        <w:rPr>
          <w:rFonts w:ascii="Times New Roman"/>
          <w:b w:val="false"/>
          <w:i w:val="false"/>
          <w:color w:val="ff0000"/>
          <w:sz w:val="28"/>
        </w:rPr>
        <w:t xml:space="preserve"> Жарлығымен;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Аумақтар шегiнде әкiмшiлiк-аумақтық құрылыс мәселелерiн шешу үшiн қажеттi құжаттар мен материалдардың тiзбесi </w:t>
      </w:r>
    </w:p>
    <w:bookmarkStart w:name="z35" w:id="82"/>
    <w:p>
      <w:pPr>
        <w:spacing w:after="0"/>
        <w:ind w:left="0"/>
        <w:jc w:val="both"/>
      </w:pPr>
      <w:r>
        <w:rPr>
          <w:rFonts w:ascii="Times New Roman"/>
          <w:b w:val="false"/>
          <w:i w:val="false"/>
          <w:color w:val="000000"/>
          <w:sz w:val="28"/>
        </w:rPr>
        <w:t>
      Өңір шегінде әкімшілік-аумақтық құрылыс мәселелерін шешу үшін мыналар қажет:</w:t>
      </w:r>
    </w:p>
    <w:bookmarkEnd w:id="82"/>
    <w:p>
      <w:pPr>
        <w:spacing w:after="0"/>
        <w:ind w:left="0"/>
        <w:jc w:val="both"/>
      </w:pPr>
      <w:r>
        <w:rPr>
          <w:rFonts w:ascii="Times New Roman"/>
          <w:b w:val="false"/>
          <w:i w:val="false"/>
          <w:color w:val="000000"/>
          <w:sz w:val="28"/>
        </w:rPr>
        <w:t xml:space="preserve">
      1) мәселенi өз мәнiсiнде шешетiн өкiлдi және атқарушы органның бiрлескен қаулысы; </w:t>
      </w:r>
    </w:p>
    <w:bookmarkStart w:name="z36" w:id="83"/>
    <w:p>
      <w:pPr>
        <w:spacing w:after="0"/>
        <w:ind w:left="0"/>
        <w:jc w:val="both"/>
      </w:pPr>
      <w:r>
        <w:rPr>
          <w:rFonts w:ascii="Times New Roman"/>
          <w:b w:val="false"/>
          <w:i w:val="false"/>
          <w:color w:val="000000"/>
          <w:sz w:val="28"/>
        </w:rPr>
        <w:t>
      2) жергілікті қоғамдастық жиынының шешілетін мәселенің мәніне қатысты хаттамалары;</w:t>
      </w:r>
    </w:p>
    <w:bookmarkEnd w:id="83"/>
    <w:bookmarkStart w:name="z37" w:id="84"/>
    <w:p>
      <w:pPr>
        <w:spacing w:after="0"/>
        <w:ind w:left="0"/>
        <w:jc w:val="both"/>
      </w:pPr>
      <w:r>
        <w:rPr>
          <w:rFonts w:ascii="Times New Roman"/>
          <w:b w:val="false"/>
          <w:i w:val="false"/>
          <w:color w:val="000000"/>
          <w:sz w:val="28"/>
        </w:rPr>
        <w:t xml:space="preserve">
      3) енгiзiлетiн ұсыныс тиiмдiлiгiнiң негiздемесi, өзгертiлетiн аумақ, оның халқының саны туралы мәлiметтер, елдi мекендердiң өнеркәсiптiк және басқа да объектiлердiң тiзбесi, сондай-ақ мәселенi өз мәнiсiнде шешу үшiн қажеттi барлық басқа мәлiметтерi бар түсiндiрме жазбаша хат; </w:t>
      </w:r>
    </w:p>
    <w:bookmarkEnd w:id="84"/>
    <w:bookmarkStart w:name="z38" w:id="85"/>
    <w:p>
      <w:pPr>
        <w:spacing w:after="0"/>
        <w:ind w:left="0"/>
        <w:jc w:val="both"/>
      </w:pPr>
      <w:r>
        <w:rPr>
          <w:rFonts w:ascii="Times New Roman"/>
          <w:b w:val="false"/>
          <w:i w:val="false"/>
          <w:color w:val="000000"/>
          <w:sz w:val="28"/>
        </w:rPr>
        <w:t xml:space="preserve">
      4) елдi мекендердiң жаңа шекаралары және мәселенi өз мәнiсiнде шешу үшiн маңызы бар өзге де жағырапиялық деректерi көрсетiлген схемалық карта. Картаға өзгертiлетiн аумақтың өкiлдi және атқарушы органдарының басшылары қол қояды; </w:t>
      </w:r>
    </w:p>
    <w:bookmarkEnd w:id="85"/>
    <w:bookmarkStart w:name="z39" w:id="86"/>
    <w:p>
      <w:pPr>
        <w:spacing w:after="0"/>
        <w:ind w:left="0"/>
        <w:jc w:val="both"/>
      </w:pPr>
      <w:r>
        <w:rPr>
          <w:rFonts w:ascii="Times New Roman"/>
          <w:b w:val="false"/>
          <w:i w:val="false"/>
          <w:color w:val="000000"/>
          <w:sz w:val="28"/>
        </w:rPr>
        <w:t xml:space="preserve">
      5) жүргiзiлетiн қайта құрулар мен аттарын өзгерту жөнiндегi ғылыми сараптаманың актiсi және экономикалық есеп-қисап. </w:t>
      </w:r>
    </w:p>
    <w:bookmarkEnd w:id="8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3-бабының</w:t>
      </w:r>
      <w:r>
        <w:rPr>
          <w:rFonts w:ascii="Times New Roman"/>
          <w:b w:val="false"/>
          <w:i w:val="false"/>
          <w:color w:val="000000"/>
          <w:sz w:val="28"/>
        </w:rPr>
        <w:t xml:space="preserve"> 4) және 5) тармақшаларында белгіленген талаптарға сәйкес келмейтін елді мекендер таратылған кезде ғылыми сараптама актісін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