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1cdc8" w14:textId="0c1cd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ғылым, ғылымды қажетсінетін аумақтар, әлеуметтік қамсыздандыру, білім беру, денсаулық сақтау және әскери қызмет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2026 жылғы 24 маусымдағы № 321-VIII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bookmarkStart w:name="z7"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8" w:id="1"/>
    <w:p>
      <w:pPr>
        <w:spacing w:after="0"/>
        <w:ind w:left="0"/>
        <w:jc w:val="both"/>
      </w:pPr>
      <w:r>
        <w:rPr>
          <w:rFonts w:ascii="Times New Roman"/>
          <w:b w:val="false"/>
          <w:i w:val="false"/>
          <w:color w:val="000000"/>
          <w:sz w:val="28"/>
        </w:rPr>
        <w:t xml:space="preserve">
      1. 1999 жылғы 1 шілдедегі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w:t>
      </w:r>
    </w:p>
    <w:bookmarkEnd w:id="1"/>
    <w:bookmarkStart w:name="z9" w:id="2"/>
    <w:p>
      <w:pPr>
        <w:spacing w:after="0"/>
        <w:ind w:left="0"/>
        <w:jc w:val="both"/>
      </w:pPr>
      <w:r>
        <w:rPr>
          <w:rFonts w:ascii="Times New Roman"/>
          <w:b w:val="false"/>
          <w:i w:val="false"/>
          <w:color w:val="000000"/>
          <w:sz w:val="28"/>
        </w:rPr>
        <w:t xml:space="preserve">
      820-баптың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үшінші бөлікпен толықтырылсын:</w:t>
      </w:r>
    </w:p>
    <w:bookmarkEnd w:id="2"/>
    <w:bookmarkStart w:name="z10" w:id="3"/>
    <w:p>
      <w:pPr>
        <w:spacing w:after="0"/>
        <w:ind w:left="0"/>
        <w:jc w:val="both"/>
      </w:pPr>
      <w:r>
        <w:rPr>
          <w:rFonts w:ascii="Times New Roman"/>
          <w:b w:val="false"/>
          <w:i w:val="false"/>
          <w:color w:val="000000"/>
          <w:sz w:val="28"/>
        </w:rPr>
        <w:t xml:space="preserve">
      "Осы тармақтың талаптары Қазақстан Республикасының </w:t>
      </w:r>
      <w:r>
        <w:rPr>
          <w:rFonts w:ascii="Times New Roman"/>
          <w:b w:val="false"/>
          <w:i w:val="false"/>
          <w:color w:val="000000"/>
          <w:sz w:val="28"/>
        </w:rPr>
        <w:t>Әлеуметтік кодексіне</w:t>
      </w:r>
      <w:r>
        <w:rPr>
          <w:rFonts w:ascii="Times New Roman"/>
          <w:b w:val="false"/>
          <w:i w:val="false"/>
          <w:color w:val="000000"/>
          <w:sz w:val="28"/>
        </w:rPr>
        <w:t xml:space="preserve"> сәйкес жасалған зейнетақы аннуитеті шарттарына қолданылмайды.".</w:t>
      </w:r>
    </w:p>
    <w:bookmarkEnd w:id="3"/>
    <w:bookmarkStart w:name="z11" w:id="4"/>
    <w:p>
      <w:pPr>
        <w:spacing w:after="0"/>
        <w:ind w:left="0"/>
        <w:jc w:val="both"/>
      </w:pPr>
      <w:r>
        <w:rPr>
          <w:rFonts w:ascii="Times New Roman"/>
          <w:b w:val="false"/>
          <w:i w:val="false"/>
          <w:color w:val="000000"/>
          <w:sz w:val="28"/>
        </w:rPr>
        <w:t xml:space="preserve">
      2. 2014 жылғы 5 шілдедегі Қазақстан Республикасының </w:t>
      </w:r>
      <w:r>
        <w:rPr>
          <w:rFonts w:ascii="Times New Roman"/>
          <w:b w:val="false"/>
          <w:i w:val="false"/>
          <w:color w:val="000000"/>
          <w:sz w:val="28"/>
        </w:rPr>
        <w:t>Қылмыстық-атқару кодексіне</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143-баптың</w:t>
      </w:r>
      <w:r>
        <w:rPr>
          <w:rFonts w:ascii="Times New Roman"/>
          <w:b w:val="false"/>
          <w:i w:val="false"/>
          <w:color w:val="000000"/>
          <w:sz w:val="28"/>
        </w:rPr>
        <w:t xml:space="preserve"> оныншы бөлігі мынадай редакцияда жазылсын:</w:t>
      </w:r>
    </w:p>
    <w:bookmarkStart w:name="z13" w:id="5"/>
    <w:p>
      <w:pPr>
        <w:spacing w:after="0"/>
        <w:ind w:left="0"/>
        <w:jc w:val="both"/>
      </w:pPr>
      <w:r>
        <w:rPr>
          <w:rFonts w:ascii="Times New Roman"/>
          <w:b w:val="false"/>
          <w:i w:val="false"/>
          <w:color w:val="000000"/>
          <w:sz w:val="28"/>
        </w:rPr>
        <w:t>
      "10. Сотталғандарға мекемеде тиісті техникалық жағдайлар болған кезде техникалық және кәсіптік, орта білімнен кейінгі және жоғары білімнің білім беру бағдарламаларын іске асыратын білім беру ұйымдарында онлайн-оқыту нысанында оқуға рұқсат етіледі.".</w:t>
      </w:r>
    </w:p>
    <w:bookmarkEnd w:id="5"/>
    <w:bookmarkStart w:name="z14" w:id="6"/>
    <w:p>
      <w:pPr>
        <w:spacing w:after="0"/>
        <w:ind w:left="0"/>
        <w:jc w:val="both"/>
      </w:pPr>
      <w:r>
        <w:rPr>
          <w:rFonts w:ascii="Times New Roman"/>
          <w:b w:val="false"/>
          <w:i w:val="false"/>
          <w:color w:val="000000"/>
          <w:sz w:val="28"/>
        </w:rPr>
        <w:t xml:space="preserve">
      3.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w:t>
      </w:r>
    </w:p>
    <w:bookmarkEnd w:id="6"/>
    <w:bookmarkStart w:name="z15" w:id="7"/>
    <w:p>
      <w:pPr>
        <w:spacing w:after="0"/>
        <w:ind w:left="0"/>
        <w:jc w:val="both"/>
      </w:pPr>
      <w:r>
        <w:rPr>
          <w:rFonts w:ascii="Times New Roman"/>
          <w:b w:val="false"/>
          <w:i w:val="false"/>
          <w:color w:val="000000"/>
          <w:sz w:val="28"/>
        </w:rPr>
        <w:t xml:space="preserve">
      1) 87-баптың </w:t>
      </w:r>
      <w:r>
        <w:rPr>
          <w:rFonts w:ascii="Times New Roman"/>
          <w:b w:val="false"/>
          <w:i w:val="false"/>
          <w:color w:val="000000"/>
          <w:sz w:val="28"/>
        </w:rPr>
        <w:t>5-тармағының</w:t>
      </w:r>
      <w:r>
        <w:rPr>
          <w:rFonts w:ascii="Times New Roman"/>
          <w:b w:val="false"/>
          <w:i w:val="false"/>
          <w:color w:val="000000"/>
          <w:sz w:val="28"/>
        </w:rPr>
        <w:t xml:space="preserve"> бірінші бөлігі мынадай мазмұндағы 7) тармақшамен толықтырылсын:</w:t>
      </w:r>
    </w:p>
    <w:bookmarkEnd w:id="7"/>
    <w:bookmarkStart w:name="z16" w:id="8"/>
    <w:p>
      <w:pPr>
        <w:spacing w:after="0"/>
        <w:ind w:left="0"/>
        <w:jc w:val="both"/>
      </w:pPr>
      <w:r>
        <w:rPr>
          <w:rFonts w:ascii="Times New Roman"/>
          <w:b w:val="false"/>
          <w:i w:val="false"/>
          <w:color w:val="000000"/>
          <w:sz w:val="28"/>
        </w:rPr>
        <w:t>
      "7) "Ғылым және технологиялық саясат туралы" Қазақстан Республикасының Заңына сәйкес жоғары және (немесе) жоғары оқу орнынан кейінгі білім беру ұйымдарында, ғылыми ұйымдарда жұмыс істейтін жетекші ғалымдардың шығармашылық демалысы.";</w:t>
      </w:r>
    </w:p>
    <w:bookmarkEnd w:id="8"/>
    <w:bookmarkStart w:name="z17" w:id="9"/>
    <w:p>
      <w:pPr>
        <w:spacing w:after="0"/>
        <w:ind w:left="0"/>
        <w:jc w:val="both"/>
      </w:pPr>
      <w:r>
        <w:rPr>
          <w:rFonts w:ascii="Times New Roman"/>
          <w:b w:val="false"/>
          <w:i w:val="false"/>
          <w:color w:val="000000"/>
          <w:sz w:val="28"/>
        </w:rPr>
        <w:t xml:space="preserve">
      2) 2-бөлімнің </w:t>
      </w:r>
      <w:r>
        <w:rPr>
          <w:rFonts w:ascii="Times New Roman"/>
          <w:b w:val="false"/>
          <w:i w:val="false"/>
          <w:color w:val="000000"/>
          <w:sz w:val="28"/>
        </w:rPr>
        <w:t>12-тарауы</w:t>
      </w:r>
      <w:r>
        <w:rPr>
          <w:rFonts w:ascii="Times New Roman"/>
          <w:b w:val="false"/>
          <w:i w:val="false"/>
          <w:color w:val="000000"/>
          <w:sz w:val="28"/>
        </w:rPr>
        <w:t xml:space="preserve"> мынадай мазмұндағы 146-2-баппен толықтырылсын:</w:t>
      </w:r>
    </w:p>
    <w:bookmarkEnd w:id="9"/>
    <w:bookmarkStart w:name="z18" w:id="10"/>
    <w:p>
      <w:pPr>
        <w:spacing w:after="0"/>
        <w:ind w:left="0"/>
        <w:jc w:val="both"/>
      </w:pPr>
      <w:r>
        <w:rPr>
          <w:rFonts w:ascii="Times New Roman"/>
          <w:b w:val="false"/>
          <w:i w:val="false"/>
          <w:color w:val="000000"/>
          <w:sz w:val="28"/>
        </w:rPr>
        <w:t>
      "146-2-бап. Ғылыми қызметкерлердің еңбегін реттеу</w:t>
      </w:r>
    </w:p>
    <w:bookmarkEnd w:id="10"/>
    <w:bookmarkStart w:name="z19" w:id="11"/>
    <w:p>
      <w:pPr>
        <w:spacing w:after="0"/>
        <w:ind w:left="0"/>
        <w:jc w:val="both"/>
      </w:pPr>
      <w:r>
        <w:rPr>
          <w:rFonts w:ascii="Times New Roman"/>
          <w:b w:val="false"/>
          <w:i w:val="false"/>
          <w:color w:val="000000"/>
          <w:sz w:val="28"/>
        </w:rPr>
        <w:t>
      Ғылыми қызметкерлердің еңбегі "Ғылым және технологиялық саясат туралы" Қазақстан Республикасының Заңында көзделген ерекшеліктер ескеріліп, осы Кодекспен реттеледі.".</w:t>
      </w:r>
    </w:p>
    <w:bookmarkEnd w:id="11"/>
    <w:bookmarkStart w:name="z20" w:id="12"/>
    <w:p>
      <w:pPr>
        <w:spacing w:after="0"/>
        <w:ind w:left="0"/>
        <w:jc w:val="both"/>
      </w:pPr>
      <w:r>
        <w:rPr>
          <w:rFonts w:ascii="Times New Roman"/>
          <w:b w:val="false"/>
          <w:i w:val="false"/>
          <w:color w:val="000000"/>
          <w:sz w:val="28"/>
        </w:rPr>
        <w:t xml:space="preserve">
      4. 2020 жылғы 7 шілдедегі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w:t>
      </w:r>
    </w:p>
    <w:bookmarkEnd w:id="12"/>
    <w:bookmarkStart w:name="z21" w:id="13"/>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1-тармағында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 тармақшадағы</w:t>
      </w:r>
      <w:r>
        <w:rPr>
          <w:rFonts w:ascii="Times New Roman"/>
          <w:b w:val="false"/>
          <w:i w:val="false"/>
          <w:color w:val="000000"/>
          <w:sz w:val="28"/>
        </w:rPr>
        <w:t xml:space="preserve"> "уәкілетті орган айқындайтын тәртіппен" деген сөздер "Қазақстан Республикасының заңнамасына сәйкес"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200) тармақша</w:t>
      </w:r>
      <w:r>
        <w:rPr>
          <w:rFonts w:ascii="Times New Roman"/>
          <w:b w:val="false"/>
          <w:i w:val="false"/>
          <w:color w:val="000000"/>
          <w:sz w:val="28"/>
        </w:rPr>
        <w:t xml:space="preserve"> мынадай редакцияда жазылсын:</w:t>
      </w:r>
    </w:p>
    <w:bookmarkStart w:name="z24" w:id="14"/>
    <w:p>
      <w:pPr>
        <w:spacing w:after="0"/>
        <w:ind w:left="0"/>
        <w:jc w:val="both"/>
      </w:pPr>
      <w:r>
        <w:rPr>
          <w:rFonts w:ascii="Times New Roman"/>
          <w:b w:val="false"/>
          <w:i w:val="false"/>
          <w:color w:val="000000"/>
          <w:sz w:val="28"/>
        </w:rPr>
        <w:t>
      "200) өндірушінің бағасы – көтерме және бөлшек саудада өткізу үшін бағасын реттеуге жататын дәрілік заттардың тізбесіне енгізілген дәрілік заттардың шекті көтерме және бөлшек сауда бағаларын есептеу үшін базалық баға болатын, дәрілік заттың сауда атауына өндіруші беретін баға, сондай-ақ тегін медициналық көмектің кепілдік берілген көлемі шеңберіндегі және (немесе) міндетті әлеуметтік медициналық сақтандыру жүйесіндегі дәрілік заттар мен медициналық мақсаттағы бұйымдардың және бірыңғай дистрибьютормен жасалған ұзақ мерзімді беру шарттары шеңберінде Қазақстан Республикасының аумағында жасалатын, тірі организмнен тыс (in vitro) диагностикалауға арналған медициналық бұйымдардың бағасы;";</w:t>
      </w:r>
    </w:p>
    <w:bookmarkEnd w:id="14"/>
    <w:bookmarkStart w:name="z25" w:id="15"/>
    <w:p>
      <w:pPr>
        <w:spacing w:after="0"/>
        <w:ind w:left="0"/>
        <w:jc w:val="both"/>
      </w:pPr>
      <w:r>
        <w:rPr>
          <w:rFonts w:ascii="Times New Roman"/>
          <w:b w:val="false"/>
          <w:i w:val="false"/>
          <w:color w:val="000000"/>
          <w:sz w:val="28"/>
        </w:rPr>
        <w:t>
      мынадай мазмұндағы 220-1) тармақшамен толықтырылсын:</w:t>
      </w:r>
    </w:p>
    <w:bookmarkEnd w:id="15"/>
    <w:bookmarkStart w:name="z26" w:id="16"/>
    <w:p>
      <w:pPr>
        <w:spacing w:after="0"/>
        <w:ind w:left="0"/>
        <w:jc w:val="both"/>
      </w:pPr>
      <w:r>
        <w:rPr>
          <w:rFonts w:ascii="Times New Roman"/>
          <w:b w:val="false"/>
          <w:i w:val="false"/>
          <w:color w:val="000000"/>
          <w:sz w:val="28"/>
        </w:rPr>
        <w:t>
      "220-1) референс-орталық – мамандандырылған, оның ішінде жоғары технологиялық медициналық көмек көрсететін, жоғары технологиялық медициналық көмек көрсету кезінде, сондай-ақ патологоанатомиялық диагностикалау кезінде үйлестіруді, ұйымдастыру-әдістемелік жұмысты, сапаны және қауіпсіздікті сырттай бағалау жүйесін ендіруді үйлестіретін, қамтамасыз ететін мемлекеттік медициналық ұйымдардың, дауыс беретін акцияларының (жарғылық капиталға қатысу үлестерінің) жүз пайызы мемлекетке тиесілі медициналық ұйымдардың уәкілетті орган айқындайтын құрылымдық бөлімшесі;";</w:t>
      </w:r>
    </w:p>
    <w:bookmarkEnd w:id="16"/>
    <w:bookmarkStart w:name="z27" w:id="1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7-бапта</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және </w:t>
      </w:r>
      <w:r>
        <w:rPr>
          <w:rFonts w:ascii="Times New Roman"/>
          <w:b w:val="false"/>
          <w:i w:val="false"/>
          <w:color w:val="000000"/>
          <w:sz w:val="28"/>
        </w:rPr>
        <w:t>50) тармақшалар</w:t>
      </w:r>
      <w:r>
        <w:rPr>
          <w:rFonts w:ascii="Times New Roman"/>
          <w:b w:val="false"/>
          <w:i w:val="false"/>
          <w:color w:val="000000"/>
          <w:sz w:val="28"/>
        </w:rPr>
        <w:t xml:space="preserve"> мынадай редакцияда жазылсын:</w:t>
      </w:r>
    </w:p>
    <w:bookmarkStart w:name="z29" w:id="18"/>
    <w:p>
      <w:pPr>
        <w:spacing w:after="0"/>
        <w:ind w:left="0"/>
        <w:jc w:val="both"/>
      </w:pPr>
      <w:r>
        <w:rPr>
          <w:rFonts w:ascii="Times New Roman"/>
          <w:b w:val="false"/>
          <w:i w:val="false"/>
          <w:color w:val="000000"/>
          <w:sz w:val="28"/>
        </w:rPr>
        <w:t>
      "15) белгілі бір аурулары (жай-күйі) бар Қазақстан Республикасы азаматтарының жекелеген санаттарын тегін және (немесе) жеңілдікті амбулаториялық қамтамасыз етуге арналған дәрілік заттар мен медициналық бұйымдардың тізбесін, сондай-ақ бірыңғай дистрибьютордан сатып алынатын дәрілік заттар мен медициналық бұйымдардың тізбесін бекітеді;";</w:t>
      </w:r>
    </w:p>
    <w:bookmarkEnd w:id="18"/>
    <w:bookmarkStart w:name="z30" w:id="19"/>
    <w:p>
      <w:pPr>
        <w:spacing w:after="0"/>
        <w:ind w:left="0"/>
        <w:jc w:val="both"/>
      </w:pPr>
      <w:r>
        <w:rPr>
          <w:rFonts w:ascii="Times New Roman"/>
          <w:b w:val="false"/>
          <w:i w:val="false"/>
          <w:color w:val="000000"/>
          <w:sz w:val="28"/>
        </w:rPr>
        <w:t>
      "47) денсаулық сақтау ұйымдарының дәрілік формулярларын қалыптастыру қағидаларын бекітеді;";</w:t>
      </w:r>
    </w:p>
    <w:bookmarkEnd w:id="19"/>
    <w:bookmarkStart w:name="z31" w:id="20"/>
    <w:p>
      <w:pPr>
        <w:spacing w:after="0"/>
        <w:ind w:left="0"/>
        <w:jc w:val="both"/>
      </w:pPr>
      <w:r>
        <w:rPr>
          <w:rFonts w:ascii="Times New Roman"/>
          <w:b w:val="false"/>
          <w:i w:val="false"/>
          <w:color w:val="000000"/>
          <w:sz w:val="28"/>
        </w:rPr>
        <w:t>
      "50) белгілі бір аурулары (жай-күйі) бар Қазақстан Республикасы азаматтарының жекелеген санаттарын тегін және (немесе) жеңілдікті амбулаториялық қамтамасыз етуге арналған дәрілік заттар мен медициналық бұйымдардың тізбесін және бірыңғай дистрибьютордан сатып алынатын дәрілік заттар мен медициналық бұйымдардың тізбесін қалыптастыру қағидаларын бекітеді;";</w:t>
      </w:r>
    </w:p>
    <w:bookmarkEnd w:id="20"/>
    <w:bookmarkStart w:name="z32" w:id="21"/>
    <w:p>
      <w:pPr>
        <w:spacing w:after="0"/>
        <w:ind w:left="0"/>
        <w:jc w:val="both"/>
      </w:pPr>
      <w:r>
        <w:rPr>
          <w:rFonts w:ascii="Times New Roman"/>
          <w:b w:val="false"/>
          <w:i w:val="false"/>
          <w:color w:val="000000"/>
          <w:sz w:val="28"/>
        </w:rPr>
        <w:t>
      мынадай мазмұндағы 104-5) тармақшамен толықтырылсын:</w:t>
      </w:r>
    </w:p>
    <w:bookmarkEnd w:id="21"/>
    <w:bookmarkStart w:name="z33" w:id="22"/>
    <w:p>
      <w:pPr>
        <w:spacing w:after="0"/>
        <w:ind w:left="0"/>
        <w:jc w:val="both"/>
      </w:pPr>
      <w:r>
        <w:rPr>
          <w:rFonts w:ascii="Times New Roman"/>
          <w:b w:val="false"/>
          <w:i w:val="false"/>
          <w:color w:val="000000"/>
          <w:sz w:val="28"/>
        </w:rPr>
        <w:t>
      "104-5) дәрілік заттарға немесе медициналық бұйымдарға сараптама жүргізу, оларды мемлекеттік тіркеу, қайта тіркеу, дәрілік заттың немесе медициналық бұйымның тіркеу дерекнамасына өзгерістер енгізу мен тіркеу, өндірушінің бағасына өзгерістер енгізу, сондай-ақ Қазақстандық ұлттық дәрілік формулярды қалыптастыру қағидаларын бекітеді;";</w:t>
      </w:r>
    </w:p>
    <w:bookmarkEnd w:id="22"/>
    <w:bookmarkStart w:name="z34" w:id="2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23-бапта</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"уәкілетті орган айқындайтын тәртіппен дәрілік заттар мен медициналық бұйымдардың айналысы саласындағы мемлекеттік орган" деген сөздер "дәрілік заттар мен медициналық бұйымдардың айналысы саласындағы мемлекеттік орган Қазақстан Республикасының заңнамасына сәйкес"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7" w:id="24"/>
    <w:p>
      <w:pPr>
        <w:spacing w:after="0"/>
        <w:ind w:left="0"/>
        <w:jc w:val="both"/>
      </w:pPr>
      <w:r>
        <w:rPr>
          <w:rFonts w:ascii="Times New Roman"/>
          <w:b w:val="false"/>
          <w:i w:val="false"/>
          <w:color w:val="000000"/>
          <w:sz w:val="28"/>
        </w:rPr>
        <w:t>
      "4. Қазақстан Республикасының заңнамасына сәйкес дәрілік затқа немесе медициналық бұйымға сараптама жүргізу – дәрілік заттарды немесе медициналық бұйымдарды мемлекеттік тіркеудің, қайта тіркеудің, дәрілік заттың немесе медициналық бұйымның тіркеу дерекнамасына өзгерістер енгізудің міндетті шарты.";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r>
        <w:rPr>
          <w:rFonts w:ascii="Times New Roman"/>
          <w:b w:val="false"/>
          <w:i w:val="false"/>
          <w:color w:val="000000"/>
          <w:sz w:val="28"/>
        </w:rPr>
        <w:t xml:space="preserve"> "Тізбесін уәкілетті орган айқындайтын" деген сөздер "Тізбесі Қазақстан Республикасының заңнамасына сәйкес белгіленетін"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bookmarkStart w:name="z40" w:id="25"/>
    <w:p>
      <w:pPr>
        <w:spacing w:after="0"/>
        <w:ind w:left="0"/>
        <w:jc w:val="both"/>
      </w:pPr>
      <w:r>
        <w:rPr>
          <w:rFonts w:ascii="Times New Roman"/>
          <w:b w:val="false"/>
          <w:i w:val="false"/>
          <w:color w:val="000000"/>
          <w:sz w:val="28"/>
        </w:rPr>
        <w:t>
      бірінші бөлік мынадай редакцияда жазылсын:</w:t>
      </w:r>
    </w:p>
    <w:bookmarkEnd w:id="25"/>
    <w:bookmarkStart w:name="z41" w:id="26"/>
    <w:p>
      <w:pPr>
        <w:spacing w:after="0"/>
        <w:ind w:left="0"/>
        <w:jc w:val="both"/>
      </w:pPr>
      <w:r>
        <w:rPr>
          <w:rFonts w:ascii="Times New Roman"/>
          <w:b w:val="false"/>
          <w:i w:val="false"/>
          <w:color w:val="000000"/>
          <w:sz w:val="28"/>
        </w:rPr>
        <w:t>
      "8. Дәрілік заттарға немесе медициналық бұйымдарға сараптама жүргізуге, оларды мемлекеттік тіркеуге, қайта тіркеуге, дәрілік заттың немесе медициналық бұйымның тіркеу дерекнамасына өзгерістерді енгізу мен тіркеуге, өндірушінің бағасына өзгерістер енгізуге өтінішті композиттік қызмет көрсету шеңберінде өтініш беруші немесе дәрілік затты немесе медициналық бұйымды өндіруші немесе олардың сенім білдірілген тұлғалары береді.";</w:t>
      </w:r>
    </w:p>
    <w:bookmarkEnd w:id="26"/>
    <w:bookmarkStart w:name="z42" w:id="27"/>
    <w:p>
      <w:pPr>
        <w:spacing w:after="0"/>
        <w:ind w:left="0"/>
        <w:jc w:val="both"/>
      </w:pPr>
      <w:r>
        <w:rPr>
          <w:rFonts w:ascii="Times New Roman"/>
          <w:b w:val="false"/>
          <w:i w:val="false"/>
          <w:color w:val="000000"/>
          <w:sz w:val="28"/>
        </w:rPr>
        <w:t>
      мынадай мазмұндағы екінші бөлікпен толықтырылсын:</w:t>
      </w:r>
    </w:p>
    <w:bookmarkEnd w:id="27"/>
    <w:bookmarkStart w:name="z43" w:id="28"/>
    <w:p>
      <w:pPr>
        <w:spacing w:after="0"/>
        <w:ind w:left="0"/>
        <w:jc w:val="both"/>
      </w:pPr>
      <w:r>
        <w:rPr>
          <w:rFonts w:ascii="Times New Roman"/>
          <w:b w:val="false"/>
          <w:i w:val="false"/>
          <w:color w:val="000000"/>
          <w:sz w:val="28"/>
        </w:rPr>
        <w:t>
      "Композиттік көрсетілетін қызмет деп дәрілік заттарға немесе медициналық бұйымдарға сараптама жүргізуге, оларды мемлекеттік тіркеуге, қайта тіркеуге, дәрілік заттың немесе медициналық бұйымның тіркеу дерекнамасына өзгерістерді енгізу мен тіркеуге, өндірушінің бағасына өзгерістер енгізуге, сондай-ақ Қазақстандық ұлттық дәрілік формулярды қалыптастыруға байланысты, Қазақстан Республикасының заңнамасына сәйкес жиынтықты түрде немесе жеке-жеке көрсетілетін мемлекеттік көрсетілетін қызметтер кешені түсініледі.";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w:t>
      </w:r>
    </w:p>
    <w:bookmarkStart w:name="z45" w:id="29"/>
    <w:p>
      <w:pPr>
        <w:spacing w:after="0"/>
        <w:ind w:left="0"/>
        <w:jc w:val="both"/>
      </w:pPr>
      <w:r>
        <w:rPr>
          <w:rFonts w:ascii="Times New Roman"/>
          <w:b w:val="false"/>
          <w:i w:val="false"/>
          <w:color w:val="000000"/>
          <w:sz w:val="28"/>
        </w:rPr>
        <w:t>
      екінші бөліктегі "тәртібін уәкілетті орган айқындайды" деген сөздер "тәртібі Қазақстан Республикасының заңнамасына сәйкес белгіленеді" деген сөздермен ауыстырылсын;</w:t>
      </w:r>
    </w:p>
    <w:bookmarkEnd w:id="29"/>
    <w:bookmarkStart w:name="z46" w:id="30"/>
    <w:p>
      <w:pPr>
        <w:spacing w:after="0"/>
        <w:ind w:left="0"/>
        <w:jc w:val="both"/>
      </w:pPr>
      <w:r>
        <w:rPr>
          <w:rFonts w:ascii="Times New Roman"/>
          <w:b w:val="false"/>
          <w:i w:val="false"/>
          <w:color w:val="000000"/>
          <w:sz w:val="28"/>
        </w:rPr>
        <w:t>
      мынадай мазмұндағы үшінші, төртінші және бесінші бөліктермен толықтырылсын:</w:t>
      </w:r>
    </w:p>
    <w:bookmarkEnd w:id="30"/>
    <w:bookmarkStart w:name="z47" w:id="31"/>
    <w:p>
      <w:pPr>
        <w:spacing w:after="0"/>
        <w:ind w:left="0"/>
        <w:jc w:val="both"/>
      </w:pPr>
      <w:r>
        <w:rPr>
          <w:rFonts w:ascii="Times New Roman"/>
          <w:b w:val="false"/>
          <w:i w:val="false"/>
          <w:color w:val="000000"/>
          <w:sz w:val="28"/>
        </w:rPr>
        <w:t>
      "Дәрілік затқа сараптама жүргізудің жеделдетілген рәсімі:</w:t>
      </w:r>
    </w:p>
    <w:bookmarkEnd w:id="31"/>
    <w:bookmarkStart w:name="z48" w:id="32"/>
    <w:p>
      <w:pPr>
        <w:spacing w:after="0"/>
        <w:ind w:left="0"/>
        <w:jc w:val="both"/>
      </w:pPr>
      <w:r>
        <w:rPr>
          <w:rFonts w:ascii="Times New Roman"/>
          <w:b w:val="false"/>
          <w:i w:val="false"/>
          <w:color w:val="000000"/>
          <w:sz w:val="28"/>
        </w:rPr>
        <w:t>
      дәрілік затты Дүниежүзілік денсаулық сақтау ұйымымен бірлесіп тіркеу рәсімі жүргізілген;</w:t>
      </w:r>
    </w:p>
    <w:bookmarkEnd w:id="32"/>
    <w:bookmarkStart w:name="z49" w:id="33"/>
    <w:p>
      <w:pPr>
        <w:spacing w:after="0"/>
        <w:ind w:left="0"/>
        <w:jc w:val="both"/>
      </w:pPr>
      <w:r>
        <w:rPr>
          <w:rFonts w:ascii="Times New Roman"/>
          <w:b w:val="false"/>
          <w:i w:val="false"/>
          <w:color w:val="000000"/>
          <w:sz w:val="28"/>
        </w:rPr>
        <w:t>
      Дүниежүзілік денсаулық сақтау ұйымы дәрілік затты терең саралаудан өткізу рәсімін жүргізген;</w:t>
      </w:r>
    </w:p>
    <w:bookmarkEnd w:id="33"/>
    <w:bookmarkStart w:name="z50" w:id="34"/>
    <w:p>
      <w:pPr>
        <w:spacing w:after="0"/>
        <w:ind w:left="0"/>
        <w:jc w:val="both"/>
      </w:pPr>
      <w:r>
        <w:rPr>
          <w:rFonts w:ascii="Times New Roman"/>
          <w:b w:val="false"/>
          <w:i w:val="false"/>
          <w:color w:val="000000"/>
          <w:sz w:val="28"/>
        </w:rPr>
        <w:t>
      дәрілік затты Дүниежүзілік денсаулық сақтау ұйымы айқындайтын қатаң реттеу жүйесі бар реттеуші органдар тіркеген жағдайларда;</w:t>
      </w:r>
    </w:p>
    <w:bookmarkEnd w:id="34"/>
    <w:bookmarkStart w:name="z51" w:id="35"/>
    <w:p>
      <w:pPr>
        <w:spacing w:after="0"/>
        <w:ind w:left="0"/>
        <w:jc w:val="both"/>
      </w:pPr>
      <w:r>
        <w:rPr>
          <w:rFonts w:ascii="Times New Roman"/>
          <w:b w:val="false"/>
          <w:i w:val="false"/>
          <w:color w:val="000000"/>
          <w:sz w:val="28"/>
        </w:rPr>
        <w:t>
      Қазақстан Республикасының заңнамасында көзделген өзге де жағдайларда жүзеге асырылады.</w:t>
      </w:r>
    </w:p>
    <w:bookmarkEnd w:id="35"/>
    <w:bookmarkStart w:name="z52" w:id="36"/>
    <w:p>
      <w:pPr>
        <w:spacing w:after="0"/>
        <w:ind w:left="0"/>
        <w:jc w:val="both"/>
      </w:pPr>
      <w:r>
        <w:rPr>
          <w:rFonts w:ascii="Times New Roman"/>
          <w:b w:val="false"/>
          <w:i w:val="false"/>
          <w:color w:val="000000"/>
          <w:sz w:val="28"/>
        </w:rPr>
        <w:t>
      Медициналық бұйымдарды сараптаудың жеделдетілген рәсімі Еуропалық Одақтағы Еуропалық комиссияның реттеуші органдарының (CE marking) немесе Медициналық бұйымдарды реттеушілердің халықаралық форумы (ІMDRF) басшылық комитетінің мүшелері болатын реттеуші органдардың сертификаттары бар немесе Дүниежүзілік денсаулық сақтау ұйымы терең саралаудан өткізген медициналық бұйымдарға қатысты, сондай-ақ Қазақстан Республикасының заңнамасында көзделген өзге де жағдайларда жүргізіледі.</w:t>
      </w:r>
    </w:p>
    <w:bookmarkEnd w:id="36"/>
    <w:bookmarkStart w:name="z53" w:id="37"/>
    <w:p>
      <w:pPr>
        <w:spacing w:after="0"/>
        <w:ind w:left="0"/>
        <w:jc w:val="both"/>
      </w:pPr>
      <w:r>
        <w:rPr>
          <w:rFonts w:ascii="Times New Roman"/>
          <w:b w:val="false"/>
          <w:i w:val="false"/>
          <w:color w:val="000000"/>
          <w:sz w:val="28"/>
        </w:rPr>
        <w:t>
      Дәрілік заттарға және медициналық бұйымдарға жеделдетілген сараптама жүргізу кезінде олардың қауіпсіздігіне, сапасы мен тиімділігіне қойылатын талаптар төмендетілмейді.";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55" w:id="38"/>
    <w:p>
      <w:pPr>
        <w:spacing w:after="0"/>
        <w:ind w:left="0"/>
        <w:jc w:val="both"/>
      </w:pPr>
      <w:r>
        <w:rPr>
          <w:rFonts w:ascii="Times New Roman"/>
          <w:b w:val="false"/>
          <w:i w:val="false"/>
          <w:color w:val="000000"/>
          <w:sz w:val="28"/>
        </w:rPr>
        <w:t>
      "11. Дәрілік заттар және медициналық бұйымдар сараптамасының нәтижелері бойынша теріс қорытынды берілген және құжаттардың толық топтамасы ұсынылмаған жағдайларда, өтініш берушіге дәрілік заттарды немесе медициналық бұйымдарды мемлекеттік тіркеуден және қайта тіркеуден, дәрілік заттың немесе медициналық бұйымның тіркеу дерекнамасына өзгерістер енгізуден бас тартылады.";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13-тармақтағы</w:t>
      </w:r>
      <w:r>
        <w:rPr>
          <w:rFonts w:ascii="Times New Roman"/>
          <w:b w:val="false"/>
          <w:i w:val="false"/>
          <w:color w:val="000000"/>
          <w:sz w:val="28"/>
        </w:rPr>
        <w:t xml:space="preserve"> "уәкілетті орган айқындайтын тәртіппен" деген сөздер "Қазақстан Республикасының заңнамасына сәйкес" деген сөздермен ауыстырылсын;</w:t>
      </w:r>
    </w:p>
    <w:bookmarkStart w:name="z57" w:id="39"/>
    <w:p>
      <w:pPr>
        <w:spacing w:after="0"/>
        <w:ind w:left="0"/>
        <w:jc w:val="both"/>
      </w:pPr>
      <w:r>
        <w:rPr>
          <w:rFonts w:ascii="Times New Roman"/>
          <w:b w:val="false"/>
          <w:i w:val="false"/>
          <w:color w:val="000000"/>
          <w:sz w:val="28"/>
        </w:rPr>
        <w:t>
      мынадай мазмұндағы 18-тармақпен толықтырылсын:</w:t>
      </w:r>
    </w:p>
    <w:bookmarkEnd w:id="39"/>
    <w:bookmarkStart w:name="z58" w:id="40"/>
    <w:p>
      <w:pPr>
        <w:spacing w:after="0"/>
        <w:ind w:left="0"/>
        <w:jc w:val="both"/>
      </w:pPr>
      <w:r>
        <w:rPr>
          <w:rFonts w:ascii="Times New Roman"/>
          <w:b w:val="false"/>
          <w:i w:val="false"/>
          <w:color w:val="000000"/>
          <w:sz w:val="28"/>
        </w:rPr>
        <w:t>
      "18. Дәрілік заттар мен медициналық бұйымдардың айналысы саласындағы мемлекеттік орган Қазақстан Республикасының заңнамасына сәйкес өз бастамасы бойынша дәрілік затты тіркеуге бастамашылық жасауға құқылы.";</w:t>
      </w:r>
    </w:p>
    <w:bookmarkEnd w:id="40"/>
    <w:bookmarkStart w:name="z59" w:id="4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124-бап</w:t>
      </w:r>
      <w:r>
        <w:rPr>
          <w:rFonts w:ascii="Times New Roman"/>
          <w:b w:val="false"/>
          <w:i w:val="false"/>
          <w:color w:val="000000"/>
          <w:sz w:val="28"/>
        </w:rPr>
        <w:t xml:space="preserve"> мынадай мазмұндағы 3-1-тармақпен толықтырылсын:</w:t>
      </w:r>
    </w:p>
    <w:bookmarkEnd w:id="41"/>
    <w:bookmarkStart w:name="z60" w:id="42"/>
    <w:p>
      <w:pPr>
        <w:spacing w:after="0"/>
        <w:ind w:left="0"/>
        <w:jc w:val="both"/>
      </w:pPr>
      <w:r>
        <w:rPr>
          <w:rFonts w:ascii="Times New Roman"/>
          <w:b w:val="false"/>
          <w:i w:val="false"/>
          <w:color w:val="000000"/>
          <w:sz w:val="28"/>
        </w:rPr>
        <w:t>
      "3-1. Жоғары технологиялық медициналық көмек көрсетудің сапасы мен қауіпсіздігін қамтамасыз етуді референс-орталықтар мамандандырылған, оның ішінде жоғары технологиялық медициналық көмек көрсететін медициналық ұйымның қызметін үйлестіру, ұйымдастыру-әдістемелік жұмысты жүргізу және сапасы мен қауіпсіздігін сырттай бағалау жүйесін ендіруді қамтамасыз ету арқылы жүзеге асырады.";</w:t>
      </w:r>
    </w:p>
    <w:bookmarkEnd w:id="42"/>
    <w:bookmarkStart w:name="z61" w:id="43"/>
    <w:p>
      <w:pPr>
        <w:spacing w:after="0"/>
        <w:ind w:left="0"/>
        <w:jc w:val="both"/>
      </w:pPr>
      <w:r>
        <w:rPr>
          <w:rFonts w:ascii="Times New Roman"/>
          <w:b w:val="false"/>
          <w:i w:val="false"/>
          <w:color w:val="000000"/>
          <w:sz w:val="28"/>
        </w:rPr>
        <w:t>
      5) мынадай мазмұндағы 130-1-баппен толықтырылсын:</w:t>
      </w:r>
    </w:p>
    <w:bookmarkEnd w:id="43"/>
    <w:bookmarkStart w:name="z62" w:id="44"/>
    <w:p>
      <w:pPr>
        <w:spacing w:after="0"/>
        <w:ind w:left="0"/>
        <w:jc w:val="both"/>
      </w:pPr>
      <w:r>
        <w:rPr>
          <w:rFonts w:ascii="Times New Roman"/>
          <w:b w:val="false"/>
          <w:i w:val="false"/>
          <w:color w:val="000000"/>
          <w:sz w:val="28"/>
        </w:rPr>
        <w:t>
      "130-1-бап. Референс-орталықтар</w:t>
      </w:r>
    </w:p>
    <w:bookmarkEnd w:id="44"/>
    <w:bookmarkStart w:name="z63" w:id="45"/>
    <w:p>
      <w:pPr>
        <w:spacing w:after="0"/>
        <w:ind w:left="0"/>
        <w:jc w:val="both"/>
      </w:pPr>
      <w:r>
        <w:rPr>
          <w:rFonts w:ascii="Times New Roman"/>
          <w:b w:val="false"/>
          <w:i w:val="false"/>
          <w:color w:val="000000"/>
          <w:sz w:val="28"/>
        </w:rPr>
        <w:t>
      1. Мамандандырылған, оның ішінде жоғары технологиялық медициналық көмек көрсететін медициналық ұйымдардың қызметін үйлестіруді, сондай-ақ патологоанатомиялық диагностикалаудың сапасы мен қауіпсіздігін сырттай бағалауды референс-орталықтар бақылайды және орындайды.</w:t>
      </w:r>
    </w:p>
    <w:bookmarkEnd w:id="45"/>
    <w:bookmarkStart w:name="z64" w:id="46"/>
    <w:p>
      <w:pPr>
        <w:spacing w:after="0"/>
        <w:ind w:left="0"/>
        <w:jc w:val="both"/>
      </w:pPr>
      <w:r>
        <w:rPr>
          <w:rFonts w:ascii="Times New Roman"/>
          <w:b w:val="false"/>
          <w:i w:val="false"/>
          <w:color w:val="000000"/>
          <w:sz w:val="28"/>
        </w:rPr>
        <w:t>
      2. Референс-орталықтың негізгі міндеттері – медициналық ұйымдардың мониторинг жүргізу мен әдіснамалық қолдау арқылы мамандандырылған, оның ішінде жоғары технологиялық медициналық көмек көрсетудің бірыңғай стандарттарын қолдануын қамтамасыз ету, сондай-ақ ауруларды патологоанатомиялық диагностикалаудың дәлдігі мен анықтығын арттыру және диагностикалық қателіктерді азайту.</w:t>
      </w:r>
    </w:p>
    <w:bookmarkEnd w:id="46"/>
    <w:bookmarkStart w:name="z65" w:id="47"/>
    <w:p>
      <w:pPr>
        <w:spacing w:after="0"/>
        <w:ind w:left="0"/>
        <w:jc w:val="both"/>
      </w:pPr>
      <w:r>
        <w:rPr>
          <w:rFonts w:ascii="Times New Roman"/>
          <w:b w:val="false"/>
          <w:i w:val="false"/>
          <w:color w:val="000000"/>
          <w:sz w:val="28"/>
        </w:rPr>
        <w:t>
      3. Референс-орталық ғылыми орталық немесе ғылыми-зерттеу институты мәртебесі бар мемлекеттік медициналық ұйымдардың, дауыс беретін акцияларының (жарғылық капиталға қатысу үлестерінің) жүз пайызы мемлекетке тиесілі медициналық ұйымдардың базасында құрылады.</w:t>
      </w:r>
    </w:p>
    <w:bookmarkEnd w:id="47"/>
    <w:bookmarkStart w:name="z66" w:id="48"/>
    <w:p>
      <w:pPr>
        <w:spacing w:after="0"/>
        <w:ind w:left="0"/>
        <w:jc w:val="both"/>
      </w:pPr>
      <w:r>
        <w:rPr>
          <w:rFonts w:ascii="Times New Roman"/>
          <w:b w:val="false"/>
          <w:i w:val="false"/>
          <w:color w:val="000000"/>
          <w:sz w:val="28"/>
        </w:rPr>
        <w:t>
      Референс-орталық қызметінің тәртібін, референс-орталық мәртебесін беру немесе кері қайтарып алу тәртібін уәкілетті орган айқындайды.";</w:t>
      </w:r>
    </w:p>
    <w:bookmarkEnd w:id="48"/>
    <w:bookmarkStart w:name="z67" w:id="4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244-бапта</w:t>
      </w:r>
      <w:r>
        <w:rPr>
          <w:rFonts w:ascii="Times New Roman"/>
          <w:b w:val="false"/>
          <w:i w:val="false"/>
          <w:color w:val="000000"/>
          <w:sz w:val="28"/>
        </w:rPr>
        <w:t>:</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"уәкілетті орган айқындайтын ұйым" деген сөздер "дәрілік заттар мен медициналық бұйымдардың айналысы саласындағы мемлекеттік сараптама ұйымы" деген сөздермен ауыстырылсын;</w:t>
      </w:r>
    </w:p>
    <w:bookmarkStart w:name="z69" w:id="50"/>
    <w:p>
      <w:pPr>
        <w:spacing w:after="0"/>
        <w:ind w:left="0"/>
        <w:jc w:val="both"/>
      </w:pPr>
      <w:r>
        <w:rPr>
          <w:rFonts w:ascii="Times New Roman"/>
          <w:b w:val="false"/>
          <w:i w:val="false"/>
          <w:color w:val="000000"/>
          <w:sz w:val="28"/>
        </w:rPr>
        <w:t>
      мынадай мазмұндағы 1-1-тармақпен толықтырылсын:</w:t>
      </w:r>
    </w:p>
    <w:bookmarkEnd w:id="50"/>
    <w:bookmarkStart w:name="z70" w:id="51"/>
    <w:p>
      <w:pPr>
        <w:spacing w:after="0"/>
        <w:ind w:left="0"/>
        <w:jc w:val="both"/>
      </w:pPr>
      <w:r>
        <w:rPr>
          <w:rFonts w:ascii="Times New Roman"/>
          <w:b w:val="false"/>
          <w:i w:val="false"/>
          <w:color w:val="000000"/>
          <w:sz w:val="28"/>
        </w:rPr>
        <w:t>
      "1-1. Дәрілік заттар мен медициналық бұйымдардың айналысы саласындағы мемлекеттік сараптама ұйымы жүргізетін фармацевтикалық инспекциялар мемлекеттік монополияға жатады.</w:t>
      </w:r>
    </w:p>
    <w:bookmarkEnd w:id="51"/>
    <w:bookmarkStart w:name="z71" w:id="52"/>
    <w:p>
      <w:pPr>
        <w:spacing w:after="0"/>
        <w:ind w:left="0"/>
        <w:jc w:val="both"/>
      </w:pPr>
      <w:r>
        <w:rPr>
          <w:rFonts w:ascii="Times New Roman"/>
          <w:b w:val="false"/>
          <w:i w:val="false"/>
          <w:color w:val="000000"/>
          <w:sz w:val="28"/>
        </w:rPr>
        <w:t>
      Мемлекеттік монополия субъектісі өндіретін және (немесе) өткізетін тауарлардың (жұмыстардың, көрсетілетін қызметтердің) бағасын монополияға қарсы органмен келісу бойынша уәкілетті орган белгілейді.";</w:t>
      </w:r>
    </w:p>
    <w:bookmarkEnd w:id="52"/>
    <w:bookmarkStart w:name="z72" w:id="5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245-бапта</w:t>
      </w:r>
      <w:r>
        <w:rPr>
          <w:rFonts w:ascii="Times New Roman"/>
          <w:b w:val="false"/>
          <w:i w:val="false"/>
          <w:color w:val="000000"/>
          <w:sz w:val="28"/>
        </w:rPr>
        <w:t>:</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74" w:id="54"/>
    <w:p>
      <w:pPr>
        <w:spacing w:after="0"/>
        <w:ind w:left="0"/>
        <w:jc w:val="both"/>
      </w:pPr>
      <w:r>
        <w:rPr>
          <w:rFonts w:ascii="Times New Roman"/>
          <w:b w:val="false"/>
          <w:i w:val="false"/>
          <w:color w:val="000000"/>
          <w:sz w:val="28"/>
        </w:rPr>
        <w:t>
      "1. Мыналардың:</w:t>
      </w:r>
    </w:p>
    <w:bookmarkEnd w:id="54"/>
    <w:bookmarkStart w:name="z75" w:id="55"/>
    <w:p>
      <w:pPr>
        <w:spacing w:after="0"/>
        <w:ind w:left="0"/>
        <w:jc w:val="both"/>
      </w:pPr>
      <w:r>
        <w:rPr>
          <w:rFonts w:ascii="Times New Roman"/>
          <w:b w:val="false"/>
          <w:i w:val="false"/>
          <w:color w:val="000000"/>
          <w:sz w:val="28"/>
        </w:rPr>
        <w:t>
      1) көтерме және бөлшек саудада өткізу үшін бағасын реттеуге жататын дәрілік заттардың тізбесіне енгізілген, көтерме және бөлшек саудада өткізуге арналған дәрілік заттардың;</w:t>
      </w:r>
    </w:p>
    <w:bookmarkEnd w:id="55"/>
    <w:bookmarkStart w:name="z76" w:id="56"/>
    <w:p>
      <w:pPr>
        <w:spacing w:after="0"/>
        <w:ind w:left="0"/>
        <w:jc w:val="both"/>
      </w:pPr>
      <w:r>
        <w:rPr>
          <w:rFonts w:ascii="Times New Roman"/>
          <w:b w:val="false"/>
          <w:i w:val="false"/>
          <w:color w:val="000000"/>
          <w:sz w:val="28"/>
        </w:rPr>
        <w:t>
      2) тегін медициналық көмектің кепілдік берілген көлемі шеңберіндегі және (немесе) міндетті әлеуметтік медициналық сақтандыру жүйесіндегі дәрілік заттар мен медициналық мақсаттағы бұйымдардың;</w:t>
      </w:r>
    </w:p>
    <w:bookmarkEnd w:id="56"/>
    <w:bookmarkStart w:name="z77" w:id="57"/>
    <w:p>
      <w:pPr>
        <w:spacing w:after="0"/>
        <w:ind w:left="0"/>
        <w:jc w:val="both"/>
      </w:pPr>
      <w:r>
        <w:rPr>
          <w:rFonts w:ascii="Times New Roman"/>
          <w:b w:val="false"/>
          <w:i w:val="false"/>
          <w:color w:val="000000"/>
          <w:sz w:val="28"/>
        </w:rPr>
        <w:t>
      3) бірыңғай дистрибьютормен жасалған ұзақ мерзімді беру шарттары шеңберінде Қазақстан Республикасының аумағында жасалатын, тірі организмнен тыс (in vitro) диагностикалауға арналған медициналық бұйымдардың бағасын мемлекет реттейді.</w:t>
      </w:r>
    </w:p>
    <w:bookmarkEnd w:id="57"/>
    <w:bookmarkStart w:name="z78" w:id="58"/>
    <w:p>
      <w:pPr>
        <w:spacing w:after="0"/>
        <w:ind w:left="0"/>
        <w:jc w:val="both"/>
      </w:pPr>
      <w:r>
        <w:rPr>
          <w:rFonts w:ascii="Times New Roman"/>
          <w:b w:val="false"/>
          <w:i w:val="false"/>
          <w:color w:val="000000"/>
          <w:sz w:val="28"/>
        </w:rPr>
        <w:t>
      Көтерме және бөлшек саудада өткізу үшін бағасын реттеуге жататын дәрілік заттардың тізбесін уәкілетті орган бекітеді.</w:t>
      </w:r>
    </w:p>
    <w:bookmarkEnd w:id="58"/>
    <w:bookmarkStart w:name="z79" w:id="59"/>
    <w:p>
      <w:pPr>
        <w:spacing w:after="0"/>
        <w:ind w:left="0"/>
        <w:jc w:val="both"/>
      </w:pPr>
      <w:r>
        <w:rPr>
          <w:rFonts w:ascii="Times New Roman"/>
          <w:b w:val="false"/>
          <w:i w:val="false"/>
          <w:color w:val="000000"/>
          <w:sz w:val="28"/>
        </w:rPr>
        <w:t>
      2. Уәкілетті орган өндірушінің бағаларын, көтерме және бөлшек саудада өткізу үшін бағасын реттеуге жататын дәрілік заттардың тізбесіне енгізілген, көтерме және бөлшек саудада өткізуге арналған дәрілік заттың сауда атауына шекті бағаны бекітеді.";</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"монополияға қарсы органмен келісу бойынша"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r>
        <w:rPr>
          <w:rFonts w:ascii="Times New Roman"/>
          <w:b w:val="false"/>
          <w:i w:val="false"/>
          <w:color w:val="000000"/>
          <w:sz w:val="28"/>
        </w:rPr>
        <w:t xml:space="preserve"> "өндірушінің шекті бағасына" деген сөздер "өндірушінің бағасына"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7-тармақтағы</w:t>
      </w:r>
      <w:r>
        <w:rPr>
          <w:rFonts w:ascii="Times New Roman"/>
          <w:b w:val="false"/>
          <w:i w:val="false"/>
          <w:color w:val="000000"/>
          <w:sz w:val="28"/>
        </w:rPr>
        <w:t xml:space="preserve"> "Бағалық" деген сөз "Көтерме және бөлшек саудада өткізу үшін бағасын" деген сөздермен ауыстырылсын;</w:t>
      </w:r>
    </w:p>
    <w:bookmarkStart w:name="z84" w:id="60"/>
    <w:p>
      <w:pPr>
        <w:spacing w:after="0"/>
        <w:ind w:left="0"/>
        <w:jc w:val="both"/>
      </w:pPr>
      <w:r>
        <w:rPr>
          <w:rFonts w:ascii="Times New Roman"/>
          <w:b w:val="false"/>
          <w:i w:val="false"/>
          <w:color w:val="000000"/>
          <w:sz w:val="28"/>
        </w:rPr>
        <w:t xml:space="preserve">
      8) 251-баптың 3-тармағы </w:t>
      </w:r>
      <w:r>
        <w:rPr>
          <w:rFonts w:ascii="Times New Roman"/>
          <w:b w:val="false"/>
          <w:i w:val="false"/>
          <w:color w:val="000000"/>
          <w:sz w:val="28"/>
        </w:rPr>
        <w:t>10) тармақшасындағы</w:t>
      </w:r>
      <w:r>
        <w:rPr>
          <w:rFonts w:ascii="Times New Roman"/>
          <w:b w:val="false"/>
          <w:i w:val="false"/>
          <w:color w:val="000000"/>
          <w:sz w:val="28"/>
        </w:rPr>
        <w:t xml:space="preserve"> "емдеуге арналған болса, уәкілетті орган берген қорытынды (рұқсат беру құжаты) негізінде әкелуге жол беріледі." деген сөздер "емдеуге;" деген сөзбен ауыстырылып, мынадай мазмұндағы 11) тармақшамен толықтырылсын:</w:t>
      </w:r>
    </w:p>
    <w:bookmarkEnd w:id="60"/>
    <w:bookmarkStart w:name="z85" w:id="61"/>
    <w:p>
      <w:pPr>
        <w:spacing w:after="0"/>
        <w:ind w:left="0"/>
        <w:jc w:val="both"/>
      </w:pPr>
      <w:r>
        <w:rPr>
          <w:rFonts w:ascii="Times New Roman"/>
          <w:b w:val="false"/>
          <w:i w:val="false"/>
          <w:color w:val="000000"/>
          <w:sz w:val="28"/>
        </w:rPr>
        <w:t>
      "11) стандартты үлгілерін қоспағанда, балк-өнімді, сондай-ақ фармацевтикалық субстанцияларды (белсенді фармацевтикалық субстанцияларды) әкелу арқылы дәрілік затты өндіруге арналған болса, уәкілетті орган берген қорытынды (рұқсат беру құжаты) негізінде әкелуге жол беріледі.";</w:t>
      </w:r>
    </w:p>
    <w:bookmarkEnd w:id="61"/>
    <w:bookmarkStart w:name="z86" w:id="6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263-бапта</w:t>
      </w:r>
      <w:r>
        <w:rPr>
          <w:rFonts w:ascii="Times New Roman"/>
          <w:b w:val="false"/>
          <w:i w:val="false"/>
          <w:color w:val="000000"/>
          <w:sz w:val="28"/>
        </w:rPr>
        <w:t>:</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"әзірленеді" деген сөз "қалыптастырылады"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w:t>
      </w:r>
    </w:p>
    <w:bookmarkStart w:name="z89" w:id="63"/>
    <w:p>
      <w:pPr>
        <w:spacing w:after="0"/>
        <w:ind w:left="0"/>
        <w:jc w:val="both"/>
      </w:pPr>
      <w:r>
        <w:rPr>
          <w:rFonts w:ascii="Times New Roman"/>
          <w:b w:val="false"/>
          <w:i w:val="false"/>
          <w:color w:val="000000"/>
          <w:sz w:val="28"/>
        </w:rPr>
        <w:t xml:space="preserve">
      5. 2023 жылғы 20 сәуірдегі Қазақстан Республикасының </w:t>
      </w:r>
      <w:r>
        <w:rPr>
          <w:rFonts w:ascii="Times New Roman"/>
          <w:b w:val="false"/>
          <w:i w:val="false"/>
          <w:color w:val="000000"/>
          <w:sz w:val="28"/>
        </w:rPr>
        <w:t>Әлеуметтік кодексіне</w:t>
      </w:r>
      <w:r>
        <w:rPr>
          <w:rFonts w:ascii="Times New Roman"/>
          <w:b w:val="false"/>
          <w:i w:val="false"/>
          <w:color w:val="000000"/>
          <w:sz w:val="28"/>
        </w:rPr>
        <w:t>:</w:t>
      </w:r>
    </w:p>
    <w:bookmarkEnd w:id="63"/>
    <w:bookmarkStart w:name="z90" w:id="6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155-бапта</w:t>
      </w:r>
      <w:r>
        <w:rPr>
          <w:rFonts w:ascii="Times New Roman"/>
          <w:b w:val="false"/>
          <w:i w:val="false"/>
          <w:color w:val="000000"/>
          <w:sz w:val="28"/>
        </w:rPr>
        <w:t>:</w:t>
      </w:r>
    </w:p>
    <w:bookmarkEnd w:id="64"/>
    <w:bookmarkStart w:name="z91" w:id="65"/>
    <w:p>
      <w:pPr>
        <w:spacing w:after="0"/>
        <w:ind w:left="0"/>
        <w:jc w:val="both"/>
      </w:pPr>
      <w:r>
        <w:rPr>
          <w:rFonts w:ascii="Times New Roman"/>
          <w:b w:val="false"/>
          <w:i w:val="false"/>
          <w:color w:val="000000"/>
          <w:sz w:val="28"/>
        </w:rPr>
        <w:t>
      мынадай мазмұндағы 2-1 және 7-1-тармақтармен толықтырылсын:</w:t>
      </w:r>
    </w:p>
    <w:bookmarkEnd w:id="65"/>
    <w:bookmarkStart w:name="z92" w:id="66"/>
    <w:p>
      <w:pPr>
        <w:spacing w:after="0"/>
        <w:ind w:left="0"/>
        <w:jc w:val="both"/>
      </w:pPr>
      <w:r>
        <w:rPr>
          <w:rFonts w:ascii="Times New Roman"/>
          <w:b w:val="false"/>
          <w:i w:val="false"/>
          <w:color w:val="000000"/>
          <w:sz w:val="28"/>
        </w:rPr>
        <w:t>
      "2-1. Куәландырылатын адамның немесе оның заңды өкілінің өтініші медициналық-әлеуметтік сараптама жүргізуге негіз болады.</w:t>
      </w:r>
    </w:p>
    <w:bookmarkEnd w:id="66"/>
    <w:bookmarkStart w:name="z93" w:id="67"/>
    <w:p>
      <w:pPr>
        <w:spacing w:after="0"/>
        <w:ind w:left="0"/>
        <w:jc w:val="both"/>
      </w:pPr>
      <w:r>
        <w:rPr>
          <w:rFonts w:ascii="Times New Roman"/>
          <w:b w:val="false"/>
          <w:i w:val="false"/>
          <w:color w:val="000000"/>
          <w:sz w:val="28"/>
        </w:rPr>
        <w:t>
      Он сегіз жастан асқан, ес-түссіз күйдегі адамның жұбайы (зайыбы) немесе жақын туысы оның келісімінсіз берген өтініш оған медициналық-әлеуметтік сараптама жүргізуге негіз болады.</w:t>
      </w:r>
    </w:p>
    <w:bookmarkEnd w:id="67"/>
    <w:bookmarkStart w:name="z94" w:id="68"/>
    <w:p>
      <w:pPr>
        <w:spacing w:after="0"/>
        <w:ind w:left="0"/>
        <w:jc w:val="both"/>
      </w:pPr>
      <w:r>
        <w:rPr>
          <w:rFonts w:ascii="Times New Roman"/>
          <w:b w:val="false"/>
          <w:i w:val="false"/>
          <w:color w:val="000000"/>
          <w:sz w:val="28"/>
        </w:rPr>
        <w:t>
      Ес-түссіз күй деп организмінің негізгі функциялары бұзылып, тіршілік ету қабілеті шектеліп, адам есінен танып жатқан орнықты ауыр патологиялық жай-күй түсініледі.";</w:t>
      </w:r>
    </w:p>
    <w:bookmarkEnd w:id="68"/>
    <w:bookmarkStart w:name="z95" w:id="69"/>
    <w:p>
      <w:pPr>
        <w:spacing w:after="0"/>
        <w:ind w:left="0"/>
        <w:jc w:val="both"/>
      </w:pPr>
      <w:r>
        <w:rPr>
          <w:rFonts w:ascii="Times New Roman"/>
          <w:b w:val="false"/>
          <w:i w:val="false"/>
          <w:color w:val="000000"/>
          <w:sz w:val="28"/>
        </w:rPr>
        <w:t>
      "7-1. Жұбайы (зайыбы) немесе жақын туысы медициналық-әлеуметтік сараптама жүргізуге өтініш берген кезде он сегіз жастан асқан, ес-түссіз күйде жатқан адамға бір жылдан аспайтын мерзімге мүгедектік белгіленеді.</w:t>
      </w:r>
    </w:p>
    <w:bookmarkEnd w:id="69"/>
    <w:bookmarkStart w:name="z96" w:id="70"/>
    <w:p>
      <w:pPr>
        <w:spacing w:after="0"/>
        <w:ind w:left="0"/>
        <w:jc w:val="both"/>
      </w:pPr>
      <w:r>
        <w:rPr>
          <w:rFonts w:ascii="Times New Roman"/>
          <w:b w:val="false"/>
          <w:i w:val="false"/>
          <w:color w:val="000000"/>
          <w:sz w:val="28"/>
        </w:rPr>
        <w:t>
      Он сегіз жастан асқан, ес-түссіз күйде жатқан мүгедектігі бар адамның денсаулық жағдайы осы тармақтың бірінші бөлігінде белгіленген мерзім басталғанға дейін жақсарған жағдайда, қайта куәландыру Қазақстан Республикасының әлеуметтік қорғау туралы заңнамасына сәйкес жүргізіледі.";</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мазмұндағы екінші бөлікпен толықтырылсын:</w:t>
      </w:r>
    </w:p>
    <w:bookmarkStart w:name="z98" w:id="71"/>
    <w:p>
      <w:pPr>
        <w:spacing w:after="0"/>
        <w:ind w:left="0"/>
        <w:jc w:val="both"/>
      </w:pPr>
      <w:r>
        <w:rPr>
          <w:rFonts w:ascii="Times New Roman"/>
          <w:b w:val="false"/>
          <w:i w:val="false"/>
          <w:color w:val="000000"/>
          <w:sz w:val="28"/>
        </w:rPr>
        <w:t>
      "Осы тармақтың талабы осы баптың 7-1-тармағының екінші бөлігінде көзделген жағдайға қолданылмайды.";</w:t>
      </w:r>
    </w:p>
    <w:bookmarkEnd w:id="71"/>
    <w:bookmarkStart w:name="z99" w:id="7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171-бап</w:t>
      </w:r>
      <w:r>
        <w:rPr>
          <w:rFonts w:ascii="Times New Roman"/>
          <w:b w:val="false"/>
          <w:i w:val="false"/>
          <w:color w:val="000000"/>
          <w:sz w:val="28"/>
        </w:rPr>
        <w:t xml:space="preserve"> мынадай мазмұндағы 1-1-тармақпен толықтырылсын:</w:t>
      </w:r>
    </w:p>
    <w:bookmarkEnd w:id="72"/>
    <w:bookmarkStart w:name="z100" w:id="73"/>
    <w:p>
      <w:pPr>
        <w:spacing w:after="0"/>
        <w:ind w:left="0"/>
        <w:jc w:val="both"/>
      </w:pPr>
      <w:r>
        <w:rPr>
          <w:rFonts w:ascii="Times New Roman"/>
          <w:b w:val="false"/>
          <w:i w:val="false"/>
          <w:color w:val="000000"/>
          <w:sz w:val="28"/>
        </w:rPr>
        <w:t>
      "1-1. Бірінші топтағы мүгедектігі бар адам ес-түссіз күйде жатқан кезде оған күтім жасайтын адамға жәрдемақы мүгедектігі бар адамның келісімінсіз жұбайы (зайыбы) немесе жақын туысы берген өтініш негізінде тағайындалады.";</w:t>
      </w:r>
    </w:p>
    <w:bookmarkEnd w:id="73"/>
    <w:bookmarkStart w:name="z101" w:id="7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226-бапта</w:t>
      </w:r>
      <w:r>
        <w:rPr>
          <w:rFonts w:ascii="Times New Roman"/>
          <w:b w:val="false"/>
          <w:i w:val="false"/>
          <w:color w:val="000000"/>
          <w:sz w:val="28"/>
        </w:rPr>
        <w:t>:</w:t>
      </w:r>
    </w:p>
    <w:bookmarkEnd w:id="74"/>
    <w:bookmarkStart w:name="z102" w:id="75"/>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2) тармақшасындағы</w:t>
      </w:r>
      <w:r>
        <w:rPr>
          <w:rFonts w:ascii="Times New Roman"/>
          <w:b w:val="false"/>
          <w:i w:val="false"/>
          <w:color w:val="000000"/>
          <w:sz w:val="28"/>
        </w:rPr>
        <w:t xml:space="preserve"> "зейнетақы аннуитеті шартына" деген сөздер "сақтандырылушы болып табылмайтын пайда алушыны ауыстыру, сақтанушының (сақтанушылардың), пайда алушының жеке деректерін өзгерту жағдайларын қоспағанда, қолданыстағы зейнетақы аннуитеті шартына" деген сөздермен ауыстырылсын;</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мазмұндағы үшінші бөлікпен толықтырылсын:</w:t>
      </w:r>
    </w:p>
    <w:bookmarkStart w:name="z104" w:id="76"/>
    <w:p>
      <w:pPr>
        <w:spacing w:after="0"/>
        <w:ind w:left="0"/>
        <w:jc w:val="both"/>
      </w:pPr>
      <w:r>
        <w:rPr>
          <w:rFonts w:ascii="Times New Roman"/>
          <w:b w:val="false"/>
          <w:i w:val="false"/>
          <w:color w:val="000000"/>
          <w:sz w:val="28"/>
        </w:rPr>
        <w:t>
      "Кепілдік берілген сақтандыру төлемдерін көздейтін зейнетақы аннуитеті шарты бойынша сақтанушы (сақтанушылар) және (немесе) сақтандырылушы қайтыс болған жағдайда зейнетақы аннуитеті шартында көрсетілген адам (адамдар), ал мұндай адам (адамдар) болмаған кезде сақтанушының (сақтанушылардың) және (немесе) сақтандырылушының мұрагерлері осы көрсетілген сақтандыру төлемдерін, егер сақтанушы (сақтанушылар) және (немесе) сақтандырылушы тірі кезінде оларды толық көлемде алмаса не алмаса, зейнетақы аннуитеті шартында көзделген көлемде, бір рет немесе осы тармақтың бірінші бөлігінде айқындалған тәртіппен алуға құқылы.";</w:t>
      </w:r>
    </w:p>
    <w:bookmarkEnd w:id="76"/>
    <w:bookmarkStart w:name="z105" w:id="77"/>
    <w:p>
      <w:pPr>
        <w:spacing w:after="0"/>
        <w:ind w:left="0"/>
        <w:jc w:val="both"/>
      </w:pPr>
      <w:r>
        <w:rPr>
          <w:rFonts w:ascii="Times New Roman"/>
          <w:b w:val="false"/>
          <w:i w:val="false"/>
          <w:color w:val="000000"/>
          <w:sz w:val="28"/>
        </w:rPr>
        <w:t xml:space="preserve">
      4) 227-баптың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77"/>
    <w:bookmarkStart w:name="z106" w:id="78"/>
    <w:p>
      <w:pPr>
        <w:spacing w:after="0"/>
        <w:ind w:left="0"/>
        <w:jc w:val="both"/>
      </w:pPr>
      <w:r>
        <w:rPr>
          <w:rFonts w:ascii="Times New Roman"/>
          <w:b w:val="false"/>
          <w:i w:val="false"/>
          <w:color w:val="000000"/>
          <w:sz w:val="28"/>
        </w:rPr>
        <w:t>
      "2. Сақтанушы (сақтанушылар) сақтандыру ұйымымен зейнетақы аннуитеті шартын жасасу немесе қолданыстағы шарттарға өзгерістер және (немесе) толықтырулар енгізу кезінде сақтандыру сыйлықақысының жеткіліксіз бөлігін төлеу үшін өз қаражатын тартуы кезінде өз қаражатын бір рет толық көлемде енгізуге міндетті.";</w:t>
      </w:r>
    </w:p>
    <w:bookmarkEnd w:id="78"/>
    <w:bookmarkStart w:name="z107" w:id="79"/>
    <w:p>
      <w:pPr>
        <w:spacing w:after="0"/>
        <w:ind w:left="0"/>
        <w:jc w:val="both"/>
      </w:pPr>
      <w:r>
        <w:rPr>
          <w:rFonts w:ascii="Times New Roman"/>
          <w:b w:val="false"/>
          <w:i w:val="false"/>
          <w:color w:val="000000"/>
          <w:sz w:val="28"/>
        </w:rPr>
        <w:t xml:space="preserve">
      5) 238-баптың 1-тармағының </w:t>
      </w:r>
      <w:r>
        <w:rPr>
          <w:rFonts w:ascii="Times New Roman"/>
          <w:b w:val="false"/>
          <w:i w:val="false"/>
          <w:color w:val="000000"/>
          <w:sz w:val="28"/>
        </w:rPr>
        <w:t>8) тармақшасындағы</w:t>
      </w:r>
      <w:r>
        <w:rPr>
          <w:rFonts w:ascii="Times New Roman"/>
          <w:b w:val="false"/>
          <w:i w:val="false"/>
          <w:color w:val="000000"/>
          <w:sz w:val="28"/>
        </w:rPr>
        <w:t xml:space="preserve"> "он сегіз жастан асқан" деген сөздер "он сегіз жастан асқан," деген сөздермен ауыстырылып, "немесе оны сырттай оқу нысанына ауыстыру туралы" деген сөздер алып тасталсын;</w:t>
      </w:r>
    </w:p>
    <w:bookmarkEnd w:id="79"/>
    <w:bookmarkStart w:name="z108" w:id="80"/>
    <w:p>
      <w:pPr>
        <w:spacing w:after="0"/>
        <w:ind w:left="0"/>
        <w:jc w:val="both"/>
      </w:pPr>
      <w:r>
        <w:rPr>
          <w:rFonts w:ascii="Times New Roman"/>
          <w:b w:val="false"/>
          <w:i w:val="false"/>
          <w:color w:val="000000"/>
          <w:sz w:val="28"/>
        </w:rPr>
        <w:t xml:space="preserve">
      6) 241-баптың 1-тармағының </w:t>
      </w:r>
      <w:r>
        <w:rPr>
          <w:rFonts w:ascii="Times New Roman"/>
          <w:b w:val="false"/>
          <w:i w:val="false"/>
          <w:color w:val="000000"/>
          <w:sz w:val="28"/>
        </w:rPr>
        <w:t>7) тармақшасындағы</w:t>
      </w:r>
      <w:r>
        <w:rPr>
          <w:rFonts w:ascii="Times New Roman"/>
          <w:b w:val="false"/>
          <w:i w:val="false"/>
          <w:color w:val="000000"/>
          <w:sz w:val="28"/>
        </w:rPr>
        <w:t xml:space="preserve"> "немесе оны сырттай оқу нысанына ауыстыру туралы" деген сөздер алып тасталсын.</w:t>
      </w:r>
    </w:p>
    <w:bookmarkEnd w:id="80"/>
    <w:bookmarkStart w:name="z109" w:id="81"/>
    <w:p>
      <w:pPr>
        <w:spacing w:after="0"/>
        <w:ind w:left="0"/>
        <w:jc w:val="both"/>
      </w:pPr>
      <w:r>
        <w:rPr>
          <w:rFonts w:ascii="Times New Roman"/>
          <w:b w:val="false"/>
          <w:i w:val="false"/>
          <w:color w:val="000000"/>
          <w:sz w:val="28"/>
        </w:rPr>
        <w:t xml:space="preserve">
      6. 2025 жылғы 15 наурыздағы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w:t>
      </w:r>
    </w:p>
    <w:bookmarkEnd w:id="81"/>
    <w:bookmarkStart w:name="z110" w:id="82"/>
    <w:p>
      <w:pPr>
        <w:spacing w:after="0"/>
        <w:ind w:left="0"/>
        <w:jc w:val="both"/>
      </w:pPr>
      <w:r>
        <w:rPr>
          <w:rFonts w:ascii="Times New Roman"/>
          <w:b w:val="false"/>
          <w:i w:val="false"/>
          <w:color w:val="000000"/>
          <w:sz w:val="28"/>
        </w:rPr>
        <w:t xml:space="preserve">
      5-баптың </w:t>
      </w:r>
      <w:r>
        <w:rPr>
          <w:rFonts w:ascii="Times New Roman"/>
          <w:b w:val="false"/>
          <w:i w:val="false"/>
          <w:color w:val="000000"/>
          <w:sz w:val="28"/>
        </w:rPr>
        <w:t>20) тармақшасы</w:t>
      </w:r>
      <w:r>
        <w:rPr>
          <w:rFonts w:ascii="Times New Roman"/>
          <w:b w:val="false"/>
          <w:i w:val="false"/>
          <w:color w:val="000000"/>
          <w:sz w:val="28"/>
        </w:rPr>
        <w:t xml:space="preserve"> ", жоғары ғылыми ұйым" деген сөздермен толықтырылсын.</w:t>
      </w:r>
    </w:p>
    <w:bookmarkEnd w:id="82"/>
    <w:bookmarkStart w:name="z111" w:id="83"/>
    <w:p>
      <w:pPr>
        <w:spacing w:after="0"/>
        <w:ind w:left="0"/>
        <w:jc w:val="both"/>
      </w:pPr>
      <w:r>
        <w:rPr>
          <w:rFonts w:ascii="Times New Roman"/>
          <w:b w:val="false"/>
          <w:i w:val="false"/>
          <w:color w:val="000000"/>
          <w:sz w:val="28"/>
        </w:rPr>
        <w:t xml:space="preserve">
      7.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83"/>
    <w:bookmarkStart w:name="z112" w:id="84"/>
    <w:p>
      <w:pPr>
        <w:spacing w:after="0"/>
        <w:ind w:left="0"/>
        <w:jc w:val="both"/>
      </w:pPr>
      <w:r>
        <w:rPr>
          <w:rFonts w:ascii="Times New Roman"/>
          <w:b w:val="false"/>
          <w:i w:val="false"/>
          <w:color w:val="000000"/>
          <w:sz w:val="28"/>
        </w:rPr>
        <w:t xml:space="preserve">
      1) 5-баптың бірінші бөлігінің </w:t>
      </w:r>
      <w:r>
        <w:rPr>
          <w:rFonts w:ascii="Times New Roman"/>
          <w:b w:val="false"/>
          <w:i w:val="false"/>
          <w:color w:val="000000"/>
          <w:sz w:val="28"/>
        </w:rPr>
        <w:t>45) тармақшасындағы</w:t>
      </w:r>
      <w:r>
        <w:rPr>
          <w:rFonts w:ascii="Times New Roman"/>
          <w:b w:val="false"/>
          <w:i w:val="false"/>
          <w:color w:val="000000"/>
          <w:sz w:val="28"/>
        </w:rPr>
        <w:t xml:space="preserve"> "сырттай," деген сөз алып тасталсын;</w:t>
      </w:r>
    </w:p>
    <w:bookmarkEnd w:id="84"/>
    <w:bookmarkStart w:name="z113" w:id="85"/>
    <w:p>
      <w:pPr>
        <w:spacing w:after="0"/>
        <w:ind w:left="0"/>
        <w:jc w:val="both"/>
      </w:pPr>
      <w:r>
        <w:rPr>
          <w:rFonts w:ascii="Times New Roman"/>
          <w:b w:val="false"/>
          <w:i w:val="false"/>
          <w:color w:val="000000"/>
          <w:sz w:val="28"/>
        </w:rPr>
        <w:t>
      2) мынадай мазмұндағы 8-4-баппен толықтырылсын:</w:t>
      </w:r>
    </w:p>
    <w:bookmarkEnd w:id="85"/>
    <w:bookmarkStart w:name="z114" w:id="86"/>
    <w:p>
      <w:pPr>
        <w:spacing w:after="0"/>
        <w:ind w:left="0"/>
        <w:jc w:val="both"/>
      </w:pPr>
      <w:r>
        <w:rPr>
          <w:rFonts w:ascii="Times New Roman"/>
          <w:b w:val="false"/>
          <w:i w:val="false"/>
          <w:color w:val="000000"/>
          <w:sz w:val="28"/>
        </w:rPr>
        <w:t>
      "8-4-бап. Оқулықтар мен оқу-әдістемелік кешендерді сатып алу ерекшеліктері</w:t>
      </w:r>
    </w:p>
    <w:bookmarkEnd w:id="86"/>
    <w:bookmarkStart w:name="z115" w:id="87"/>
    <w:p>
      <w:pPr>
        <w:spacing w:after="0"/>
        <w:ind w:left="0"/>
        <w:jc w:val="both"/>
      </w:pPr>
      <w:r>
        <w:rPr>
          <w:rFonts w:ascii="Times New Roman"/>
          <w:b w:val="false"/>
          <w:i w:val="false"/>
          <w:color w:val="000000"/>
          <w:sz w:val="28"/>
        </w:rPr>
        <w:t>
      Полиграфиялық ақау және (немесе) пәндік сараптама комиссиясы бекіткен нұсқадан баспаның ауытқуы салдарынан жол берілген қате (қателер) анықталған жағдайда, жергілікті атқарушы органдар мемлекеттік сатып алу туралы шарт бойынша сатып алған таралымды баспа өз қаражаты есебінен ауыстырады.</w:t>
      </w:r>
    </w:p>
    <w:bookmarkEnd w:id="87"/>
    <w:bookmarkStart w:name="z116" w:id="88"/>
    <w:p>
      <w:pPr>
        <w:spacing w:after="0"/>
        <w:ind w:left="0"/>
        <w:jc w:val="both"/>
      </w:pPr>
      <w:r>
        <w:rPr>
          <w:rFonts w:ascii="Times New Roman"/>
          <w:b w:val="false"/>
          <w:i w:val="false"/>
          <w:color w:val="000000"/>
          <w:sz w:val="28"/>
        </w:rPr>
        <w:t>
      Осы баптың бірінші бөлігінің талабы "Мемлекеттік сатып алу туралы" Қазақстан Республикасының Заңына сәйкес, оқулықтар мен оқу-әдістемелік кешендерді сатып алу бойынша мемлекеттік сатып алу туралы шарттарды жасау мен орындау кезіндегі міндетті шарт болады.";</w:t>
      </w:r>
    </w:p>
    <w:bookmarkEnd w:id="88"/>
    <w:bookmarkStart w:name="z117" w:id="8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27-баптағы</w:t>
      </w:r>
      <w:r>
        <w:rPr>
          <w:rFonts w:ascii="Times New Roman"/>
          <w:b w:val="false"/>
          <w:i w:val="false"/>
          <w:color w:val="000000"/>
          <w:sz w:val="28"/>
        </w:rPr>
        <w:t xml:space="preserve"> ", сырттай оқыту" деген сөздер "оқу" деген сөзбен ауыстырылсын;</w:t>
      </w:r>
    </w:p>
    <w:bookmarkEnd w:id="89"/>
    <w:bookmarkStart w:name="z118" w:id="90"/>
    <w:p>
      <w:pPr>
        <w:spacing w:after="0"/>
        <w:ind w:left="0"/>
        <w:jc w:val="both"/>
      </w:pPr>
      <w:r>
        <w:rPr>
          <w:rFonts w:ascii="Times New Roman"/>
          <w:b w:val="false"/>
          <w:i w:val="false"/>
          <w:color w:val="000000"/>
          <w:sz w:val="28"/>
        </w:rPr>
        <w:t xml:space="preserve">
      4) 32-баптың </w:t>
      </w:r>
      <w:r>
        <w:rPr>
          <w:rFonts w:ascii="Times New Roman"/>
          <w:b w:val="false"/>
          <w:i w:val="false"/>
          <w:color w:val="000000"/>
          <w:sz w:val="28"/>
        </w:rPr>
        <w:t>1-тармағының</w:t>
      </w:r>
      <w:r>
        <w:rPr>
          <w:rFonts w:ascii="Times New Roman"/>
          <w:b w:val="false"/>
          <w:i w:val="false"/>
          <w:color w:val="000000"/>
          <w:sz w:val="28"/>
        </w:rPr>
        <w:t xml:space="preserve"> үшінші бөлігіндегі ", сырттай" деген сөз алып тасталсын;</w:t>
      </w:r>
    </w:p>
    <w:bookmarkEnd w:id="90"/>
    <w:bookmarkStart w:name="z119" w:id="9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33-баптың</w:t>
      </w:r>
      <w:r>
        <w:rPr>
          <w:rFonts w:ascii="Times New Roman"/>
          <w:b w:val="false"/>
          <w:i w:val="false"/>
          <w:color w:val="000000"/>
          <w:sz w:val="28"/>
        </w:rPr>
        <w:t xml:space="preserve"> үшінші бөлігіндегі ", сырттай" деген сөз алып тасталсын;</w:t>
      </w:r>
    </w:p>
    <w:bookmarkEnd w:id="91"/>
    <w:bookmarkStart w:name="z120" w:id="92"/>
    <w:p>
      <w:pPr>
        <w:spacing w:after="0"/>
        <w:ind w:left="0"/>
        <w:jc w:val="both"/>
      </w:pPr>
      <w:r>
        <w:rPr>
          <w:rFonts w:ascii="Times New Roman"/>
          <w:b w:val="false"/>
          <w:i w:val="false"/>
          <w:color w:val="000000"/>
          <w:sz w:val="28"/>
        </w:rPr>
        <w:t>
      6) 43-1-бап мынадай мазмұндағы 6-тармақпен толықтырылсын:</w:t>
      </w:r>
    </w:p>
    <w:bookmarkEnd w:id="92"/>
    <w:bookmarkStart w:name="z121" w:id="93"/>
    <w:p>
      <w:pPr>
        <w:spacing w:after="0"/>
        <w:ind w:left="0"/>
        <w:jc w:val="both"/>
      </w:pPr>
      <w:r>
        <w:rPr>
          <w:rFonts w:ascii="Times New Roman"/>
          <w:b w:val="false"/>
          <w:i w:val="false"/>
          <w:color w:val="000000"/>
          <w:sz w:val="28"/>
        </w:rPr>
        <w:t>
      "6. Азаматтық авиация саласында кадрлар даярлауды жүзеге асыратын жоғары және (немесе) жоғары оқу орнынан кейінгі білім беру ұйымының осы баптың 2-тармағының 1), 2), 10) және 15) тармақшаларында көзделген құзыреттері Қазақстан Республикасының әуе кеңістігін пайдалану және авиация қызметі туралы Қазақстан Республикасының заңнамасында көзделген ерекшеліктер ескеріле отырып іске асырылады.</w:t>
      </w:r>
    </w:p>
    <w:bookmarkEnd w:id="93"/>
    <w:bookmarkStart w:name="z122" w:id="94"/>
    <w:p>
      <w:pPr>
        <w:spacing w:after="0"/>
        <w:ind w:left="0"/>
        <w:jc w:val="both"/>
      </w:pPr>
      <w:r>
        <w:rPr>
          <w:rFonts w:ascii="Times New Roman"/>
          <w:b w:val="false"/>
          <w:i w:val="false"/>
          <w:color w:val="000000"/>
          <w:sz w:val="28"/>
        </w:rPr>
        <w:t>
      Бұл ретте азаматтық авиация саласында кадрлар даярлау білім алушылардың Халықаралық азаматтық авиация ұйымының стандарттары мен ұсынылатын практикасы бойынша ұшу және тренажерлық даярлығы және азаматтық авиация саласындағы халықаралық ұйымдардың авиациялық қағидалары ескеріліп қамтамасыз етіледі.";</w:t>
      </w:r>
    </w:p>
    <w:bookmarkEnd w:id="94"/>
    <w:bookmarkStart w:name="z123" w:id="95"/>
    <w:p>
      <w:pPr>
        <w:spacing w:after="0"/>
        <w:ind w:left="0"/>
        <w:jc w:val="both"/>
      </w:pPr>
      <w:r>
        <w:rPr>
          <w:rFonts w:ascii="Times New Roman"/>
          <w:b w:val="false"/>
          <w:i w:val="false"/>
          <w:color w:val="000000"/>
          <w:sz w:val="28"/>
        </w:rPr>
        <w:t xml:space="preserve">
      7) 47-баптың </w:t>
      </w:r>
      <w:r>
        <w:rPr>
          <w:rFonts w:ascii="Times New Roman"/>
          <w:b w:val="false"/>
          <w:i w:val="false"/>
          <w:color w:val="000000"/>
          <w:sz w:val="28"/>
        </w:rPr>
        <w:t>17-тармағында</w:t>
      </w:r>
      <w:r>
        <w:rPr>
          <w:rFonts w:ascii="Times New Roman"/>
          <w:b w:val="false"/>
          <w:i w:val="false"/>
          <w:color w:val="000000"/>
          <w:sz w:val="28"/>
        </w:rPr>
        <w:t>:</w:t>
      </w:r>
    </w:p>
    <w:bookmarkEnd w:id="95"/>
    <w:bookmarkStart w:name="z124" w:id="96"/>
    <w:p>
      <w:pPr>
        <w:spacing w:after="0"/>
        <w:ind w:left="0"/>
        <w:jc w:val="both"/>
      </w:pPr>
      <w:r>
        <w:rPr>
          <w:rFonts w:ascii="Times New Roman"/>
          <w:b w:val="false"/>
          <w:i w:val="false"/>
          <w:color w:val="000000"/>
          <w:sz w:val="28"/>
        </w:rPr>
        <w:t>
      төртінші бөлік мынадай редакцияда жазылсын:</w:t>
      </w:r>
    </w:p>
    <w:bookmarkEnd w:id="96"/>
    <w:bookmarkStart w:name="z125" w:id="97"/>
    <w:p>
      <w:pPr>
        <w:spacing w:after="0"/>
        <w:ind w:left="0"/>
        <w:jc w:val="both"/>
      </w:pPr>
      <w:r>
        <w:rPr>
          <w:rFonts w:ascii="Times New Roman"/>
          <w:b w:val="false"/>
          <w:i w:val="false"/>
          <w:color w:val="000000"/>
          <w:sz w:val="28"/>
        </w:rPr>
        <w:t>
      "Мемлекеттік білім беру тапсырысы негізінде авиациялық мамандықтар бойынша білім алған Қазақстан Республикасының азаматтары кемінде бес жыл, басқа мамандықтар бойынша ғылым және жоғары білім саласындағы уәкілетті орган айқындайтын тәртіппен кемінде үш жыл жұмыспен өтеуге міндетті.";</w:t>
      </w:r>
    </w:p>
    <w:bookmarkEnd w:id="97"/>
    <w:bookmarkStart w:name="z126" w:id="98"/>
    <w:p>
      <w:pPr>
        <w:spacing w:after="0"/>
        <w:ind w:left="0"/>
        <w:jc w:val="both"/>
      </w:pPr>
      <w:r>
        <w:rPr>
          <w:rFonts w:ascii="Times New Roman"/>
          <w:b w:val="false"/>
          <w:i w:val="false"/>
          <w:color w:val="000000"/>
          <w:sz w:val="28"/>
        </w:rPr>
        <w:t>
      бесінші бөлік "азаматтары" деген сөзден кейін "білім беру ұйымдарында, ғылыми ұйымдарда, сондай-ақ білім беру бағдарламасының бейініне сай келетін мемлекеттік органдарда және (немесе) өзге де ұйымдарда" деген сөздермен толықтырылсын;</w:t>
      </w:r>
    </w:p>
    <w:bookmarkEnd w:id="98"/>
    <w:bookmarkStart w:name="z127" w:id="99"/>
    <w:p>
      <w:pPr>
        <w:spacing w:after="0"/>
        <w:ind w:left="0"/>
        <w:jc w:val="both"/>
      </w:pPr>
      <w:r>
        <w:rPr>
          <w:rFonts w:ascii="Times New Roman"/>
          <w:b w:val="false"/>
          <w:i w:val="false"/>
          <w:color w:val="000000"/>
          <w:sz w:val="28"/>
        </w:rPr>
        <w:t xml:space="preserve">
      8) 52-баптың </w:t>
      </w:r>
      <w:r>
        <w:rPr>
          <w:rFonts w:ascii="Times New Roman"/>
          <w:b w:val="false"/>
          <w:i w:val="false"/>
          <w:color w:val="000000"/>
          <w:sz w:val="28"/>
        </w:rPr>
        <w:t>7-тармағының</w:t>
      </w:r>
      <w:r>
        <w:rPr>
          <w:rFonts w:ascii="Times New Roman"/>
          <w:b w:val="false"/>
          <w:i w:val="false"/>
          <w:color w:val="000000"/>
          <w:sz w:val="28"/>
        </w:rPr>
        <w:t xml:space="preserve"> екінші бөлігі мынадай мазмұндағы екінші сөйлеммен толықтырылсын:</w:t>
      </w:r>
    </w:p>
    <w:bookmarkEnd w:id="99"/>
    <w:bookmarkStart w:name="z128" w:id="100"/>
    <w:p>
      <w:pPr>
        <w:spacing w:after="0"/>
        <w:ind w:left="0"/>
        <w:jc w:val="both"/>
      </w:pPr>
      <w:r>
        <w:rPr>
          <w:rFonts w:ascii="Times New Roman"/>
          <w:b w:val="false"/>
          <w:i w:val="false"/>
          <w:color w:val="000000"/>
          <w:sz w:val="28"/>
        </w:rPr>
        <w:t>
      "Бұл ретте жоғары және жоғары оқу орнынан кейінгі білім беру ұйымдарының профессор-оқытушы құрамының жылдық оқу жүктемесі жылдық жұмыс уақытының үштен екісінен аспауға тиіс.";</w:t>
      </w:r>
    </w:p>
    <w:bookmarkEnd w:id="100"/>
    <w:bookmarkStart w:name="z129" w:id="101"/>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68-бап</w:t>
      </w:r>
      <w:r>
        <w:rPr>
          <w:rFonts w:ascii="Times New Roman"/>
          <w:b w:val="false"/>
          <w:i w:val="false"/>
          <w:color w:val="000000"/>
          <w:sz w:val="28"/>
        </w:rPr>
        <w:t xml:space="preserve"> мынадай мазмұндағы 2-3-тармақпен толықтырылсын:</w:t>
      </w:r>
    </w:p>
    <w:bookmarkEnd w:id="101"/>
    <w:bookmarkStart w:name="z130" w:id="102"/>
    <w:p>
      <w:pPr>
        <w:spacing w:after="0"/>
        <w:ind w:left="0"/>
        <w:jc w:val="both"/>
      </w:pPr>
      <w:r>
        <w:rPr>
          <w:rFonts w:ascii="Times New Roman"/>
          <w:b w:val="false"/>
          <w:i w:val="false"/>
          <w:color w:val="000000"/>
          <w:sz w:val="28"/>
        </w:rPr>
        <w:t>
      "2-3. Техникалық және кәсіптік, орта білімнен кейінгі білімнің білім беру бағдарламаларын іске асыратын білім беру ұйымдарына сырттай оқу нысанында тиісті оқыту мерзімдерімен оқуға түскен адамдар оқуды білім туралы құжат беріле отырып, оқуға түсу кезінде қолданыста болған сырттай оқу нысанындағы білім беру бағдарламалары бойынша аяқтайды.".</w:t>
      </w:r>
    </w:p>
    <w:bookmarkEnd w:id="102"/>
    <w:bookmarkStart w:name="z131" w:id="103"/>
    <w:p>
      <w:pPr>
        <w:spacing w:after="0"/>
        <w:ind w:left="0"/>
        <w:jc w:val="both"/>
      </w:pPr>
      <w:r>
        <w:rPr>
          <w:rFonts w:ascii="Times New Roman"/>
          <w:b w:val="false"/>
          <w:i w:val="false"/>
          <w:color w:val="000000"/>
          <w:sz w:val="28"/>
        </w:rPr>
        <w:t xml:space="preserve">
      8. "Қазақстан Республикасының әуе кеңістігін пайдалану және авиация қызметі туралы" 2010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03"/>
    <w:bookmarkStart w:name="z132" w:id="104"/>
    <w:p>
      <w:pPr>
        <w:spacing w:after="0"/>
        <w:ind w:left="0"/>
        <w:jc w:val="both"/>
      </w:pPr>
      <w:r>
        <w:rPr>
          <w:rFonts w:ascii="Times New Roman"/>
          <w:b w:val="false"/>
          <w:i w:val="false"/>
          <w:color w:val="000000"/>
          <w:sz w:val="28"/>
        </w:rPr>
        <w:t xml:space="preserve">
      1) 14-баптың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2-4) және 2-5) тармақшалармен толықтырылсын:</w:t>
      </w:r>
    </w:p>
    <w:bookmarkEnd w:id="104"/>
    <w:bookmarkStart w:name="z133" w:id="105"/>
    <w:p>
      <w:pPr>
        <w:spacing w:after="0"/>
        <w:ind w:left="0"/>
        <w:jc w:val="both"/>
      </w:pPr>
      <w:r>
        <w:rPr>
          <w:rFonts w:ascii="Times New Roman"/>
          <w:b w:val="false"/>
          <w:i w:val="false"/>
          <w:color w:val="000000"/>
          <w:sz w:val="28"/>
        </w:rPr>
        <w:t>
      "2-4) ғылыми және (немесе) ғылыми-техникалық қызмет саласындағы мемлекеттік саясатты іске асыруға қатысады, Қазақстан Республикасының әуе кеңістігін пайдалану және авиация қызметі саласындағы ғылыми зерттеулерді жүргізу жөніндегі жұмысты үйлестіреді;</w:t>
      </w:r>
    </w:p>
    <w:bookmarkEnd w:id="105"/>
    <w:bookmarkStart w:name="z134" w:id="106"/>
    <w:p>
      <w:pPr>
        <w:spacing w:after="0"/>
        <w:ind w:left="0"/>
        <w:jc w:val="both"/>
      </w:pPr>
      <w:r>
        <w:rPr>
          <w:rFonts w:ascii="Times New Roman"/>
          <w:b w:val="false"/>
          <w:i w:val="false"/>
          <w:color w:val="000000"/>
          <w:sz w:val="28"/>
        </w:rPr>
        <w:t>
      2-5) аэронавигациялық қызмет көрсетуді мемлекеттік берушінің азаматтық авиация персоналын даярлауға және Қазақстан Республикасының әуе кеңістігін пайдалану және авиация қызметі саласындағы ғылыми және (немесе) ғылыми-техникалық қызметті дамытуға аударымдары есебінен авиация персоналын даярлауды, Қазақстан Республикасының әуе кеңістігін пайдалану және авиация қызметі саласындағы ғылыми және (немесе) ғылыми-техникалық қызметті ұйымдастыру мен қаржыландыру қағидаларын бекітеді;";</w:t>
      </w:r>
    </w:p>
    <w:bookmarkEnd w:id="106"/>
    <w:bookmarkStart w:name="z135" w:id="107"/>
    <w:p>
      <w:pPr>
        <w:spacing w:after="0"/>
        <w:ind w:left="0"/>
        <w:jc w:val="both"/>
      </w:pPr>
      <w:r>
        <w:rPr>
          <w:rFonts w:ascii="Times New Roman"/>
          <w:b w:val="false"/>
          <w:i w:val="false"/>
          <w:color w:val="000000"/>
          <w:sz w:val="28"/>
        </w:rPr>
        <w:t xml:space="preserve">
      2) 16-12-баптың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107"/>
    <w:bookmarkStart w:name="z136" w:id="108"/>
    <w:p>
      <w:pPr>
        <w:spacing w:after="0"/>
        <w:ind w:left="0"/>
        <w:jc w:val="both"/>
      </w:pPr>
      <w:r>
        <w:rPr>
          <w:rFonts w:ascii="Times New Roman"/>
          <w:b w:val="false"/>
          <w:i w:val="false"/>
          <w:color w:val="000000"/>
          <w:sz w:val="28"/>
        </w:rPr>
        <w:t>
      "3. Аэронавигациялық қызмет көрсетуді мемлекеттік беруші өз қызметінің негізгі мақсатын аэронавигациялық қызметтер көрсету, сондай-ақ ұшу қауіпсіздігін қамтамасыз етуге, азаматтық авиация персоналын даярлауға және Қазақстан Республикасының әуе кеңістігін пайдалану және авиация қызметі саласындағы ғылыми және (немесе) ғылыми-техникалық қызметті дамытуға аударымдарды жүзеге асыру арқылы іске асырады.".</w:t>
      </w:r>
    </w:p>
    <w:bookmarkEnd w:id="108"/>
    <w:bookmarkStart w:name="z137" w:id="109"/>
    <w:p>
      <w:pPr>
        <w:spacing w:after="0"/>
        <w:ind w:left="0"/>
        <w:jc w:val="both"/>
      </w:pPr>
      <w:r>
        <w:rPr>
          <w:rFonts w:ascii="Times New Roman"/>
          <w:b w:val="false"/>
          <w:i w:val="false"/>
          <w:color w:val="000000"/>
          <w:sz w:val="28"/>
        </w:rPr>
        <w:t xml:space="preserve">
      9. "Құқық қорғау қызметі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09"/>
    <w:bookmarkStart w:name="z138" w:id="110"/>
    <w:p>
      <w:pPr>
        <w:spacing w:after="0"/>
        <w:ind w:left="0"/>
        <w:jc w:val="both"/>
      </w:pPr>
      <w:r>
        <w:rPr>
          <w:rFonts w:ascii="Times New Roman"/>
          <w:b w:val="false"/>
          <w:i w:val="false"/>
          <w:color w:val="000000"/>
          <w:sz w:val="28"/>
        </w:rPr>
        <w:t xml:space="preserve">
      1) 71-баптың 1-тармағының </w:t>
      </w:r>
      <w:r>
        <w:rPr>
          <w:rFonts w:ascii="Times New Roman"/>
          <w:b w:val="false"/>
          <w:i w:val="false"/>
          <w:color w:val="000000"/>
          <w:sz w:val="28"/>
        </w:rPr>
        <w:t>3) тармақшасындағы</w:t>
      </w:r>
      <w:r>
        <w:rPr>
          <w:rFonts w:ascii="Times New Roman"/>
          <w:b w:val="false"/>
          <w:i w:val="false"/>
          <w:color w:val="000000"/>
          <w:sz w:val="28"/>
        </w:rPr>
        <w:t xml:space="preserve"> "(құқық қорғау органдары білім беру ұйымдарының курсанттарына, сырттай оқу нысаны бойынша оқитын қызметкерлерге)" деген сөздер алып тасталсын;</w:t>
      </w:r>
    </w:p>
    <w:bookmarkEnd w:id="110"/>
    <w:bookmarkStart w:name="z139" w:id="111"/>
    <w:p>
      <w:pPr>
        <w:spacing w:after="0"/>
        <w:ind w:left="0"/>
        <w:jc w:val="both"/>
      </w:pPr>
      <w:r>
        <w:rPr>
          <w:rFonts w:ascii="Times New Roman"/>
          <w:b w:val="false"/>
          <w:i w:val="false"/>
          <w:color w:val="000000"/>
          <w:sz w:val="28"/>
        </w:rPr>
        <w:t xml:space="preserve">
      2) 75-баптың </w:t>
      </w:r>
      <w:r>
        <w:rPr>
          <w:rFonts w:ascii="Times New Roman"/>
          <w:b w:val="false"/>
          <w:i w:val="false"/>
          <w:color w:val="000000"/>
          <w:sz w:val="28"/>
        </w:rPr>
        <w:t>8-тармағындағы</w:t>
      </w:r>
      <w:r>
        <w:rPr>
          <w:rFonts w:ascii="Times New Roman"/>
          <w:b w:val="false"/>
          <w:i w:val="false"/>
          <w:color w:val="000000"/>
          <w:sz w:val="28"/>
        </w:rPr>
        <w:t xml:space="preserve"> "сырттай (кешкі)" деген сөздер "кешкі" деген сөзбен ауыстырылсын.</w:t>
      </w:r>
    </w:p>
    <w:bookmarkEnd w:id="111"/>
    <w:bookmarkStart w:name="z140" w:id="112"/>
    <w:p>
      <w:pPr>
        <w:spacing w:after="0"/>
        <w:ind w:left="0"/>
        <w:jc w:val="both"/>
      </w:pPr>
      <w:r>
        <w:rPr>
          <w:rFonts w:ascii="Times New Roman"/>
          <w:b w:val="false"/>
          <w:i w:val="false"/>
          <w:color w:val="000000"/>
          <w:sz w:val="28"/>
        </w:rPr>
        <w:t xml:space="preserve">
      10.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4-бап</w:t>
      </w:r>
      <w:r>
        <w:rPr>
          <w:rFonts w:ascii="Times New Roman"/>
          <w:b w:val="false"/>
          <w:i w:val="false"/>
          <w:color w:val="000000"/>
          <w:sz w:val="28"/>
        </w:rPr>
        <w:t xml:space="preserve"> мынадай мазмұндағы 7-2-тармақпен толықтырылсын:</w:t>
      </w:r>
    </w:p>
    <w:bookmarkStart w:name="z142" w:id="113"/>
    <w:p>
      <w:pPr>
        <w:spacing w:after="0"/>
        <w:ind w:left="0"/>
        <w:jc w:val="both"/>
      </w:pPr>
      <w:r>
        <w:rPr>
          <w:rFonts w:ascii="Times New Roman"/>
          <w:b w:val="false"/>
          <w:i w:val="false"/>
          <w:color w:val="000000"/>
          <w:sz w:val="28"/>
        </w:rPr>
        <w:t xml:space="preserve">
      "7-2. Осы Заңның ережелері, егер "Ғылым және технологиялық саясат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өзгеше көзделмесе, жоғары ғылыми ұйымға қолданылады.".</w:t>
      </w:r>
    </w:p>
    <w:bookmarkEnd w:id="113"/>
    <w:bookmarkStart w:name="z143" w:id="114"/>
    <w:p>
      <w:pPr>
        <w:spacing w:after="0"/>
        <w:ind w:left="0"/>
        <w:jc w:val="both"/>
      </w:pPr>
      <w:r>
        <w:rPr>
          <w:rFonts w:ascii="Times New Roman"/>
          <w:b w:val="false"/>
          <w:i w:val="false"/>
          <w:color w:val="000000"/>
          <w:sz w:val="28"/>
        </w:rPr>
        <w:t xml:space="preserve">
      11. "Энергия үнемдеу және энергия тиімділігін арттыру туралы" 2012 жылғы 13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14"/>
    <w:bookmarkStart w:name="z144" w:id="115"/>
    <w:p>
      <w:pPr>
        <w:spacing w:after="0"/>
        <w:ind w:left="0"/>
        <w:jc w:val="both"/>
      </w:pPr>
      <w:r>
        <w:rPr>
          <w:rFonts w:ascii="Times New Roman"/>
          <w:b w:val="false"/>
          <w:i w:val="false"/>
          <w:color w:val="000000"/>
          <w:sz w:val="28"/>
        </w:rPr>
        <w:t xml:space="preserve">
      1-баптың </w:t>
      </w:r>
      <w:r>
        <w:rPr>
          <w:rFonts w:ascii="Times New Roman"/>
          <w:b w:val="false"/>
          <w:i w:val="false"/>
          <w:color w:val="000000"/>
          <w:sz w:val="28"/>
        </w:rPr>
        <w:t>2-1) тармақшасы</w:t>
      </w:r>
      <w:r>
        <w:rPr>
          <w:rFonts w:ascii="Times New Roman"/>
          <w:b w:val="false"/>
          <w:i w:val="false"/>
          <w:color w:val="000000"/>
          <w:sz w:val="28"/>
        </w:rPr>
        <w:t xml:space="preserve"> ", жоғары ғылыми ұйым" деген сөздермен толықтырылсын.</w:t>
      </w:r>
    </w:p>
    <w:bookmarkEnd w:id="115"/>
    <w:bookmarkStart w:name="z145" w:id="116"/>
    <w:p>
      <w:pPr>
        <w:spacing w:after="0"/>
        <w:ind w:left="0"/>
        <w:jc w:val="both"/>
      </w:pPr>
      <w:r>
        <w:rPr>
          <w:rFonts w:ascii="Times New Roman"/>
          <w:b w:val="false"/>
          <w:i w:val="false"/>
          <w:color w:val="000000"/>
          <w:sz w:val="28"/>
        </w:rPr>
        <w:t xml:space="preserve">
      12. "Әскери қызмет және әскери қызметшілердің мәртебесі туралы" 2012 жылғы 16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16"/>
    <w:bookmarkStart w:name="z146" w:id="117"/>
    <w:p>
      <w:pPr>
        <w:spacing w:after="0"/>
        <w:ind w:left="0"/>
        <w:jc w:val="both"/>
      </w:pPr>
      <w:r>
        <w:rPr>
          <w:rFonts w:ascii="Times New Roman"/>
          <w:b w:val="false"/>
          <w:i w:val="false"/>
          <w:color w:val="000000"/>
          <w:sz w:val="28"/>
        </w:rPr>
        <w:t xml:space="preserve">
      1) 5-баптың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бөлігіндегі "Офицерлер құрамын әскерге шақыру бойынша" деген сөздер "Осы Заңның 32-бабына сәйкес әскерге шақырылған" деген сөздермен ауыстырылсын;</w:t>
      </w:r>
    </w:p>
    <w:bookmarkEnd w:id="117"/>
    <w:bookmarkStart w:name="z147" w:id="118"/>
    <w:p>
      <w:pPr>
        <w:spacing w:after="0"/>
        <w:ind w:left="0"/>
        <w:jc w:val="both"/>
      </w:pPr>
      <w:r>
        <w:rPr>
          <w:rFonts w:ascii="Times New Roman"/>
          <w:b w:val="false"/>
          <w:i w:val="false"/>
          <w:color w:val="000000"/>
          <w:sz w:val="28"/>
        </w:rPr>
        <w:t xml:space="preserve">
      2) 18-баптың </w:t>
      </w:r>
      <w:r>
        <w:rPr>
          <w:rFonts w:ascii="Times New Roman"/>
          <w:b w:val="false"/>
          <w:i w:val="false"/>
          <w:color w:val="000000"/>
          <w:sz w:val="28"/>
        </w:rPr>
        <w:t>1-тармағы</w:t>
      </w:r>
      <w:r>
        <w:rPr>
          <w:rFonts w:ascii="Times New Roman"/>
          <w:b w:val="false"/>
          <w:i w:val="false"/>
          <w:color w:val="000000"/>
          <w:sz w:val="28"/>
        </w:rPr>
        <w:t xml:space="preserve"> үшінші бөлігінің 2) тармақшасындағы "офицерлердің" деген сөз "офицерлер мен сержанттардың" деген сөздермен ауыстырылсын;</w:t>
      </w:r>
    </w:p>
    <w:bookmarkEnd w:id="118"/>
    <w:bookmarkStart w:name="z148" w:id="119"/>
    <w:p>
      <w:pPr>
        <w:spacing w:after="0"/>
        <w:ind w:left="0"/>
        <w:jc w:val="both"/>
      </w:pPr>
      <w:r>
        <w:rPr>
          <w:rFonts w:ascii="Times New Roman"/>
          <w:b w:val="false"/>
          <w:i w:val="false"/>
          <w:color w:val="000000"/>
          <w:sz w:val="28"/>
        </w:rPr>
        <w:t xml:space="preserve">
      3) 24-баптың 1-тармағының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19"/>
    <w:bookmarkStart w:name="z149" w:id="120"/>
    <w:p>
      <w:pPr>
        <w:spacing w:after="0"/>
        <w:ind w:left="0"/>
        <w:jc w:val="both"/>
      </w:pPr>
      <w:r>
        <w:rPr>
          <w:rFonts w:ascii="Times New Roman"/>
          <w:b w:val="false"/>
          <w:i w:val="false"/>
          <w:color w:val="000000"/>
          <w:sz w:val="28"/>
        </w:rPr>
        <w:t>
      "2) әскерге шақыру бойынша әскери қызмет өткеретін және осы Заңның 32-бабына сәйкес әскерге шақырылған офицерлер мен сержанттар үшін – жиырма төрт ай;";</w:t>
      </w:r>
    </w:p>
    <w:bookmarkEnd w:id="120"/>
    <w:bookmarkStart w:name="z150" w:id="121"/>
    <w:p>
      <w:pPr>
        <w:spacing w:after="0"/>
        <w:ind w:left="0"/>
        <w:jc w:val="both"/>
      </w:pPr>
      <w:r>
        <w:rPr>
          <w:rFonts w:ascii="Times New Roman"/>
          <w:b w:val="false"/>
          <w:i w:val="false"/>
          <w:color w:val="000000"/>
          <w:sz w:val="28"/>
        </w:rPr>
        <w:t xml:space="preserve">
      4) 26-баптың </w:t>
      </w:r>
      <w:r>
        <w:rPr>
          <w:rFonts w:ascii="Times New Roman"/>
          <w:b w:val="false"/>
          <w:i w:val="false"/>
          <w:color w:val="000000"/>
          <w:sz w:val="28"/>
        </w:rPr>
        <w:t>6-тармағындағы</w:t>
      </w:r>
      <w:r>
        <w:rPr>
          <w:rFonts w:ascii="Times New Roman"/>
          <w:b w:val="false"/>
          <w:i w:val="false"/>
          <w:color w:val="000000"/>
          <w:sz w:val="28"/>
        </w:rPr>
        <w:t xml:space="preserve"> "Офицерлік құрамның әскерге шақыру бойынша әскери қызмет өткеретін әскери қызметшісінің" деген сөздер "Әскерге шақыру бойынша әскери қызмет өткеретін және осы Заңның 32-бабына сәйкес әскерге шақырылған әскери қызметшінің" деген сөздермен ауыстырылсын;</w:t>
      </w:r>
    </w:p>
    <w:bookmarkEnd w:id="121"/>
    <w:bookmarkStart w:name="z151" w:id="122"/>
    <w:p>
      <w:pPr>
        <w:spacing w:after="0"/>
        <w:ind w:left="0"/>
        <w:jc w:val="both"/>
      </w:pPr>
      <w:r>
        <w:rPr>
          <w:rFonts w:ascii="Times New Roman"/>
          <w:b w:val="false"/>
          <w:i w:val="false"/>
          <w:color w:val="000000"/>
          <w:sz w:val="28"/>
        </w:rPr>
        <w:t xml:space="preserve">
      5) 27-баптың 2-тармағының </w:t>
      </w:r>
      <w:r>
        <w:rPr>
          <w:rFonts w:ascii="Times New Roman"/>
          <w:b w:val="false"/>
          <w:i w:val="false"/>
          <w:color w:val="000000"/>
          <w:sz w:val="28"/>
        </w:rPr>
        <w:t>2) тармақшасы</w:t>
      </w:r>
      <w:r>
        <w:rPr>
          <w:rFonts w:ascii="Times New Roman"/>
          <w:b w:val="false"/>
          <w:i w:val="false"/>
          <w:color w:val="000000"/>
          <w:sz w:val="28"/>
        </w:rPr>
        <w:t xml:space="preserve"> "офицерлердi" деген сөзден кейін "және запастағы сержанттарды" деген сөздермен толықтырылсын;</w:t>
      </w:r>
    </w:p>
    <w:bookmarkEnd w:id="122"/>
    <w:bookmarkStart w:name="z152" w:id="12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32-бап</w:t>
      </w:r>
      <w:r>
        <w:rPr>
          <w:rFonts w:ascii="Times New Roman"/>
          <w:b w:val="false"/>
          <w:i w:val="false"/>
          <w:color w:val="000000"/>
          <w:sz w:val="28"/>
        </w:rPr>
        <w:t xml:space="preserve"> мынадай редакцияда жазылсын:</w:t>
      </w:r>
    </w:p>
    <w:bookmarkEnd w:id="123"/>
    <w:bookmarkStart w:name="z153" w:id="124"/>
    <w:p>
      <w:pPr>
        <w:spacing w:after="0"/>
        <w:ind w:left="0"/>
        <w:jc w:val="both"/>
      </w:pPr>
      <w:r>
        <w:rPr>
          <w:rFonts w:ascii="Times New Roman"/>
          <w:b w:val="false"/>
          <w:i w:val="false"/>
          <w:color w:val="000000"/>
          <w:sz w:val="28"/>
        </w:rPr>
        <w:t>
      "32-бап. Запастағы офицерлерді және запастағы сержанттарды әскери қызметке шақыру</w:t>
      </w:r>
    </w:p>
    <w:bookmarkEnd w:id="124"/>
    <w:bookmarkStart w:name="z154" w:id="125"/>
    <w:p>
      <w:pPr>
        <w:spacing w:after="0"/>
        <w:ind w:left="0"/>
        <w:jc w:val="both"/>
      </w:pPr>
      <w:r>
        <w:rPr>
          <w:rFonts w:ascii="Times New Roman"/>
          <w:b w:val="false"/>
          <w:i w:val="false"/>
          <w:color w:val="000000"/>
          <w:sz w:val="28"/>
        </w:rPr>
        <w:t>
      Әскери қызметке жарамды және әскерге шақыру бойынша әскери қызмет өткермеген (әскери жиындарды қоспағанда), жиырма тоғыз жасқа толмаған запастағы офицерлер мен запастағы сержанттар және медициналық қызметтің отыз екі жасқа толмаған запастағы офицерлері уәкілеттi органдардың өтiнiмдерi бойынша бейбiт уақытта офицерлер мен сержанттар құрамының лауазымдарында әскери қызмет өткеру үшін Қазақстан Республикасы Үкiметінің қаулысы негiзінде әскерге шақырылады.";</w:t>
      </w:r>
    </w:p>
    <w:bookmarkEnd w:id="125"/>
    <w:bookmarkStart w:name="z155" w:id="126"/>
    <w:p>
      <w:pPr>
        <w:spacing w:after="0"/>
        <w:ind w:left="0"/>
        <w:jc w:val="both"/>
      </w:pPr>
      <w:r>
        <w:rPr>
          <w:rFonts w:ascii="Times New Roman"/>
          <w:b w:val="false"/>
          <w:i w:val="false"/>
          <w:color w:val="000000"/>
          <w:sz w:val="28"/>
        </w:rPr>
        <w:t xml:space="preserve">
      7) 37-баптың </w:t>
      </w:r>
      <w:r>
        <w:rPr>
          <w:rFonts w:ascii="Times New Roman"/>
          <w:b w:val="false"/>
          <w:i w:val="false"/>
          <w:color w:val="000000"/>
          <w:sz w:val="28"/>
        </w:rPr>
        <w:t>7-тармағындағы</w:t>
      </w:r>
      <w:r>
        <w:rPr>
          <w:rFonts w:ascii="Times New Roman"/>
          <w:b w:val="false"/>
          <w:i w:val="false"/>
          <w:color w:val="000000"/>
          <w:sz w:val="28"/>
        </w:rPr>
        <w:t xml:space="preserve"> "Офицерлік құрамды әскерге шақыру бойынша" деген сөздер "Осы Заңның 32-бабына сәйкес әскерге шақырылған" деген сөздермен ауыстырылсын;</w:t>
      </w:r>
    </w:p>
    <w:bookmarkEnd w:id="126"/>
    <w:bookmarkStart w:name="z156" w:id="127"/>
    <w:p>
      <w:pPr>
        <w:spacing w:after="0"/>
        <w:ind w:left="0"/>
        <w:jc w:val="both"/>
      </w:pPr>
      <w:r>
        <w:rPr>
          <w:rFonts w:ascii="Times New Roman"/>
          <w:b w:val="false"/>
          <w:i w:val="false"/>
          <w:color w:val="000000"/>
          <w:sz w:val="28"/>
        </w:rPr>
        <w:t xml:space="preserve">
      8) 50-1-баптың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бөлігіндегі "офицерлерге де" деген сөздер "офицерлер мен запастағы сержанттарға да" деген сөздермен ауыстырылсын;</w:t>
      </w:r>
    </w:p>
    <w:bookmarkEnd w:id="127"/>
    <w:bookmarkStart w:name="z157" w:id="128"/>
    <w:p>
      <w:pPr>
        <w:spacing w:after="0"/>
        <w:ind w:left="0"/>
        <w:jc w:val="both"/>
      </w:pPr>
      <w:r>
        <w:rPr>
          <w:rFonts w:ascii="Times New Roman"/>
          <w:b w:val="false"/>
          <w:i w:val="false"/>
          <w:color w:val="000000"/>
          <w:sz w:val="28"/>
        </w:rPr>
        <w:t xml:space="preserve">
      9) 53-1-баптың 2-тармағының </w:t>
      </w:r>
      <w:r>
        <w:rPr>
          <w:rFonts w:ascii="Times New Roman"/>
          <w:b w:val="false"/>
          <w:i w:val="false"/>
          <w:color w:val="000000"/>
          <w:sz w:val="28"/>
        </w:rPr>
        <w:t>1) тармақшасындағы</w:t>
      </w:r>
      <w:r>
        <w:rPr>
          <w:rFonts w:ascii="Times New Roman"/>
          <w:b w:val="false"/>
          <w:i w:val="false"/>
          <w:color w:val="000000"/>
          <w:sz w:val="28"/>
        </w:rPr>
        <w:t xml:space="preserve"> "офицерлік құрамның әскерге шақыру бойынша әскери қызметшілері" деген сөздер "осы Заңның 32-бабына сәйкес әскерге шақырылған әскери қызметшілер" деген сөздермен ауыстырылсын.</w:t>
      </w:r>
    </w:p>
    <w:bookmarkEnd w:id="128"/>
    <w:bookmarkStart w:name="z158" w:id="129"/>
    <w:p>
      <w:pPr>
        <w:spacing w:after="0"/>
        <w:ind w:left="0"/>
        <w:jc w:val="both"/>
      </w:pPr>
      <w:r>
        <w:rPr>
          <w:rFonts w:ascii="Times New Roman"/>
          <w:b w:val="false"/>
          <w:i w:val="false"/>
          <w:color w:val="000000"/>
          <w:sz w:val="28"/>
        </w:rPr>
        <w:t xml:space="preserve">
      13. "Мемлекеттік-жекешелік әріптестік туралы" 2015 жылғы 31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"Арнаулы", "арнаулы" деген сөздер тиісінше "Арнайы", "арнайы" деген сөздермен ауыстырылып, "немесе индустриялық аймақтың" деген сөздерден кейін ", оның ішінде ғылымды қажетсінетін аумақтың"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"немесе индустриялық аймақтағы" деген сөздерден кейін ", оның ішінде ғылымды қажетсінетін аумақтағы"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"арнаулы" деген сөз "арнайы" деген сөзбен ауыстырылып, "немесе индустриялық аймақ аумағында" деген сөздерден кейін ", оның ішінде ғылымды қажетсінетін аумақта" деген сөздермен толықтырылсын.</w:t>
      </w:r>
    </w:p>
    <w:bookmarkStart w:name="z163" w:id="130"/>
    <w:p>
      <w:pPr>
        <w:spacing w:after="0"/>
        <w:ind w:left="0"/>
        <w:jc w:val="both"/>
      </w:pPr>
      <w:r>
        <w:rPr>
          <w:rFonts w:ascii="Times New Roman"/>
          <w:b w:val="false"/>
          <w:i w:val="false"/>
          <w:color w:val="000000"/>
          <w:sz w:val="28"/>
        </w:rPr>
        <w:t xml:space="preserve">
      14. "Мемлекеттік аудит және қаржылық бақылау туралы" 2015 жылғы 12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30"/>
    <w:bookmarkStart w:name="z164" w:id="131"/>
    <w:p>
      <w:pPr>
        <w:spacing w:after="0"/>
        <w:ind w:left="0"/>
        <w:jc w:val="both"/>
      </w:pPr>
      <w:r>
        <w:rPr>
          <w:rFonts w:ascii="Times New Roman"/>
          <w:b w:val="false"/>
          <w:i w:val="false"/>
          <w:color w:val="000000"/>
          <w:sz w:val="28"/>
        </w:rPr>
        <w:t xml:space="preserve">
      1-баптың </w:t>
      </w:r>
      <w:r>
        <w:rPr>
          <w:rFonts w:ascii="Times New Roman"/>
          <w:b w:val="false"/>
          <w:i w:val="false"/>
          <w:color w:val="000000"/>
          <w:sz w:val="28"/>
        </w:rPr>
        <w:t>3) тармақшасы</w:t>
      </w:r>
      <w:r>
        <w:rPr>
          <w:rFonts w:ascii="Times New Roman"/>
          <w:b w:val="false"/>
          <w:i w:val="false"/>
          <w:color w:val="000000"/>
          <w:sz w:val="28"/>
        </w:rPr>
        <w:t xml:space="preserve"> ", жоғары ғылыми ұйым" деген сөздермен толықтырылсын.</w:t>
      </w:r>
    </w:p>
    <w:bookmarkEnd w:id="131"/>
    <w:bookmarkStart w:name="z165" w:id="132"/>
    <w:p>
      <w:pPr>
        <w:spacing w:after="0"/>
        <w:ind w:left="0"/>
        <w:jc w:val="both"/>
      </w:pPr>
      <w:r>
        <w:rPr>
          <w:rFonts w:ascii="Times New Roman"/>
          <w:b w:val="false"/>
          <w:i w:val="false"/>
          <w:color w:val="000000"/>
          <w:sz w:val="28"/>
        </w:rPr>
        <w:t xml:space="preserve">
      15. "Арнайы экономикалық және индустриялық аймақтар туралы" 2019 жылғы 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32"/>
    <w:bookmarkStart w:name="z166" w:id="133"/>
    <w:p>
      <w:pPr>
        <w:spacing w:after="0"/>
        <w:ind w:left="0"/>
        <w:jc w:val="both"/>
      </w:pPr>
      <w:r>
        <w:rPr>
          <w:rFonts w:ascii="Times New Roman"/>
          <w:b w:val="false"/>
          <w:i w:val="false"/>
          <w:color w:val="000000"/>
          <w:sz w:val="28"/>
        </w:rPr>
        <w:t xml:space="preserve">
      24-баптың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үшінші бөлікпен толықтырылсын:</w:t>
      </w:r>
    </w:p>
    <w:bookmarkEnd w:id="133"/>
    <w:bookmarkStart w:name="z167" w:id="134"/>
    <w:p>
      <w:pPr>
        <w:spacing w:after="0"/>
        <w:ind w:left="0"/>
        <w:jc w:val="both"/>
      </w:pPr>
      <w:r>
        <w:rPr>
          <w:rFonts w:ascii="Times New Roman"/>
          <w:b w:val="false"/>
          <w:i w:val="false"/>
          <w:color w:val="000000"/>
          <w:sz w:val="28"/>
        </w:rPr>
        <w:t>
      "Осы тармақтың екінші бөлігінің ережелері ғылымды қажетсінетін аумақтың аумағындағы арнайы экономикалық аймақты тарату жағдайларына қолданылмайды.".</w:t>
      </w:r>
    </w:p>
    <w:bookmarkEnd w:id="134"/>
    <w:bookmarkStart w:name="z168" w:id="135"/>
    <w:p>
      <w:pPr>
        <w:spacing w:after="0"/>
        <w:ind w:left="0"/>
        <w:jc w:val="both"/>
      </w:pPr>
      <w:r>
        <w:rPr>
          <w:rFonts w:ascii="Times New Roman"/>
          <w:b w:val="false"/>
          <w:i w:val="false"/>
          <w:color w:val="000000"/>
          <w:sz w:val="28"/>
        </w:rPr>
        <w:t xml:space="preserve">
      16. "Ғылым және технологиялық саясат туралы" 2024 жылғы 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35"/>
    <w:bookmarkStart w:name="z169" w:id="13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136"/>
    <w:bookmarkStart w:name="z170" w:id="137"/>
    <w:p>
      <w:pPr>
        <w:spacing w:after="0"/>
        <w:ind w:left="0"/>
        <w:jc w:val="both"/>
      </w:pPr>
      <w:r>
        <w:rPr>
          <w:rFonts w:ascii="Times New Roman"/>
          <w:b w:val="false"/>
          <w:i w:val="false"/>
          <w:color w:val="000000"/>
          <w:sz w:val="28"/>
        </w:rPr>
        <w:t>
      мынадай мазмұндағы 26-1) және 27-1) тармақшалармен толықтырылсын:</w:t>
      </w:r>
    </w:p>
    <w:bookmarkEnd w:id="137"/>
    <w:bookmarkStart w:name="z171" w:id="138"/>
    <w:p>
      <w:pPr>
        <w:spacing w:after="0"/>
        <w:ind w:left="0"/>
        <w:jc w:val="both"/>
      </w:pPr>
      <w:r>
        <w:rPr>
          <w:rFonts w:ascii="Times New Roman"/>
          <w:b w:val="false"/>
          <w:i w:val="false"/>
          <w:color w:val="000000"/>
          <w:sz w:val="28"/>
        </w:rPr>
        <w:t>
      "26-1) ғылым мен технологияларды дамыту жөніндегі форсайттық (болжамдық) зерттеулер – ғылым мен технологиялардың орта және ұзақ мерзімді даму перспективаларын сараптамалық-талдамалық бағалау;";</w:t>
      </w:r>
    </w:p>
    <w:bookmarkEnd w:id="138"/>
    <w:bookmarkStart w:name="z172" w:id="139"/>
    <w:p>
      <w:pPr>
        <w:spacing w:after="0"/>
        <w:ind w:left="0"/>
        <w:jc w:val="both"/>
      </w:pPr>
      <w:r>
        <w:rPr>
          <w:rFonts w:ascii="Times New Roman"/>
          <w:b w:val="false"/>
          <w:i w:val="false"/>
          <w:color w:val="000000"/>
          <w:sz w:val="28"/>
        </w:rPr>
        <w:t>
      "27-1) жас ғалым – ғылыми, ғылыми-зерттеу және (немесе) ғылыми-педагогикалық қызметте он жылдан аспайтын өтілі бар (бала үш жасқа толғанға дейін оның күтіміне байланысты кезеңді есепке алмағанда), ғылыми, ғылыми-зерттеу және (немесе) ғылыми-педагогикалық қызметті жүзеге асыратын, ғылыми және (немесе) ғылыми-техникалық қызмет нәтижелерін алатын және іске асыратын, қырық төрт жасты қоса алғанда сол жасқа дейінгі жеке тұлға;";</w:t>
      </w:r>
    </w:p>
    <w:bookmarkEnd w:id="139"/>
    <w:bookmarkStart w:name="z173" w:id="140"/>
    <w:p>
      <w:pPr>
        <w:spacing w:after="0"/>
        <w:ind w:left="0"/>
        <w:jc w:val="both"/>
      </w:pPr>
      <w:r>
        <w:rPr>
          <w:rFonts w:ascii="Times New Roman"/>
          <w:b w:val="false"/>
          <w:i w:val="false"/>
          <w:color w:val="000000"/>
          <w:sz w:val="28"/>
        </w:rPr>
        <w:t>
      32) тармақша "архивті," деген сөзден кейін "ғылыми инфрақұрылымды," деген сөздермен толықтырылсын;</w:t>
      </w:r>
    </w:p>
    <w:bookmarkEnd w:id="140"/>
    <w:bookmarkStart w:name="z174" w:id="141"/>
    <w:p>
      <w:pPr>
        <w:spacing w:after="0"/>
        <w:ind w:left="0"/>
        <w:jc w:val="both"/>
      </w:pPr>
      <w:r>
        <w:rPr>
          <w:rFonts w:ascii="Times New Roman"/>
          <w:b w:val="false"/>
          <w:i w:val="false"/>
          <w:color w:val="000000"/>
          <w:sz w:val="28"/>
        </w:rPr>
        <w:t>
      мынадай мазмұндағы 45-1) тармақшамен толықтырылсын:</w:t>
      </w:r>
    </w:p>
    <w:bookmarkEnd w:id="141"/>
    <w:bookmarkStart w:name="z175" w:id="142"/>
    <w:p>
      <w:pPr>
        <w:spacing w:after="0"/>
        <w:ind w:left="0"/>
        <w:jc w:val="both"/>
      </w:pPr>
      <w:r>
        <w:rPr>
          <w:rFonts w:ascii="Times New Roman"/>
          <w:b w:val="false"/>
          <w:i w:val="false"/>
          <w:color w:val="000000"/>
          <w:sz w:val="28"/>
        </w:rPr>
        <w:t>
      "45-1) ұжымдық пайдаланымдағы ғылыми зертхана – ғылыми және (немесе) ғылыми-техникалық қызмет субъектілерінің ғылыми жабдықты бірлесіп пайдалануы үшін мемлекеттік тапсырыс шеңберінде сатып алынған, оған тең қолжетімділікті қамтамасыз ететін және "Қазақстан ғылымы" бірыңғай цифрлық жүйесінде тіркелуге жататын ғылыми инфрақұрылым;";</w:t>
      </w:r>
    </w:p>
    <w:bookmarkEnd w:id="142"/>
    <w:bookmarkStart w:name="z176" w:id="143"/>
    <w:p>
      <w:pPr>
        <w:spacing w:after="0"/>
        <w:ind w:left="0"/>
        <w:jc w:val="both"/>
      </w:pPr>
      <w:r>
        <w:rPr>
          <w:rFonts w:ascii="Times New Roman"/>
          <w:b w:val="false"/>
          <w:i w:val="false"/>
          <w:color w:val="000000"/>
          <w:sz w:val="28"/>
        </w:rPr>
        <w:t xml:space="preserve">
      2) 4-баптың </w:t>
      </w:r>
      <w:r>
        <w:rPr>
          <w:rFonts w:ascii="Times New Roman"/>
          <w:b w:val="false"/>
          <w:i w:val="false"/>
          <w:color w:val="000000"/>
          <w:sz w:val="28"/>
        </w:rPr>
        <w:t>2-тармағындағы</w:t>
      </w:r>
      <w:r>
        <w:rPr>
          <w:rFonts w:ascii="Times New Roman"/>
          <w:b w:val="false"/>
          <w:i w:val="false"/>
          <w:color w:val="000000"/>
          <w:sz w:val="28"/>
        </w:rPr>
        <w:t xml:space="preserve"> "Заңда реттелген құқықтық қатынастарға" деген сөздер "Заңмен реттелген," деген сөздермен ауыстырылып, "гранттардан" деген сөзден кейін ", сондай-ақ Қазақстан Республикасының бюджет заңнамасына және Қазақстан Республикасының жер қойнауы және жер қойнауын пайдалану туралы заңнамасына сәйкес жер қойнауын пайдаланушылардың аударымынан түсетін арнаулы түсімдер есебінен" деген сөздермен толықтырылсын;</w:t>
      </w:r>
    </w:p>
    <w:bookmarkEnd w:id="143"/>
    <w:bookmarkStart w:name="z177" w:id="14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5-бап</w:t>
      </w:r>
      <w:r>
        <w:rPr>
          <w:rFonts w:ascii="Times New Roman"/>
          <w:b w:val="false"/>
          <w:i w:val="false"/>
          <w:color w:val="000000"/>
          <w:sz w:val="28"/>
        </w:rPr>
        <w:t xml:space="preserve"> мынадай мазмұндағы 3-1) тармақшамен толықтырылсын:</w:t>
      </w:r>
    </w:p>
    <w:bookmarkEnd w:id="144"/>
    <w:bookmarkStart w:name="z178" w:id="145"/>
    <w:p>
      <w:pPr>
        <w:spacing w:after="0"/>
        <w:ind w:left="0"/>
        <w:jc w:val="both"/>
      </w:pPr>
      <w:r>
        <w:rPr>
          <w:rFonts w:ascii="Times New Roman"/>
          <w:b w:val="false"/>
          <w:i w:val="false"/>
          <w:color w:val="000000"/>
          <w:sz w:val="28"/>
        </w:rPr>
        <w:t>
      "3-1) Ұлттық ғылым академиясының қамқоршылық кеңесінің құрамын айқындайды;";</w:t>
      </w:r>
    </w:p>
    <w:bookmarkEnd w:id="145"/>
    <w:bookmarkStart w:name="z179" w:id="14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6-бапта</w:t>
      </w:r>
      <w:r>
        <w:rPr>
          <w:rFonts w:ascii="Times New Roman"/>
          <w:b w:val="false"/>
          <w:i w:val="false"/>
          <w:color w:val="000000"/>
          <w:sz w:val="28"/>
        </w:rPr>
        <w:t>:</w:t>
      </w:r>
    </w:p>
    <w:bookmarkEnd w:id="146"/>
    <w:bookmarkStart w:name="z180" w:id="147"/>
    <w:p>
      <w:pPr>
        <w:spacing w:after="0"/>
        <w:ind w:left="0"/>
        <w:jc w:val="both"/>
      </w:pPr>
      <w:r>
        <w:rPr>
          <w:rFonts w:ascii="Times New Roman"/>
          <w:b w:val="false"/>
          <w:i w:val="false"/>
          <w:color w:val="000000"/>
          <w:sz w:val="28"/>
        </w:rPr>
        <w:t>
      мынадай мазмұндағы 19-1) тармақшамен толықтырылсын:</w:t>
      </w:r>
    </w:p>
    <w:bookmarkEnd w:id="147"/>
    <w:bookmarkStart w:name="z181" w:id="148"/>
    <w:p>
      <w:pPr>
        <w:spacing w:after="0"/>
        <w:ind w:left="0"/>
        <w:jc w:val="both"/>
      </w:pPr>
      <w:r>
        <w:rPr>
          <w:rFonts w:ascii="Times New Roman"/>
          <w:b w:val="false"/>
          <w:i w:val="false"/>
          <w:color w:val="000000"/>
          <w:sz w:val="28"/>
        </w:rPr>
        <w:t>
      "19-1) ғылыми-зерттеу институттары мен жоғары және (немесе) жоғары оқу орнынан кейінгі білім беру ұйымдарының және ғылыми және (немесе) ғылыми-техникалық қызметтің өзге де аккредиттелген субъектілерінің бюджет қаражаты есебінен іске асырылатын ғылыми зерттеулер мен ғылыми жұмыстарды орындау үшін қажетті тауарларды, жұмыстарды, көрсетілетін қызметтерді сатып алу қағидаларын мемлекеттік сатып алу саласындағы уәкілетті органмен келісу бойынша әзірлейді және бекітеді;";</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тармақшадағы</w:t>
      </w:r>
      <w:r>
        <w:rPr>
          <w:rFonts w:ascii="Times New Roman"/>
          <w:b w:val="false"/>
          <w:i w:val="false"/>
          <w:color w:val="000000"/>
          <w:sz w:val="28"/>
        </w:rPr>
        <w:t xml:space="preserve"> "ғылыми және" деген сөздер "ғылыми және (немесе) ғылыми-техникалық қызмет нәтижелерін коммерцияландыруға жәрдемдесу бағдарламаларын жүзеге асыру қағидаларын әзірлейді және бекітеді, сондай-ақ ғылыми және" деген сөздермен ауыстырылсын;</w:t>
      </w:r>
    </w:p>
    <w:bookmarkStart w:name="z183" w:id="149"/>
    <w:p>
      <w:pPr>
        <w:spacing w:after="0"/>
        <w:ind w:left="0"/>
        <w:jc w:val="both"/>
      </w:pPr>
      <w:r>
        <w:rPr>
          <w:rFonts w:ascii="Times New Roman"/>
          <w:b w:val="false"/>
          <w:i w:val="false"/>
          <w:color w:val="000000"/>
          <w:sz w:val="28"/>
        </w:rPr>
        <w:t>
      мынадай мазмұндағы 29-1) және 37-1) тармақшалармен толықтырылсын:</w:t>
      </w:r>
    </w:p>
    <w:bookmarkEnd w:id="149"/>
    <w:bookmarkStart w:name="z184" w:id="150"/>
    <w:p>
      <w:pPr>
        <w:spacing w:after="0"/>
        <w:ind w:left="0"/>
        <w:jc w:val="both"/>
      </w:pPr>
      <w:r>
        <w:rPr>
          <w:rFonts w:ascii="Times New Roman"/>
          <w:b w:val="false"/>
          <w:i w:val="false"/>
          <w:color w:val="000000"/>
          <w:sz w:val="28"/>
        </w:rPr>
        <w:t>
      "29-1) мемлекеттік тапсырыс шеңберінде сатып алынған ғылыми жабдықты пайдалану және ұжымдық пайдаланымдағы ғылыми зертханаларға, академиялық артықшылық орталықтарына қолжетімділік беру қағидаларын әзірлейді және бекітеді;";</w:t>
      </w:r>
    </w:p>
    <w:bookmarkEnd w:id="150"/>
    <w:bookmarkStart w:name="z185" w:id="151"/>
    <w:p>
      <w:pPr>
        <w:spacing w:after="0"/>
        <w:ind w:left="0"/>
        <w:jc w:val="both"/>
      </w:pPr>
      <w:r>
        <w:rPr>
          <w:rFonts w:ascii="Times New Roman"/>
          <w:b w:val="false"/>
          <w:i w:val="false"/>
          <w:color w:val="000000"/>
          <w:sz w:val="28"/>
        </w:rPr>
        <w:t>
      "37-1) ғылымның және ғылыми және (немесе) ғылыми-техникалық қызмет нәтижелерін коммерцияландырудың бағыттары жөніндегі ұлттық ғылыми кеңестердің тізбесін әзірлейді және бекітеді;";</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тармақша</w:t>
      </w:r>
      <w:r>
        <w:rPr>
          <w:rFonts w:ascii="Times New Roman"/>
          <w:b w:val="false"/>
          <w:i w:val="false"/>
          <w:color w:val="000000"/>
          <w:sz w:val="28"/>
        </w:rPr>
        <w:t xml:space="preserve"> "қазақстандық" деген сөзден кейін "және шетелдік" деген сөздермен толықтырылсын;</w:t>
      </w:r>
    </w:p>
    <w:bookmarkStart w:name="z187" w:id="152"/>
    <w:p>
      <w:pPr>
        <w:spacing w:after="0"/>
        <w:ind w:left="0"/>
        <w:jc w:val="both"/>
      </w:pPr>
      <w:r>
        <w:rPr>
          <w:rFonts w:ascii="Times New Roman"/>
          <w:b w:val="false"/>
          <w:i w:val="false"/>
          <w:color w:val="000000"/>
          <w:sz w:val="28"/>
        </w:rPr>
        <w:t>
      мынадай мазмұндағы 43-1), 43-2), 43-3) және 43-4) тармақшалармен толықтырылсын:</w:t>
      </w:r>
    </w:p>
    <w:bookmarkEnd w:id="152"/>
    <w:bookmarkStart w:name="z188" w:id="153"/>
    <w:p>
      <w:pPr>
        <w:spacing w:after="0"/>
        <w:ind w:left="0"/>
        <w:jc w:val="both"/>
      </w:pPr>
      <w:r>
        <w:rPr>
          <w:rFonts w:ascii="Times New Roman"/>
          <w:b w:val="false"/>
          <w:i w:val="false"/>
          <w:color w:val="000000"/>
          <w:sz w:val="28"/>
        </w:rPr>
        <w:t>
      "43-1) ғылым және ғылыми-техникалық қызмет саласындағы венчурлік қаржыландыру қағидаларын әзірлейді және бекітеді;</w:t>
      </w:r>
    </w:p>
    <w:bookmarkEnd w:id="153"/>
    <w:bookmarkStart w:name="z189" w:id="154"/>
    <w:p>
      <w:pPr>
        <w:spacing w:after="0"/>
        <w:ind w:left="0"/>
        <w:jc w:val="both"/>
      </w:pPr>
      <w:r>
        <w:rPr>
          <w:rFonts w:ascii="Times New Roman"/>
          <w:b w:val="false"/>
          <w:i w:val="false"/>
          <w:color w:val="000000"/>
          <w:sz w:val="28"/>
        </w:rPr>
        <w:t>
      43-2) ғылыми, ғылыми-техникалық жобалар мен бағдарламалардың сұралатын қаржыландыру көлемінің (құнының) экономикалық негізділігін бағалау әдістемесін әзірлейді және бекітеді;</w:t>
      </w:r>
    </w:p>
    <w:bookmarkEnd w:id="154"/>
    <w:bookmarkStart w:name="z190" w:id="155"/>
    <w:p>
      <w:pPr>
        <w:spacing w:after="0"/>
        <w:ind w:left="0"/>
        <w:jc w:val="both"/>
      </w:pPr>
      <w:r>
        <w:rPr>
          <w:rFonts w:ascii="Times New Roman"/>
          <w:b w:val="false"/>
          <w:i w:val="false"/>
          <w:color w:val="000000"/>
          <w:sz w:val="28"/>
        </w:rPr>
        <w:t>
      43-3) ұлттық ғылыми кеңестер қараған ғылыми, ғылыми-техникалық жобалар мен бағдарламалардың іске асырылуын мониторингтеу қорытындыларын бекітеді;</w:t>
      </w:r>
    </w:p>
    <w:bookmarkEnd w:id="155"/>
    <w:bookmarkStart w:name="z191" w:id="156"/>
    <w:p>
      <w:pPr>
        <w:spacing w:after="0"/>
        <w:ind w:left="0"/>
        <w:jc w:val="both"/>
      </w:pPr>
      <w:r>
        <w:rPr>
          <w:rFonts w:ascii="Times New Roman"/>
          <w:b w:val="false"/>
          <w:i w:val="false"/>
          <w:color w:val="000000"/>
          <w:sz w:val="28"/>
        </w:rPr>
        <w:t>
      43-4) ұлттық ғылыми кеңестің шешіміне сәйкес ғылыми, ғылыми-техникалық жобалар мен бағдарламалардың қаржыландыру көлемін (құнын) бекітеді;";</w:t>
      </w:r>
    </w:p>
    <w:bookmarkEnd w:id="156"/>
    <w:bookmarkStart w:name="z192" w:id="15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8-баптың</w:t>
      </w:r>
      <w:r>
        <w:rPr>
          <w:rFonts w:ascii="Times New Roman"/>
          <w:b w:val="false"/>
          <w:i w:val="false"/>
          <w:color w:val="000000"/>
          <w:sz w:val="28"/>
        </w:rPr>
        <w:t xml:space="preserve"> бірінші бөлігі мынадай мазмұндағы 12-1) және 12-2) тармақшалармен толықтырылсын:</w:t>
      </w:r>
    </w:p>
    <w:bookmarkEnd w:id="157"/>
    <w:bookmarkStart w:name="z193" w:id="158"/>
    <w:p>
      <w:pPr>
        <w:spacing w:after="0"/>
        <w:ind w:left="0"/>
        <w:jc w:val="both"/>
      </w:pPr>
      <w:r>
        <w:rPr>
          <w:rFonts w:ascii="Times New Roman"/>
          <w:b w:val="false"/>
          <w:i w:val="false"/>
          <w:color w:val="000000"/>
          <w:sz w:val="28"/>
        </w:rPr>
        <w:t>
      "12-1) ғылыми қалашықтың даму стратегиясын келіседі;</w:t>
      </w:r>
    </w:p>
    <w:bookmarkEnd w:id="158"/>
    <w:bookmarkStart w:name="z194" w:id="159"/>
    <w:p>
      <w:pPr>
        <w:spacing w:after="0"/>
        <w:ind w:left="0"/>
        <w:jc w:val="both"/>
      </w:pPr>
      <w:r>
        <w:rPr>
          <w:rFonts w:ascii="Times New Roman"/>
          <w:b w:val="false"/>
          <w:i w:val="false"/>
          <w:color w:val="000000"/>
          <w:sz w:val="28"/>
        </w:rPr>
        <w:t>
      12-2) ғылыми қалашықтың даму стратегиясын іске асыру туралы есепті жыл сайын әзірлейді;";</w:t>
      </w:r>
    </w:p>
    <w:bookmarkEnd w:id="159"/>
    <w:bookmarkStart w:name="z195" w:id="16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10-бап</w:t>
      </w:r>
      <w:r>
        <w:rPr>
          <w:rFonts w:ascii="Times New Roman"/>
          <w:b w:val="false"/>
          <w:i w:val="false"/>
          <w:color w:val="000000"/>
          <w:sz w:val="28"/>
        </w:rPr>
        <w:t xml:space="preserve"> мынадай мазмұндағы 3-тармақпен толықтырылсын:</w:t>
      </w:r>
    </w:p>
    <w:bookmarkEnd w:id="160"/>
    <w:bookmarkStart w:name="z196" w:id="161"/>
    <w:p>
      <w:pPr>
        <w:spacing w:after="0"/>
        <w:ind w:left="0"/>
        <w:jc w:val="both"/>
      </w:pPr>
      <w:r>
        <w:rPr>
          <w:rFonts w:ascii="Times New Roman"/>
          <w:b w:val="false"/>
          <w:i w:val="false"/>
          <w:color w:val="000000"/>
          <w:sz w:val="28"/>
        </w:rPr>
        <w:t>
      "3. Жалпы білім беретін пәндер бойынша республикалық және халықаралық олимпиадалар мен ғылыми жобалардың (ғылыми жарыстардың) конкурстары бойынша ұлттық және облыстық командалардың, тізбесін білім беру саласындағы уәкілетті орган бекітетін кәсіптік шеберлік конкурстарының мүшелері ғылыми зерттеулер жүргізу үшін академиялық артықшылық орталықтарын, ғылыми инфрақұрылымды, оның ішінде дауыс беретін акцияларының (жарғылық капиталға қатысу үлестерінің) елу пайызынан астамы мемлекетке тиесілі жоғары және (немесе) жоғары оқу орнынан кейінгі білім беру ұйымдарында орналасқан цифрландыру объектілерін пайдалануға құқылы.";</w:t>
      </w:r>
    </w:p>
    <w:bookmarkEnd w:id="161"/>
    <w:bookmarkStart w:name="z197" w:id="162"/>
    <w:p>
      <w:pPr>
        <w:spacing w:after="0"/>
        <w:ind w:left="0"/>
        <w:jc w:val="both"/>
      </w:pPr>
      <w:r>
        <w:rPr>
          <w:rFonts w:ascii="Times New Roman"/>
          <w:b w:val="false"/>
          <w:i w:val="false"/>
          <w:color w:val="000000"/>
          <w:sz w:val="28"/>
        </w:rPr>
        <w:t>
      7) мынадай мазмұндағы 10-1-баппен толықтырылсын:</w:t>
      </w:r>
    </w:p>
    <w:bookmarkEnd w:id="162"/>
    <w:bookmarkStart w:name="z198" w:id="163"/>
    <w:p>
      <w:pPr>
        <w:spacing w:after="0"/>
        <w:ind w:left="0"/>
        <w:jc w:val="both"/>
      </w:pPr>
      <w:r>
        <w:rPr>
          <w:rFonts w:ascii="Times New Roman"/>
          <w:b w:val="false"/>
          <w:i w:val="false"/>
          <w:color w:val="000000"/>
          <w:sz w:val="28"/>
        </w:rPr>
        <w:t>
      "10-1-бап. Ғалымдар мен ғылыми қызметкерлердiң құқықтары мен мiндеттерi</w:t>
      </w:r>
    </w:p>
    <w:bookmarkEnd w:id="163"/>
    <w:bookmarkStart w:name="z199" w:id="164"/>
    <w:p>
      <w:pPr>
        <w:spacing w:after="0"/>
        <w:ind w:left="0"/>
        <w:jc w:val="both"/>
      </w:pPr>
      <w:r>
        <w:rPr>
          <w:rFonts w:ascii="Times New Roman"/>
          <w:b w:val="false"/>
          <w:i w:val="false"/>
          <w:color w:val="000000"/>
          <w:sz w:val="28"/>
        </w:rPr>
        <w:t>
      1. Ғалымдар мен ғылыми қызметкерлерге академиялық еркiндiкке және шығармашылық еркiндiк құқығына кепiлдiк берiледi.</w:t>
      </w:r>
    </w:p>
    <w:bookmarkEnd w:id="164"/>
    <w:bookmarkStart w:name="z200" w:id="165"/>
    <w:p>
      <w:pPr>
        <w:spacing w:after="0"/>
        <w:ind w:left="0"/>
        <w:jc w:val="both"/>
      </w:pPr>
      <w:r>
        <w:rPr>
          <w:rFonts w:ascii="Times New Roman"/>
          <w:b w:val="false"/>
          <w:i w:val="false"/>
          <w:color w:val="000000"/>
          <w:sz w:val="28"/>
        </w:rPr>
        <w:t>
      2. Ғалымдар мен ғылыми қызметкерлердің:</w:t>
      </w:r>
    </w:p>
    <w:bookmarkEnd w:id="165"/>
    <w:bookmarkStart w:name="z201" w:id="166"/>
    <w:p>
      <w:pPr>
        <w:spacing w:after="0"/>
        <w:ind w:left="0"/>
        <w:jc w:val="both"/>
      </w:pPr>
      <w:r>
        <w:rPr>
          <w:rFonts w:ascii="Times New Roman"/>
          <w:b w:val="false"/>
          <w:i w:val="false"/>
          <w:color w:val="000000"/>
          <w:sz w:val="28"/>
        </w:rPr>
        <w:t>
      1) егер осы Заңда және Қазақстан Республикасының заңдарында тыйым салынбаса, ғылыми зерттеулерді басқаның араласуынсыз жүзеге асыруға, олардың нәтижелерін еркін талқылап, жариялауға;</w:t>
      </w:r>
    </w:p>
    <w:bookmarkEnd w:id="166"/>
    <w:bookmarkStart w:name="z202" w:id="167"/>
    <w:p>
      <w:pPr>
        <w:spacing w:after="0"/>
        <w:ind w:left="0"/>
        <w:jc w:val="both"/>
      </w:pPr>
      <w:r>
        <w:rPr>
          <w:rFonts w:ascii="Times New Roman"/>
          <w:b w:val="false"/>
          <w:i w:val="false"/>
          <w:color w:val="000000"/>
          <w:sz w:val="28"/>
        </w:rPr>
        <w:t>
      2) өздерінің ғылыми және (немесе) ғылыми-техникалық қызметін өз бетінше жоспарлауға және ұйымдастыруға;</w:t>
      </w:r>
    </w:p>
    <w:bookmarkEnd w:id="167"/>
    <w:bookmarkStart w:name="z203" w:id="168"/>
    <w:p>
      <w:pPr>
        <w:spacing w:after="0"/>
        <w:ind w:left="0"/>
        <w:jc w:val="both"/>
      </w:pPr>
      <w:r>
        <w:rPr>
          <w:rFonts w:ascii="Times New Roman"/>
          <w:b w:val="false"/>
          <w:i w:val="false"/>
          <w:color w:val="000000"/>
          <w:sz w:val="28"/>
        </w:rPr>
        <w:t>
      3) ғылыми зерттеулер мен эксперименттік әзірлемелердің бағыты мен мазмұнын, әдістері мен құралдарын өз бетінше айқындауға;</w:t>
      </w:r>
    </w:p>
    <w:bookmarkEnd w:id="168"/>
    <w:bookmarkStart w:name="z204" w:id="169"/>
    <w:p>
      <w:pPr>
        <w:spacing w:after="0"/>
        <w:ind w:left="0"/>
        <w:jc w:val="both"/>
      </w:pPr>
      <w:r>
        <w:rPr>
          <w:rFonts w:ascii="Times New Roman"/>
          <w:b w:val="false"/>
          <w:i w:val="false"/>
          <w:color w:val="000000"/>
          <w:sz w:val="28"/>
        </w:rPr>
        <w:t>
      4) ғылыми және (немесе) ғылыми-техникалық қызметті жол берілетін ғылыми негізделген тәуекелмен жүзеге асыруға;</w:t>
      </w:r>
    </w:p>
    <w:bookmarkEnd w:id="169"/>
    <w:bookmarkStart w:name="z205" w:id="170"/>
    <w:p>
      <w:pPr>
        <w:spacing w:after="0"/>
        <w:ind w:left="0"/>
        <w:jc w:val="both"/>
      </w:pPr>
      <w:r>
        <w:rPr>
          <w:rFonts w:ascii="Times New Roman"/>
          <w:b w:val="false"/>
          <w:i w:val="false"/>
          <w:color w:val="000000"/>
          <w:sz w:val="28"/>
        </w:rPr>
        <w:t>
      5) заңмен қорғалатын құпияны құрайтын ақпаратты қоспағанда, ғылыми және ғылыми-техникалық ақпаратқа қолжетімділік алуға;</w:t>
      </w:r>
    </w:p>
    <w:bookmarkEnd w:id="170"/>
    <w:bookmarkStart w:name="z206" w:id="171"/>
    <w:p>
      <w:pPr>
        <w:spacing w:after="0"/>
        <w:ind w:left="0"/>
        <w:jc w:val="both"/>
      </w:pPr>
      <w:r>
        <w:rPr>
          <w:rFonts w:ascii="Times New Roman"/>
          <w:b w:val="false"/>
          <w:i w:val="false"/>
          <w:color w:val="000000"/>
          <w:sz w:val="28"/>
        </w:rPr>
        <w:t>
      6) ғылыми және (немесе) ғылыми-техникалық қызметті жүзеге асыруға байланысты себептер бойынша өз құқықтарына, бостандықтары мен заңды мүдделеріне қысым жасайтын қудалаудан қорғалуға;</w:t>
      </w:r>
    </w:p>
    <w:bookmarkEnd w:id="171"/>
    <w:bookmarkStart w:name="z207" w:id="172"/>
    <w:p>
      <w:pPr>
        <w:spacing w:after="0"/>
        <w:ind w:left="0"/>
        <w:jc w:val="both"/>
      </w:pPr>
      <w:r>
        <w:rPr>
          <w:rFonts w:ascii="Times New Roman"/>
          <w:b w:val="false"/>
          <w:i w:val="false"/>
          <w:color w:val="000000"/>
          <w:sz w:val="28"/>
        </w:rPr>
        <w:t>
      7) өздері авторы (авторлары) болатын ғылыми және (немесе) ғылыми-техникалық қызмет нәтижелерінен кіріс алуға;</w:t>
      </w:r>
    </w:p>
    <w:bookmarkEnd w:id="172"/>
    <w:bookmarkStart w:name="z208" w:id="173"/>
    <w:p>
      <w:pPr>
        <w:spacing w:after="0"/>
        <w:ind w:left="0"/>
        <w:jc w:val="both"/>
      </w:pPr>
      <w:r>
        <w:rPr>
          <w:rFonts w:ascii="Times New Roman"/>
          <w:b w:val="false"/>
          <w:i w:val="false"/>
          <w:color w:val="000000"/>
          <w:sz w:val="28"/>
        </w:rPr>
        <w:t>
      8) өздерінің ғылыми және (немесе) ғылыми-техникалық қызметінің объективті бағалануына, сондай-ақ осы Заңда көзделген өзге де ынталандыру шараларына;</w:t>
      </w:r>
    </w:p>
    <w:bookmarkEnd w:id="173"/>
    <w:bookmarkStart w:name="z209" w:id="174"/>
    <w:p>
      <w:pPr>
        <w:spacing w:after="0"/>
        <w:ind w:left="0"/>
        <w:jc w:val="both"/>
      </w:pPr>
      <w:r>
        <w:rPr>
          <w:rFonts w:ascii="Times New Roman"/>
          <w:b w:val="false"/>
          <w:i w:val="false"/>
          <w:color w:val="000000"/>
          <w:sz w:val="28"/>
        </w:rPr>
        <w:t>
      9) ғылыми, ғылыми-техникалық кадрларды даярлауға қатысуға, ғылыми және (немесе) ғылыми-техникалық қызметті жүзеге асыру процесінде оларға білімі мен тәжірибесін беруге;</w:t>
      </w:r>
    </w:p>
    <w:bookmarkEnd w:id="174"/>
    <w:bookmarkStart w:name="z210" w:id="175"/>
    <w:p>
      <w:pPr>
        <w:spacing w:after="0"/>
        <w:ind w:left="0"/>
        <w:jc w:val="both"/>
      </w:pPr>
      <w:r>
        <w:rPr>
          <w:rFonts w:ascii="Times New Roman"/>
          <w:b w:val="false"/>
          <w:i w:val="false"/>
          <w:color w:val="000000"/>
          <w:sz w:val="28"/>
        </w:rPr>
        <w:t>
      10) осы Заңда және Қазақстан Республикасының өзге де заңдарында көзделген өзге де құқықтарды жүзеге асыруға құқығы бар.</w:t>
      </w:r>
    </w:p>
    <w:bookmarkEnd w:id="175"/>
    <w:bookmarkStart w:name="z211" w:id="176"/>
    <w:p>
      <w:pPr>
        <w:spacing w:after="0"/>
        <w:ind w:left="0"/>
        <w:jc w:val="both"/>
      </w:pPr>
      <w:r>
        <w:rPr>
          <w:rFonts w:ascii="Times New Roman"/>
          <w:b w:val="false"/>
          <w:i w:val="false"/>
          <w:color w:val="000000"/>
          <w:sz w:val="28"/>
        </w:rPr>
        <w:t>
      3. Ғалымдар мен ғылыми қызметкерлер:</w:t>
      </w:r>
    </w:p>
    <w:bookmarkEnd w:id="176"/>
    <w:bookmarkStart w:name="z212" w:id="177"/>
    <w:p>
      <w:pPr>
        <w:spacing w:after="0"/>
        <w:ind w:left="0"/>
        <w:jc w:val="both"/>
      </w:pPr>
      <w:r>
        <w:rPr>
          <w:rFonts w:ascii="Times New Roman"/>
          <w:b w:val="false"/>
          <w:i w:val="false"/>
          <w:color w:val="000000"/>
          <w:sz w:val="28"/>
        </w:rPr>
        <w:t>
      1) ғылыми әдеп талаптарына сәйкес ғылыми зерттеулерді жүзеге асыруға;</w:t>
      </w:r>
    </w:p>
    <w:bookmarkEnd w:id="177"/>
    <w:bookmarkStart w:name="z213" w:id="178"/>
    <w:p>
      <w:pPr>
        <w:spacing w:after="0"/>
        <w:ind w:left="0"/>
        <w:jc w:val="both"/>
      </w:pPr>
      <w:r>
        <w:rPr>
          <w:rFonts w:ascii="Times New Roman"/>
          <w:b w:val="false"/>
          <w:i w:val="false"/>
          <w:color w:val="000000"/>
          <w:sz w:val="28"/>
        </w:rPr>
        <w:t>
      2) мүдделер қақтығысы мен жосықсыз бәсекелестікті болғызбауға;</w:t>
      </w:r>
    </w:p>
    <w:bookmarkEnd w:id="178"/>
    <w:bookmarkStart w:name="z214" w:id="179"/>
    <w:p>
      <w:pPr>
        <w:spacing w:after="0"/>
        <w:ind w:left="0"/>
        <w:jc w:val="both"/>
      </w:pPr>
      <w:r>
        <w:rPr>
          <w:rFonts w:ascii="Times New Roman"/>
          <w:b w:val="false"/>
          <w:i w:val="false"/>
          <w:color w:val="000000"/>
          <w:sz w:val="28"/>
        </w:rPr>
        <w:t>
      3) осы Заңда және Қазақстан Республикасының өзге де заңдарында көзделген өзге де міндеттерді сақтауға міндетті.";</w:t>
      </w:r>
    </w:p>
    <w:bookmarkEnd w:id="179"/>
    <w:bookmarkStart w:name="z215" w:id="18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15-бапта</w:t>
      </w:r>
      <w:r>
        <w:rPr>
          <w:rFonts w:ascii="Times New Roman"/>
          <w:b w:val="false"/>
          <w:i w:val="false"/>
          <w:color w:val="000000"/>
          <w:sz w:val="28"/>
        </w:rPr>
        <w:t>:</w:t>
      </w:r>
    </w:p>
    <w:bookmarkEnd w:id="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217" w:id="181"/>
    <w:p>
      <w:pPr>
        <w:spacing w:after="0"/>
        <w:ind w:left="0"/>
        <w:jc w:val="both"/>
      </w:pPr>
      <w:r>
        <w:rPr>
          <w:rFonts w:ascii="Times New Roman"/>
          <w:b w:val="false"/>
          <w:i w:val="false"/>
          <w:color w:val="000000"/>
          <w:sz w:val="28"/>
        </w:rPr>
        <w:t>
      мынадай мазмұндағы 3-1) тармақшамен толықтырылсын:</w:t>
      </w:r>
    </w:p>
    <w:bookmarkEnd w:id="181"/>
    <w:bookmarkStart w:name="z218" w:id="182"/>
    <w:p>
      <w:pPr>
        <w:spacing w:after="0"/>
        <w:ind w:left="0"/>
        <w:jc w:val="both"/>
      </w:pPr>
      <w:r>
        <w:rPr>
          <w:rFonts w:ascii="Times New Roman"/>
          <w:b w:val="false"/>
          <w:i w:val="false"/>
          <w:color w:val="000000"/>
          <w:sz w:val="28"/>
        </w:rPr>
        <w:t>
      "3-1) ғылым мен технологияларды дамыту жөніндегі форсайттық (болжамдық) зерттеулердің, сондай-ақ өзге де талдамалық және статистикалық материалдардың нәтижелерін ескере отырып, ғылым жөніндегі жыл сайынғы ұлттық баяндаманы дайындауды және басып шығаруды жүзеге асырады;";</w:t>
      </w:r>
    </w:p>
    <w:bookmarkEnd w:id="182"/>
    <w:bookmarkStart w:name="z219" w:id="183"/>
    <w:p>
      <w:pPr>
        <w:spacing w:after="0"/>
        <w:ind w:left="0"/>
        <w:jc w:val="both"/>
      </w:pPr>
      <w:r>
        <w:rPr>
          <w:rFonts w:ascii="Times New Roman"/>
          <w:b w:val="false"/>
          <w:i w:val="false"/>
          <w:color w:val="000000"/>
          <w:sz w:val="28"/>
        </w:rPr>
        <w:t>
      4) тармақшадағы "ғылымды" деген сөз "ғылым мен технологияларды" деген сөздермен ауыстырылсын;</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екінші бөлігі мынадай мазмұндағы 6) тармақшамен толықтырылсын:</w:t>
      </w:r>
    </w:p>
    <w:bookmarkStart w:name="z221" w:id="184"/>
    <w:p>
      <w:pPr>
        <w:spacing w:after="0"/>
        <w:ind w:left="0"/>
        <w:jc w:val="both"/>
      </w:pPr>
      <w:r>
        <w:rPr>
          <w:rFonts w:ascii="Times New Roman"/>
          <w:b w:val="false"/>
          <w:i w:val="false"/>
          <w:color w:val="000000"/>
          <w:sz w:val="28"/>
        </w:rPr>
        <w:t>
      "6) ғалымдар мен ғылыми қызметкерлердің құқықтары жөніндегі уәкілді тағайындау.";</w:t>
      </w:r>
    </w:p>
    <w:bookmarkEnd w:id="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223" w:id="185"/>
    <w:p>
      <w:pPr>
        <w:spacing w:after="0"/>
        <w:ind w:left="0"/>
        <w:jc w:val="both"/>
      </w:pPr>
      <w:r>
        <w:rPr>
          <w:rFonts w:ascii="Times New Roman"/>
          <w:b w:val="false"/>
          <w:i w:val="false"/>
          <w:color w:val="000000"/>
          <w:sz w:val="28"/>
        </w:rPr>
        <w:t>
      "28. Ұлттық ғылым академиясының қызметі бюджет қаражаты, сондай-ақ Қазақстан Республикасының заңдарында тыйым салынбаған өзге де көздер есебінен қаржыландырылады.";</w:t>
      </w:r>
    </w:p>
    <w:bookmarkEnd w:id="185"/>
    <w:bookmarkStart w:name="z224" w:id="186"/>
    <w:p>
      <w:pPr>
        <w:spacing w:after="0"/>
        <w:ind w:left="0"/>
        <w:jc w:val="both"/>
      </w:pPr>
      <w:r>
        <w:rPr>
          <w:rFonts w:ascii="Times New Roman"/>
          <w:b w:val="false"/>
          <w:i w:val="false"/>
          <w:color w:val="000000"/>
          <w:sz w:val="28"/>
        </w:rPr>
        <w:t>
      мынадай мазмұндағы 29, 30 және 31-тармақтармен толықтырылсын:</w:t>
      </w:r>
    </w:p>
    <w:bookmarkEnd w:id="186"/>
    <w:bookmarkStart w:name="z225" w:id="187"/>
    <w:p>
      <w:pPr>
        <w:spacing w:after="0"/>
        <w:ind w:left="0"/>
        <w:jc w:val="both"/>
      </w:pPr>
      <w:r>
        <w:rPr>
          <w:rFonts w:ascii="Times New Roman"/>
          <w:b w:val="false"/>
          <w:i w:val="false"/>
          <w:color w:val="000000"/>
          <w:sz w:val="28"/>
        </w:rPr>
        <w:t>
      "29. Ұлттық ғылым академиясының мүлкі:</w:t>
      </w:r>
    </w:p>
    <w:bookmarkEnd w:id="187"/>
    <w:bookmarkStart w:name="z226" w:id="188"/>
    <w:p>
      <w:pPr>
        <w:spacing w:after="0"/>
        <w:ind w:left="0"/>
        <w:jc w:val="both"/>
      </w:pPr>
      <w:r>
        <w:rPr>
          <w:rFonts w:ascii="Times New Roman"/>
          <w:b w:val="false"/>
          <w:i w:val="false"/>
          <w:color w:val="000000"/>
          <w:sz w:val="28"/>
        </w:rPr>
        <w:t>
      1) Қазақстан Республикасының бюджет заңнамасына сәйкес бюджет қаражаты;</w:t>
      </w:r>
    </w:p>
    <w:bookmarkEnd w:id="188"/>
    <w:bookmarkStart w:name="z227" w:id="189"/>
    <w:p>
      <w:pPr>
        <w:spacing w:after="0"/>
        <w:ind w:left="0"/>
        <w:jc w:val="both"/>
      </w:pPr>
      <w:r>
        <w:rPr>
          <w:rFonts w:ascii="Times New Roman"/>
          <w:b w:val="false"/>
          <w:i w:val="false"/>
          <w:color w:val="000000"/>
          <w:sz w:val="28"/>
        </w:rPr>
        <w:t>
      2) ерікті мүліктік жарналар мен қайырмалдықтар;</w:t>
      </w:r>
    </w:p>
    <w:bookmarkEnd w:id="189"/>
    <w:bookmarkStart w:name="z228" w:id="190"/>
    <w:p>
      <w:pPr>
        <w:spacing w:after="0"/>
        <w:ind w:left="0"/>
        <w:jc w:val="both"/>
      </w:pPr>
      <w:r>
        <w:rPr>
          <w:rFonts w:ascii="Times New Roman"/>
          <w:b w:val="false"/>
          <w:i w:val="false"/>
          <w:color w:val="000000"/>
          <w:sz w:val="28"/>
        </w:rPr>
        <w:t>
      3) Қазақстан Республикасының заңнамасында белгіленген жағдайларда тауарларды, жұмыстарды, көрсетілетін қызметтерді өткізуден түсетін түсімдер (кірістер);</w:t>
      </w:r>
    </w:p>
    <w:bookmarkEnd w:id="190"/>
    <w:bookmarkStart w:name="z229" w:id="191"/>
    <w:p>
      <w:pPr>
        <w:spacing w:after="0"/>
        <w:ind w:left="0"/>
        <w:jc w:val="both"/>
      </w:pPr>
      <w:r>
        <w:rPr>
          <w:rFonts w:ascii="Times New Roman"/>
          <w:b w:val="false"/>
          <w:i w:val="false"/>
          <w:color w:val="000000"/>
          <w:sz w:val="28"/>
        </w:rPr>
        <w:t>
      4) Қазақстан Республикасының заңдарында тыйым салынбаған өзге де түсімдер есебінен қалыптастырылады.</w:t>
      </w:r>
    </w:p>
    <w:bookmarkEnd w:id="191"/>
    <w:bookmarkStart w:name="z230" w:id="192"/>
    <w:p>
      <w:pPr>
        <w:spacing w:after="0"/>
        <w:ind w:left="0"/>
        <w:jc w:val="both"/>
      </w:pPr>
      <w:r>
        <w:rPr>
          <w:rFonts w:ascii="Times New Roman"/>
          <w:b w:val="false"/>
          <w:i w:val="false"/>
          <w:color w:val="000000"/>
          <w:sz w:val="28"/>
        </w:rPr>
        <w:t>
      Ұлттық ғылым академиясы өз мүлкін тек қана жарғылық мақсаттарға қол жеткізу үшін пайдаланады.</w:t>
      </w:r>
    </w:p>
    <w:bookmarkEnd w:id="192"/>
    <w:bookmarkStart w:name="z231" w:id="193"/>
    <w:p>
      <w:pPr>
        <w:spacing w:after="0"/>
        <w:ind w:left="0"/>
        <w:jc w:val="both"/>
      </w:pPr>
      <w:r>
        <w:rPr>
          <w:rFonts w:ascii="Times New Roman"/>
          <w:b w:val="false"/>
          <w:i w:val="false"/>
          <w:color w:val="000000"/>
          <w:sz w:val="28"/>
        </w:rPr>
        <w:t>
      30. Ұлттық ғылым академиясы өз міндеттемелері бойынша өзіне тиесілі барлық мүлікпен жауап береді.</w:t>
      </w:r>
    </w:p>
    <w:bookmarkEnd w:id="193"/>
    <w:bookmarkStart w:name="z232" w:id="194"/>
    <w:p>
      <w:pPr>
        <w:spacing w:after="0"/>
        <w:ind w:left="0"/>
        <w:jc w:val="both"/>
      </w:pPr>
      <w:r>
        <w:rPr>
          <w:rFonts w:ascii="Times New Roman"/>
          <w:b w:val="false"/>
          <w:i w:val="false"/>
          <w:color w:val="000000"/>
          <w:sz w:val="28"/>
        </w:rPr>
        <w:t>
      31. Ұлттық ғылым академиясының жанында ғалымдар мен ғылыми қызметкерлердің құқықтары жөніндегі уәкіл жұмыс істейді.</w:t>
      </w:r>
    </w:p>
    <w:bookmarkEnd w:id="194"/>
    <w:bookmarkStart w:name="z233" w:id="195"/>
    <w:p>
      <w:pPr>
        <w:spacing w:after="0"/>
        <w:ind w:left="0"/>
        <w:jc w:val="both"/>
      </w:pPr>
      <w:r>
        <w:rPr>
          <w:rFonts w:ascii="Times New Roman"/>
          <w:b w:val="false"/>
          <w:i w:val="false"/>
          <w:color w:val="000000"/>
          <w:sz w:val="28"/>
        </w:rPr>
        <w:t>
      Ғалымдар мен ғылыми қызметкерлердің құқықтары мен заңды мүдделерін қорғау мақсатында ғалымдар мен ғылыми қызметкерлердің құқықтары жөніндегі уәкіл:</w:t>
      </w:r>
    </w:p>
    <w:bookmarkEnd w:id="195"/>
    <w:bookmarkStart w:name="z234" w:id="196"/>
    <w:p>
      <w:pPr>
        <w:spacing w:after="0"/>
        <w:ind w:left="0"/>
        <w:jc w:val="both"/>
      </w:pPr>
      <w:r>
        <w:rPr>
          <w:rFonts w:ascii="Times New Roman"/>
          <w:b w:val="false"/>
          <w:i w:val="false"/>
          <w:color w:val="000000"/>
          <w:sz w:val="28"/>
        </w:rPr>
        <w:t>
      1) ғалымдар мен ғылыми қызметкерлердің құқықтары мен заңды мүдделерінің бұзылуы мәселелері бойынша олардың жолданымдарын қарайды;</w:t>
      </w:r>
    </w:p>
    <w:bookmarkEnd w:id="196"/>
    <w:bookmarkStart w:name="z235" w:id="197"/>
    <w:p>
      <w:pPr>
        <w:spacing w:after="0"/>
        <w:ind w:left="0"/>
        <w:jc w:val="both"/>
      </w:pPr>
      <w:r>
        <w:rPr>
          <w:rFonts w:ascii="Times New Roman"/>
          <w:b w:val="false"/>
          <w:i w:val="false"/>
          <w:color w:val="000000"/>
          <w:sz w:val="28"/>
        </w:rPr>
        <w:t>
      2) ғалымдар мен ғылыми қызметкерлер үшін консультациялық қызметті жүзеге асырады;</w:t>
      </w:r>
    </w:p>
    <w:bookmarkEnd w:id="197"/>
    <w:bookmarkStart w:name="z236" w:id="198"/>
    <w:p>
      <w:pPr>
        <w:spacing w:after="0"/>
        <w:ind w:left="0"/>
        <w:jc w:val="both"/>
      </w:pPr>
      <w:r>
        <w:rPr>
          <w:rFonts w:ascii="Times New Roman"/>
          <w:b w:val="false"/>
          <w:i w:val="false"/>
          <w:color w:val="000000"/>
          <w:sz w:val="28"/>
        </w:rPr>
        <w:t>
      3) мемлекеттік органдармен, білім беру ұйымдарымен және ғылыми ұйымдармен, сондай-ақ өзге де мүдделі тұлғалармен ғалымдар мен ғылыми қызметкерлердің құқықтары мен заңды мүдделерін қорғау мәселелері бойынша өзара іс-қимыл жасайды;</w:t>
      </w:r>
    </w:p>
    <w:bookmarkEnd w:id="198"/>
    <w:bookmarkStart w:name="z237" w:id="199"/>
    <w:p>
      <w:pPr>
        <w:spacing w:after="0"/>
        <w:ind w:left="0"/>
        <w:jc w:val="both"/>
      </w:pPr>
      <w:r>
        <w:rPr>
          <w:rFonts w:ascii="Times New Roman"/>
          <w:b w:val="false"/>
          <w:i w:val="false"/>
          <w:color w:val="000000"/>
          <w:sz w:val="28"/>
        </w:rPr>
        <w:t>
      4) Ұлттық ғылым академиясына және уәкілетті органға Қазақстан Республикасының ғылым және технологиялық саясат туралы заңнамасын ғалымдар мен ғылыми қызметкерлердің құқықтары мен заңды мүдделерін қорғау мәселелері бойынша жетілдіру жөнінде ұсыныстар енгізеді;</w:t>
      </w:r>
    </w:p>
    <w:bookmarkEnd w:id="199"/>
    <w:bookmarkStart w:name="z238" w:id="200"/>
    <w:p>
      <w:pPr>
        <w:spacing w:after="0"/>
        <w:ind w:left="0"/>
        <w:jc w:val="both"/>
      </w:pPr>
      <w:r>
        <w:rPr>
          <w:rFonts w:ascii="Times New Roman"/>
          <w:b w:val="false"/>
          <w:i w:val="false"/>
          <w:color w:val="000000"/>
          <w:sz w:val="28"/>
        </w:rPr>
        <w:t>
      5) ғалымдар мен ғылыми қызметкерлердің құқықтары мен заңды мүдделерін қозғайтын мәселелерді шешуге жәрдемдесу үшін ғылыми ұйымдарды, қоғамдық бірлестіктерді, сарапшылар мен өзге де тұлғаларды тартады.";</w:t>
      </w:r>
    </w:p>
    <w:bookmarkEnd w:id="200"/>
    <w:bookmarkStart w:name="z239" w:id="201"/>
    <w:p>
      <w:pPr>
        <w:spacing w:after="0"/>
        <w:ind w:left="0"/>
        <w:jc w:val="both"/>
      </w:pPr>
      <w:r>
        <w:rPr>
          <w:rFonts w:ascii="Times New Roman"/>
          <w:b w:val="false"/>
          <w:i w:val="false"/>
          <w:color w:val="000000"/>
          <w:sz w:val="28"/>
        </w:rPr>
        <w:t xml:space="preserve">
      9) 20-баптың 3-тармағының </w:t>
      </w:r>
      <w:r>
        <w:rPr>
          <w:rFonts w:ascii="Times New Roman"/>
          <w:b w:val="false"/>
          <w:i w:val="false"/>
          <w:color w:val="000000"/>
          <w:sz w:val="28"/>
        </w:rPr>
        <w:t>8) тармақшасындағы</w:t>
      </w:r>
      <w:r>
        <w:rPr>
          <w:rFonts w:ascii="Times New Roman"/>
          <w:b w:val="false"/>
          <w:i w:val="false"/>
          <w:color w:val="000000"/>
          <w:sz w:val="28"/>
        </w:rPr>
        <w:t xml:space="preserve"> "Қазақстан" деген сөз "осы Заңға және Қазақстан" деген сөздермен ауыстырылсын;</w:t>
      </w:r>
    </w:p>
    <w:bookmarkEnd w:id="201"/>
    <w:bookmarkStart w:name="z240" w:id="20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22-бапта</w:t>
      </w:r>
      <w:r>
        <w:rPr>
          <w:rFonts w:ascii="Times New Roman"/>
          <w:b w:val="false"/>
          <w:i w:val="false"/>
          <w:color w:val="000000"/>
          <w:sz w:val="28"/>
        </w:rPr>
        <w:t>:</w:t>
      </w:r>
    </w:p>
    <w:bookmarkEnd w:id="2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"ғылым" деген сөз "ғылымның және ғылыми және (немесе) ғылыми-техникалық қызмет нәтижелерін коммерцияландырудың" деген сөздермен ауыстырылсын;</w:t>
      </w:r>
    </w:p>
    <w:bookmarkStart w:name="z242" w:id="20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 тармақшасы</w:t>
      </w:r>
      <w:r>
        <w:rPr>
          <w:rFonts w:ascii="Times New Roman"/>
          <w:b w:val="false"/>
          <w:i w:val="false"/>
          <w:color w:val="000000"/>
          <w:sz w:val="28"/>
        </w:rPr>
        <w:t xml:space="preserve"> "көлемінің" деген сөзден кейін "(құнының)" деген сөзбен толықтырылсын;</w:t>
      </w:r>
    </w:p>
    <w:bookmarkEnd w:id="203"/>
    <w:bookmarkStart w:name="z243" w:id="204"/>
    <w:p>
      <w:pPr>
        <w:spacing w:after="0"/>
        <w:ind w:left="0"/>
        <w:jc w:val="both"/>
      </w:pPr>
      <w:r>
        <w:rPr>
          <w:rFonts w:ascii="Times New Roman"/>
          <w:b w:val="false"/>
          <w:i w:val="false"/>
          <w:color w:val="000000"/>
          <w:sz w:val="28"/>
        </w:rPr>
        <w:t xml:space="preserve">
      11) 25-баптың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 "көлемінің" деген сөзден кейін "(құнының)" деген сөзбен толықтырылсын;</w:t>
      </w:r>
    </w:p>
    <w:bookmarkEnd w:id="204"/>
    <w:bookmarkStart w:name="z244" w:id="205"/>
    <w:p>
      <w:pPr>
        <w:spacing w:after="0"/>
        <w:ind w:left="0"/>
        <w:jc w:val="both"/>
      </w:pPr>
      <w:r>
        <w:rPr>
          <w:rFonts w:ascii="Times New Roman"/>
          <w:b w:val="false"/>
          <w:i w:val="false"/>
          <w:color w:val="000000"/>
          <w:sz w:val="28"/>
        </w:rPr>
        <w:t xml:space="preserve">
      12) 28-баптың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205"/>
    <w:bookmarkStart w:name="z245" w:id="206"/>
    <w:p>
      <w:pPr>
        <w:spacing w:after="0"/>
        <w:ind w:left="0"/>
        <w:jc w:val="both"/>
      </w:pPr>
      <w:r>
        <w:rPr>
          <w:rFonts w:ascii="Times New Roman"/>
          <w:b w:val="false"/>
          <w:i w:val="false"/>
          <w:color w:val="000000"/>
          <w:sz w:val="28"/>
        </w:rPr>
        <w:t>
      "1. Мемлекеттік тапсырысты орындайтын не бюджет қаражаты есебінен қаржыландырылатын ғылыми, ғылыми-техникалық жобалар мен бағдарламаларды іске асыратын ғылыми ұйымдардың, жоғары және (немесе) жоғары оқу орнынан кейінгі білім беру ұйымдарының ғылыми қызметкерлеріне және ғылыми және (немесе) ғылыми-техникалық қызметтің өзге де аккредиттелген субъектілеріне еңбекақы төлеу уәкілетті орган айқындайтын тәртіппен жүргізіледі.";</w:t>
      </w:r>
    </w:p>
    <w:bookmarkEnd w:id="206"/>
    <w:bookmarkStart w:name="z246" w:id="207"/>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29-бапта</w:t>
      </w:r>
      <w:r>
        <w:rPr>
          <w:rFonts w:ascii="Times New Roman"/>
          <w:b w:val="false"/>
          <w:i w:val="false"/>
          <w:color w:val="000000"/>
          <w:sz w:val="28"/>
        </w:rPr>
        <w:t>:</w:t>
      </w:r>
    </w:p>
    <w:bookmarkEnd w:id="2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"Мемлекеттік ғылыми ұйымдардың және мемлекеттік ұйымдарға теңестірілген ғылыми ұйымдардың ғылыми қызметкерлеріне" деген сөздер "Ғылыми қызметкерлерге"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"шарттары" деген сөзден кейін "осы Заңда," деген сөздермен толықтырылсын;</w:t>
      </w:r>
    </w:p>
    <w:bookmarkStart w:name="z249" w:id="208"/>
    <w:p>
      <w:pPr>
        <w:spacing w:after="0"/>
        <w:ind w:left="0"/>
        <w:jc w:val="both"/>
      </w:pPr>
      <w:r>
        <w:rPr>
          <w:rFonts w:ascii="Times New Roman"/>
          <w:b w:val="false"/>
          <w:i w:val="false"/>
          <w:color w:val="000000"/>
          <w:sz w:val="28"/>
        </w:rPr>
        <w:t xml:space="preserve">
      14) 30-баптың </w:t>
      </w:r>
      <w:r>
        <w:rPr>
          <w:rFonts w:ascii="Times New Roman"/>
          <w:b w:val="false"/>
          <w:i w:val="false"/>
          <w:color w:val="000000"/>
          <w:sz w:val="28"/>
        </w:rPr>
        <w:t>2-тармағындағы</w:t>
      </w:r>
      <w:r>
        <w:rPr>
          <w:rFonts w:ascii="Times New Roman"/>
          <w:b w:val="false"/>
          <w:i w:val="false"/>
          <w:color w:val="000000"/>
          <w:sz w:val="28"/>
        </w:rPr>
        <w:t xml:space="preserve"> "қырық жастағы ғалымдарды қоса алғандағы" деген сөздер алып тасталсын;</w:t>
      </w:r>
    </w:p>
    <w:bookmarkEnd w:id="208"/>
    <w:bookmarkStart w:name="z250" w:id="209"/>
    <w:p>
      <w:pPr>
        <w:spacing w:after="0"/>
        <w:ind w:left="0"/>
        <w:jc w:val="both"/>
      </w:pPr>
      <w:r>
        <w:rPr>
          <w:rFonts w:ascii="Times New Roman"/>
          <w:b w:val="false"/>
          <w:i w:val="false"/>
          <w:color w:val="000000"/>
          <w:sz w:val="28"/>
        </w:rPr>
        <w:t xml:space="preserve">
      15) 31-баптың </w:t>
      </w:r>
      <w:r>
        <w:rPr>
          <w:rFonts w:ascii="Times New Roman"/>
          <w:b w:val="false"/>
          <w:i w:val="false"/>
          <w:color w:val="000000"/>
          <w:sz w:val="28"/>
        </w:rPr>
        <w:t>1-тармағы</w:t>
      </w:r>
      <w:r>
        <w:rPr>
          <w:rFonts w:ascii="Times New Roman"/>
          <w:b w:val="false"/>
          <w:i w:val="false"/>
          <w:color w:val="000000"/>
          <w:sz w:val="28"/>
        </w:rPr>
        <w:t xml:space="preserve"> екiншi бөлiгiнiң үшiншi абзацындағы және 3-тармағындағы ", қырық жастағы ғалымдарды қоса алғандағы" деген сөздер алып тасталсын;</w:t>
      </w:r>
    </w:p>
    <w:bookmarkEnd w:id="209"/>
    <w:bookmarkStart w:name="z251" w:id="210"/>
    <w:p>
      <w:pPr>
        <w:spacing w:after="0"/>
        <w:ind w:left="0"/>
        <w:jc w:val="both"/>
      </w:pPr>
      <w:r>
        <w:rPr>
          <w:rFonts w:ascii="Times New Roman"/>
          <w:b w:val="false"/>
          <w:i w:val="false"/>
          <w:color w:val="000000"/>
          <w:sz w:val="28"/>
        </w:rPr>
        <w:t>
      16) мынадай мазмұндағы 5-1-тараумен толықтырылсын:</w:t>
      </w:r>
    </w:p>
    <w:bookmarkEnd w:id="210"/>
    <w:bookmarkStart w:name="z252" w:id="211"/>
    <w:p>
      <w:pPr>
        <w:spacing w:after="0"/>
        <w:ind w:left="0"/>
        <w:jc w:val="both"/>
      </w:pPr>
      <w:r>
        <w:rPr>
          <w:rFonts w:ascii="Times New Roman"/>
          <w:b w:val="false"/>
          <w:i w:val="false"/>
          <w:color w:val="000000"/>
          <w:sz w:val="28"/>
        </w:rPr>
        <w:t>
      "5-1-тарау. Ғылымды қажетсінетін аумақ</w:t>
      </w:r>
    </w:p>
    <w:bookmarkEnd w:id="211"/>
    <w:bookmarkStart w:name="z253" w:id="212"/>
    <w:p>
      <w:pPr>
        <w:spacing w:after="0"/>
        <w:ind w:left="0"/>
        <w:jc w:val="both"/>
      </w:pPr>
      <w:r>
        <w:rPr>
          <w:rFonts w:ascii="Times New Roman"/>
          <w:b w:val="false"/>
          <w:i w:val="false"/>
          <w:color w:val="000000"/>
          <w:sz w:val="28"/>
        </w:rPr>
        <w:t>
      33-1-бап. Ғылымды қажетсінетін аумақтар туралы негізгі ережелер</w:t>
      </w:r>
    </w:p>
    <w:bookmarkEnd w:id="212"/>
    <w:bookmarkStart w:name="z254" w:id="213"/>
    <w:p>
      <w:pPr>
        <w:spacing w:after="0"/>
        <w:ind w:left="0"/>
        <w:jc w:val="both"/>
      </w:pPr>
      <w:r>
        <w:rPr>
          <w:rFonts w:ascii="Times New Roman"/>
          <w:b w:val="false"/>
          <w:i w:val="false"/>
          <w:color w:val="000000"/>
          <w:sz w:val="28"/>
        </w:rPr>
        <w:t>
      1. Ғылымды қажетсінетін аумақ – ғылыми-технологиялық дамудың басым бағыттарын қолдау, жоғары технологиялық өндірістерді ынталандыру мен ғылыми және (немесе) ғылыми-техникалық қызмет нәтижелерін коммерцияландыру үшін жағдай жасалатын аумақ.</w:t>
      </w:r>
    </w:p>
    <w:bookmarkEnd w:id="213"/>
    <w:bookmarkStart w:name="z255" w:id="214"/>
    <w:p>
      <w:pPr>
        <w:spacing w:after="0"/>
        <w:ind w:left="0"/>
        <w:jc w:val="both"/>
      </w:pPr>
      <w:r>
        <w:rPr>
          <w:rFonts w:ascii="Times New Roman"/>
          <w:b w:val="false"/>
          <w:i w:val="false"/>
          <w:color w:val="000000"/>
          <w:sz w:val="28"/>
        </w:rPr>
        <w:t>
      2. Ғылымды қажетсінетін аумақ осы Заңға сәйкес мәртебесі берілетін және одан айырылатын ғылыми қалашық немесе ғылыми-технологиялық парк нысанында болуы мүмкін.</w:t>
      </w:r>
    </w:p>
    <w:bookmarkEnd w:id="214"/>
    <w:bookmarkStart w:name="z256" w:id="215"/>
    <w:p>
      <w:pPr>
        <w:spacing w:after="0"/>
        <w:ind w:left="0"/>
        <w:jc w:val="both"/>
      </w:pPr>
      <w:r>
        <w:rPr>
          <w:rFonts w:ascii="Times New Roman"/>
          <w:b w:val="false"/>
          <w:i w:val="false"/>
          <w:color w:val="000000"/>
          <w:sz w:val="28"/>
        </w:rPr>
        <w:t>
      3. Ғылымды қажетсінетін аумақтың жобаларын және инфрақұрылымын қаржыландыру бюджеттен тыс қаражат және Қазақстан Республикасының заңдарында тыйым салынбаған өзге де көздер есебінен жүзеге асырылады.</w:t>
      </w:r>
    </w:p>
    <w:bookmarkEnd w:id="215"/>
    <w:bookmarkStart w:name="z257" w:id="216"/>
    <w:p>
      <w:pPr>
        <w:spacing w:after="0"/>
        <w:ind w:left="0"/>
        <w:jc w:val="both"/>
      </w:pPr>
      <w:r>
        <w:rPr>
          <w:rFonts w:ascii="Times New Roman"/>
          <w:b w:val="false"/>
          <w:i w:val="false"/>
          <w:color w:val="000000"/>
          <w:sz w:val="28"/>
        </w:rPr>
        <w:t>
      Жобаларды ғылыми және (немесе) ғылыми-техникалық қызметке арналған бюджет қаражаты есебінен қаржыландыру осы Заңға және Қазақстан Республикасының өзге де заңдарына сәйкес жүзеге асырылады.</w:t>
      </w:r>
    </w:p>
    <w:bookmarkEnd w:id="216"/>
    <w:bookmarkStart w:name="z258" w:id="217"/>
    <w:p>
      <w:pPr>
        <w:spacing w:after="0"/>
        <w:ind w:left="0"/>
        <w:jc w:val="both"/>
      </w:pPr>
      <w:r>
        <w:rPr>
          <w:rFonts w:ascii="Times New Roman"/>
          <w:b w:val="false"/>
          <w:i w:val="false"/>
          <w:color w:val="000000"/>
          <w:sz w:val="28"/>
        </w:rPr>
        <w:t>
      4. Уәкілетті орган ғылыми қалашық пен ғылыми-технологиялық парктің даму стратегияларының іске асырылуына мониторингті жүзеге асыратын тұлғаны айқындайды.</w:t>
      </w:r>
    </w:p>
    <w:bookmarkEnd w:id="217"/>
    <w:bookmarkStart w:name="z259" w:id="218"/>
    <w:p>
      <w:pPr>
        <w:spacing w:after="0"/>
        <w:ind w:left="0"/>
        <w:jc w:val="both"/>
      </w:pPr>
      <w:r>
        <w:rPr>
          <w:rFonts w:ascii="Times New Roman"/>
          <w:b w:val="false"/>
          <w:i w:val="false"/>
          <w:color w:val="000000"/>
          <w:sz w:val="28"/>
        </w:rPr>
        <w:t>
      Мониторинг жүргізу тәртібін уәкілетті орган айқындайды.</w:t>
      </w:r>
    </w:p>
    <w:bookmarkEnd w:id="218"/>
    <w:bookmarkStart w:name="z260" w:id="219"/>
    <w:p>
      <w:pPr>
        <w:spacing w:after="0"/>
        <w:ind w:left="0"/>
        <w:jc w:val="both"/>
      </w:pPr>
      <w:r>
        <w:rPr>
          <w:rFonts w:ascii="Times New Roman"/>
          <w:b w:val="false"/>
          <w:i w:val="false"/>
          <w:color w:val="000000"/>
          <w:sz w:val="28"/>
        </w:rPr>
        <w:t>
      5. Ғылымды қажетсінетін аумақтардың аумағында құрылған ғылыми және (немесе) ғылыми-техникалық қызмет нәтижелеріне айрықша құқықтарды іске асыру ерекшеліктері осы Заңда және Қазақстан Республикасының өзге де заңдарында белгіленеді.</w:t>
      </w:r>
    </w:p>
    <w:bookmarkEnd w:id="219"/>
    <w:bookmarkStart w:name="z261" w:id="220"/>
    <w:p>
      <w:pPr>
        <w:spacing w:after="0"/>
        <w:ind w:left="0"/>
        <w:jc w:val="both"/>
      </w:pPr>
      <w:r>
        <w:rPr>
          <w:rFonts w:ascii="Times New Roman"/>
          <w:b w:val="false"/>
          <w:i w:val="false"/>
          <w:color w:val="000000"/>
          <w:sz w:val="28"/>
        </w:rPr>
        <w:t>
      33-2-бап. Ғылымды қажетсінетін аумақтарды дамытуды ынталандыру шаралары</w:t>
      </w:r>
    </w:p>
    <w:bookmarkEnd w:id="220"/>
    <w:bookmarkStart w:name="z262" w:id="221"/>
    <w:p>
      <w:pPr>
        <w:spacing w:after="0"/>
        <w:ind w:left="0"/>
        <w:jc w:val="both"/>
      </w:pPr>
      <w:r>
        <w:rPr>
          <w:rFonts w:ascii="Times New Roman"/>
          <w:b w:val="false"/>
          <w:i w:val="false"/>
          <w:color w:val="000000"/>
          <w:sz w:val="28"/>
        </w:rPr>
        <w:t>
      1. Ғылымды қажетсінетін аумақтардағы ғылыми және (немесе) ғылыми-техникалық қызметті ынталандыру шараларына мыналар жатады:</w:t>
      </w:r>
    </w:p>
    <w:bookmarkEnd w:id="221"/>
    <w:bookmarkStart w:name="z263" w:id="222"/>
    <w:p>
      <w:pPr>
        <w:spacing w:after="0"/>
        <w:ind w:left="0"/>
        <w:jc w:val="both"/>
      </w:pPr>
      <w:r>
        <w:rPr>
          <w:rFonts w:ascii="Times New Roman"/>
          <w:b w:val="false"/>
          <w:i w:val="false"/>
          <w:color w:val="000000"/>
          <w:sz w:val="28"/>
        </w:rPr>
        <w:t>
      Қазақстан Республикасының салық заңнамасына сәйкес салық жеңілдіктері;</w:t>
      </w:r>
    </w:p>
    <w:bookmarkEnd w:id="222"/>
    <w:bookmarkStart w:name="z264" w:id="223"/>
    <w:p>
      <w:pPr>
        <w:spacing w:after="0"/>
        <w:ind w:left="0"/>
        <w:jc w:val="both"/>
      </w:pPr>
      <w:r>
        <w:rPr>
          <w:rFonts w:ascii="Times New Roman"/>
          <w:b w:val="false"/>
          <w:i w:val="false"/>
          <w:color w:val="000000"/>
          <w:sz w:val="28"/>
        </w:rPr>
        <w:t>
      осы Заңға сәйкес ғылыми-зерттеу жұмыстары мен тәжірибелік-конструкторлық жұмыстарды қаржыландыру;</w:t>
      </w:r>
    </w:p>
    <w:bookmarkEnd w:id="223"/>
    <w:bookmarkStart w:name="z265" w:id="224"/>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"Өнеркәсіптік саясат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инновациялық қызмет субъектілерін мемлекеттік қолдау;</w:t>
      </w:r>
    </w:p>
    <w:bookmarkEnd w:id="224"/>
    <w:bookmarkStart w:name="z266" w:id="225"/>
    <w:p>
      <w:pPr>
        <w:spacing w:after="0"/>
        <w:ind w:left="0"/>
        <w:jc w:val="both"/>
      </w:pPr>
      <w:r>
        <w:rPr>
          <w:rFonts w:ascii="Times New Roman"/>
          <w:b w:val="false"/>
          <w:i w:val="false"/>
          <w:color w:val="000000"/>
          <w:sz w:val="28"/>
        </w:rPr>
        <w:t>
      "Арнайы экономикалық және индустриялық аймақтар туралы" Қазақстан Республикасының Заңында көзделген тәртіппен арнайы экономикалық аймақ мәртебесін алу құқығы.</w:t>
      </w:r>
    </w:p>
    <w:bookmarkEnd w:id="225"/>
    <w:bookmarkStart w:name="z267" w:id="226"/>
    <w:p>
      <w:pPr>
        <w:spacing w:after="0"/>
        <w:ind w:left="0"/>
        <w:jc w:val="both"/>
      </w:pPr>
      <w:r>
        <w:rPr>
          <w:rFonts w:ascii="Times New Roman"/>
          <w:b w:val="false"/>
          <w:i w:val="false"/>
          <w:color w:val="000000"/>
          <w:sz w:val="28"/>
        </w:rPr>
        <w:t>
      2. Ғылымды қажетсінетін аумақтарда еңбек қызметін жүзеге асыру үшін Қазақстан Республикасының аумағына келетін шетел азаматтары мен азаматтығы жоқ адамдар, олардың отбасы мүшелері Қазақстан Республикасының заңнамасына сәйкес ғылыми қалашықтың немесе ғылыми-техникалық парктің басқарушы компаниясының өтінішхаты бойынша Қазақстан Республикасына келуге виза алады.</w:t>
      </w:r>
    </w:p>
    <w:bookmarkEnd w:id="226"/>
    <w:bookmarkStart w:name="z268" w:id="227"/>
    <w:p>
      <w:pPr>
        <w:spacing w:after="0"/>
        <w:ind w:left="0"/>
        <w:jc w:val="both"/>
      </w:pPr>
      <w:r>
        <w:rPr>
          <w:rFonts w:ascii="Times New Roman"/>
          <w:b w:val="false"/>
          <w:i w:val="false"/>
          <w:color w:val="000000"/>
          <w:sz w:val="28"/>
        </w:rPr>
        <w:t>
      3. Уәкілетті органның шешімі бойынша ғылыми қалашықтың аумағында құрылатын жоғары және (немесе) жоғары оқу орнынан кейінгі білім беру ұйымдарының білім беру қызметі Қазақстан Республикасының білім туралы және рұқсаттар және хабарламалар туралы заңнамасына сәйкес лицензиялануға жатады. Лицензиялау уәкілетті орган бекітетін жекелеген біліктілік талаптары бойынша жүзеге асырылады.</w:t>
      </w:r>
    </w:p>
    <w:bookmarkEnd w:id="227"/>
    <w:bookmarkStart w:name="z269" w:id="228"/>
    <w:p>
      <w:pPr>
        <w:spacing w:after="0"/>
        <w:ind w:left="0"/>
        <w:jc w:val="both"/>
      </w:pPr>
      <w:r>
        <w:rPr>
          <w:rFonts w:ascii="Times New Roman"/>
          <w:b w:val="false"/>
          <w:i w:val="false"/>
          <w:color w:val="000000"/>
          <w:sz w:val="28"/>
        </w:rPr>
        <w:t>
      33-3-бап. Ғылыми қалашық. Ғылыми қалашықтың негізгі міндеттері</w:t>
      </w:r>
    </w:p>
    <w:bookmarkEnd w:id="228"/>
    <w:bookmarkStart w:name="z270" w:id="229"/>
    <w:p>
      <w:pPr>
        <w:spacing w:after="0"/>
        <w:ind w:left="0"/>
        <w:jc w:val="both"/>
      </w:pPr>
      <w:r>
        <w:rPr>
          <w:rFonts w:ascii="Times New Roman"/>
          <w:b w:val="false"/>
          <w:i w:val="false"/>
          <w:color w:val="000000"/>
          <w:sz w:val="28"/>
        </w:rPr>
        <w:t>
      1. Ғылыми қалашық – елдің экономикалық дамуының басым бағыттарын дамыту мақсатында аумағында білім беру, ғылыми және (немесе) ғылыми-техникалық, инновациялық және кәсіпкерлік қызметті жүзеге асыру үшін жағдайлар жасалған елді мекенге берілетін мәртебе.</w:t>
      </w:r>
    </w:p>
    <w:bookmarkEnd w:id="229"/>
    <w:bookmarkStart w:name="z271" w:id="230"/>
    <w:p>
      <w:pPr>
        <w:spacing w:after="0"/>
        <w:ind w:left="0"/>
        <w:jc w:val="both"/>
      </w:pPr>
      <w:r>
        <w:rPr>
          <w:rFonts w:ascii="Times New Roman"/>
          <w:b w:val="false"/>
          <w:i w:val="false"/>
          <w:color w:val="000000"/>
          <w:sz w:val="28"/>
        </w:rPr>
        <w:t>
      2. Ғылыми қалашықтың негізгі міндеттері:</w:t>
      </w:r>
    </w:p>
    <w:bookmarkEnd w:id="230"/>
    <w:bookmarkStart w:name="z272" w:id="231"/>
    <w:p>
      <w:pPr>
        <w:spacing w:after="0"/>
        <w:ind w:left="0"/>
        <w:jc w:val="both"/>
      </w:pPr>
      <w:r>
        <w:rPr>
          <w:rFonts w:ascii="Times New Roman"/>
          <w:b w:val="false"/>
          <w:i w:val="false"/>
          <w:color w:val="000000"/>
          <w:sz w:val="28"/>
        </w:rPr>
        <w:t>
      1) іргелі және қолданбалы ғылыми зерттеулерді дамыту;</w:t>
      </w:r>
    </w:p>
    <w:bookmarkEnd w:id="231"/>
    <w:bookmarkStart w:name="z273" w:id="232"/>
    <w:p>
      <w:pPr>
        <w:spacing w:after="0"/>
        <w:ind w:left="0"/>
        <w:jc w:val="both"/>
      </w:pPr>
      <w:r>
        <w:rPr>
          <w:rFonts w:ascii="Times New Roman"/>
          <w:b w:val="false"/>
          <w:i w:val="false"/>
          <w:color w:val="000000"/>
          <w:sz w:val="28"/>
        </w:rPr>
        <w:t>
      2) экономиканы орнықты дамыту мақсатында ғылымды қажетсінетін технологиялар мен инновацияларды әзірлеу және өндіріске ендіру;</w:t>
      </w:r>
    </w:p>
    <w:bookmarkEnd w:id="232"/>
    <w:bookmarkStart w:name="z274" w:id="233"/>
    <w:p>
      <w:pPr>
        <w:spacing w:after="0"/>
        <w:ind w:left="0"/>
        <w:jc w:val="both"/>
      </w:pPr>
      <w:r>
        <w:rPr>
          <w:rFonts w:ascii="Times New Roman"/>
          <w:b w:val="false"/>
          <w:i w:val="false"/>
          <w:color w:val="000000"/>
          <w:sz w:val="28"/>
        </w:rPr>
        <w:t>
      3) ғылыми және (немесе) ғылыми-техникалық қызмет нәтижелерін коммерцияландыру;</w:t>
      </w:r>
    </w:p>
    <w:bookmarkEnd w:id="233"/>
    <w:bookmarkStart w:name="z275" w:id="234"/>
    <w:p>
      <w:pPr>
        <w:spacing w:after="0"/>
        <w:ind w:left="0"/>
        <w:jc w:val="both"/>
      </w:pPr>
      <w:r>
        <w:rPr>
          <w:rFonts w:ascii="Times New Roman"/>
          <w:b w:val="false"/>
          <w:i w:val="false"/>
          <w:color w:val="000000"/>
          <w:sz w:val="28"/>
        </w:rPr>
        <w:t>
      4) технологиялардың тиімді трансферін қамтамасыз ету;</w:t>
      </w:r>
    </w:p>
    <w:bookmarkEnd w:id="234"/>
    <w:bookmarkStart w:name="z276" w:id="235"/>
    <w:p>
      <w:pPr>
        <w:spacing w:after="0"/>
        <w:ind w:left="0"/>
        <w:jc w:val="both"/>
      </w:pPr>
      <w:r>
        <w:rPr>
          <w:rFonts w:ascii="Times New Roman"/>
          <w:b w:val="false"/>
          <w:i w:val="false"/>
          <w:color w:val="000000"/>
          <w:sz w:val="28"/>
        </w:rPr>
        <w:t>
      5) ғылыми, ғылыми-техникалық және инновациялық жобаларға инвестициялар тарту;</w:t>
      </w:r>
    </w:p>
    <w:bookmarkEnd w:id="235"/>
    <w:bookmarkStart w:name="z277" w:id="236"/>
    <w:p>
      <w:pPr>
        <w:spacing w:after="0"/>
        <w:ind w:left="0"/>
        <w:jc w:val="both"/>
      </w:pPr>
      <w:r>
        <w:rPr>
          <w:rFonts w:ascii="Times New Roman"/>
          <w:b w:val="false"/>
          <w:i w:val="false"/>
          <w:color w:val="000000"/>
          <w:sz w:val="28"/>
        </w:rPr>
        <w:t>
      6) өндіріс және кадр әлеуетін дамыту;</w:t>
      </w:r>
    </w:p>
    <w:bookmarkEnd w:id="236"/>
    <w:bookmarkStart w:name="z278" w:id="237"/>
    <w:p>
      <w:pPr>
        <w:spacing w:after="0"/>
        <w:ind w:left="0"/>
        <w:jc w:val="both"/>
      </w:pPr>
      <w:r>
        <w:rPr>
          <w:rFonts w:ascii="Times New Roman"/>
          <w:b w:val="false"/>
          <w:i w:val="false"/>
          <w:color w:val="000000"/>
          <w:sz w:val="28"/>
        </w:rPr>
        <w:t>
      7) ғылыми және инновациялық инфрақұрылымды дамытуға жәрдемдесу.</w:t>
      </w:r>
    </w:p>
    <w:bookmarkEnd w:id="237"/>
    <w:bookmarkStart w:name="z279" w:id="238"/>
    <w:p>
      <w:pPr>
        <w:spacing w:after="0"/>
        <w:ind w:left="0"/>
        <w:jc w:val="both"/>
      </w:pPr>
      <w:r>
        <w:rPr>
          <w:rFonts w:ascii="Times New Roman"/>
          <w:b w:val="false"/>
          <w:i w:val="false"/>
          <w:color w:val="000000"/>
          <w:sz w:val="28"/>
        </w:rPr>
        <w:t>
      33-4-бап. Ғылыми қалашық мәртебесін беру тәртібі</w:t>
      </w:r>
    </w:p>
    <w:bookmarkEnd w:id="238"/>
    <w:bookmarkStart w:name="z280" w:id="239"/>
    <w:p>
      <w:pPr>
        <w:spacing w:after="0"/>
        <w:ind w:left="0"/>
        <w:jc w:val="both"/>
      </w:pPr>
      <w:r>
        <w:rPr>
          <w:rFonts w:ascii="Times New Roman"/>
          <w:b w:val="false"/>
          <w:i w:val="false"/>
          <w:color w:val="000000"/>
          <w:sz w:val="28"/>
        </w:rPr>
        <w:t>
      1. Ғылыми қалашық мәртебесі елді мекенге ғылыми қалашықтың тиісті саласы құзыретіне жататын салалық уәкілетті органмен және тиісті әкімшілік-аумақтық бірліктің жергілікті атқарушы органымен келісу бойынша уәкілетті органның ұсынуымен Қазақстан Республикасы Үкіметінің шешімі негізінде беріледі.</w:t>
      </w:r>
    </w:p>
    <w:bookmarkEnd w:id="239"/>
    <w:bookmarkStart w:name="z281" w:id="240"/>
    <w:p>
      <w:pPr>
        <w:spacing w:after="0"/>
        <w:ind w:left="0"/>
        <w:jc w:val="both"/>
      </w:pPr>
      <w:r>
        <w:rPr>
          <w:rFonts w:ascii="Times New Roman"/>
          <w:b w:val="false"/>
          <w:i w:val="false"/>
          <w:color w:val="000000"/>
          <w:sz w:val="28"/>
        </w:rPr>
        <w:t>
      2. Ғылыми қалашық мәртебесі елді мекенге мынадай өлшемшарттарға сәйкес келген кезде беріледі:</w:t>
      </w:r>
    </w:p>
    <w:bookmarkEnd w:id="240"/>
    <w:bookmarkStart w:name="z282" w:id="241"/>
    <w:p>
      <w:pPr>
        <w:spacing w:after="0"/>
        <w:ind w:left="0"/>
        <w:jc w:val="both"/>
      </w:pPr>
      <w:r>
        <w:rPr>
          <w:rFonts w:ascii="Times New Roman"/>
          <w:b w:val="false"/>
          <w:i w:val="false"/>
          <w:color w:val="000000"/>
          <w:sz w:val="28"/>
        </w:rPr>
        <w:t>
      1) елді мекен аумағында ғылыми қызметкерлердің үлесі тиісті елді мекеннің жұмысқа орналасқан халқы санының кемінде үш пайызы болатын ғылыми және (немесе) ғылыми-техникалық қызметтің аккредиттелген субъектілерінің болуы;</w:t>
      </w:r>
    </w:p>
    <w:bookmarkEnd w:id="241"/>
    <w:bookmarkStart w:name="z283" w:id="242"/>
    <w:p>
      <w:pPr>
        <w:spacing w:after="0"/>
        <w:ind w:left="0"/>
        <w:jc w:val="both"/>
      </w:pPr>
      <w:r>
        <w:rPr>
          <w:rFonts w:ascii="Times New Roman"/>
          <w:b w:val="false"/>
          <w:i w:val="false"/>
          <w:color w:val="000000"/>
          <w:sz w:val="28"/>
        </w:rPr>
        <w:t>
      2) ғылыми қалашықтың тыныс-тіршілігін қамтамасыз ететін ғылыми, инженерлік және өндірістік инфрақұрылымның болуы, сондай-ақ зерттеулер, тәжірибелік-конструкторлық жұмыстар жүргізу және ғылымды қамтитын өнімдер (тауарлар, жұмыстар, көрсетілетін қызметтер) шығару;</w:t>
      </w:r>
    </w:p>
    <w:bookmarkEnd w:id="242"/>
    <w:bookmarkStart w:name="z284" w:id="243"/>
    <w:p>
      <w:pPr>
        <w:spacing w:after="0"/>
        <w:ind w:left="0"/>
        <w:jc w:val="both"/>
      </w:pPr>
      <w:r>
        <w:rPr>
          <w:rFonts w:ascii="Times New Roman"/>
          <w:b w:val="false"/>
          <w:i w:val="false"/>
          <w:color w:val="000000"/>
          <w:sz w:val="28"/>
        </w:rPr>
        <w:t>
      3) ғылымды дамытудың басым ғылыми бағыттары бойынша ғылымды қамтитын отандық өнімдерді (тауарлар, жұмыстар, көрсетілетін қызметтер) әзірлеу мен өндіруді, сондай-ақ инвестициялар тартуды жүзеге асыратын ұйымдардың болуы.</w:t>
      </w:r>
    </w:p>
    <w:bookmarkEnd w:id="243"/>
    <w:bookmarkStart w:name="z285" w:id="244"/>
    <w:p>
      <w:pPr>
        <w:spacing w:after="0"/>
        <w:ind w:left="0"/>
        <w:jc w:val="both"/>
      </w:pPr>
      <w:r>
        <w:rPr>
          <w:rFonts w:ascii="Times New Roman"/>
          <w:b w:val="false"/>
          <w:i w:val="false"/>
          <w:color w:val="000000"/>
          <w:sz w:val="28"/>
        </w:rPr>
        <w:t>
      3. Уәкілетті орган ғылыми қалашықтың тиісті саласы құзыретіне жататын салалық мемлекеттік органмен бірлесіп, ғылыми қалашық қызметінің басым ғылыми бағыттарын қамтитын ғылыми қалашықтың даму стратегиясын әзірлейді, оны тиісті әкімшілік-аумақтық бірліктің жергілікті атқарушы органымен, сондай-ақ мүдделі мемлекеттік органдармен келіседі.</w:t>
      </w:r>
    </w:p>
    <w:bookmarkEnd w:id="244"/>
    <w:bookmarkStart w:name="z286" w:id="245"/>
    <w:p>
      <w:pPr>
        <w:spacing w:after="0"/>
        <w:ind w:left="0"/>
        <w:jc w:val="both"/>
      </w:pPr>
      <w:r>
        <w:rPr>
          <w:rFonts w:ascii="Times New Roman"/>
          <w:b w:val="false"/>
          <w:i w:val="false"/>
          <w:color w:val="000000"/>
          <w:sz w:val="28"/>
        </w:rPr>
        <w:t>
      Жоғары ғылыми-техникалық комиссия ғылыми қалашықтың даму стратегиясын бекітеді.</w:t>
      </w:r>
    </w:p>
    <w:bookmarkEnd w:id="245"/>
    <w:bookmarkStart w:name="z287" w:id="246"/>
    <w:p>
      <w:pPr>
        <w:spacing w:after="0"/>
        <w:ind w:left="0"/>
        <w:jc w:val="both"/>
      </w:pPr>
      <w:r>
        <w:rPr>
          <w:rFonts w:ascii="Times New Roman"/>
          <w:b w:val="false"/>
          <w:i w:val="false"/>
          <w:color w:val="000000"/>
          <w:sz w:val="28"/>
        </w:rPr>
        <w:t>
      4. Тиісті әкімшілік-аумақтық бірліктің жергілікті атқарушы органы ғылыми қалашықтың даму стратегиясын орындау шараларын қабылдайды.</w:t>
      </w:r>
    </w:p>
    <w:bookmarkEnd w:id="246"/>
    <w:bookmarkStart w:name="z288" w:id="247"/>
    <w:p>
      <w:pPr>
        <w:spacing w:after="0"/>
        <w:ind w:left="0"/>
        <w:jc w:val="both"/>
      </w:pPr>
      <w:r>
        <w:rPr>
          <w:rFonts w:ascii="Times New Roman"/>
          <w:b w:val="false"/>
          <w:i w:val="false"/>
          <w:color w:val="000000"/>
          <w:sz w:val="28"/>
        </w:rPr>
        <w:t>
      5. Ғылыми қалашықтың даму стратегиясын іске асыру мақсатында тиісті әкімшілік-аумақтық бірліктің даму жоспарында ғылыми қалашықтың даму стратегиясының негізгі міндеттері, нысаналы индикаторлары, нәтижелер көрсеткіштері мен іс-шаралары көрсетіледі.</w:t>
      </w:r>
    </w:p>
    <w:bookmarkEnd w:id="247"/>
    <w:bookmarkStart w:name="z289" w:id="248"/>
    <w:p>
      <w:pPr>
        <w:spacing w:after="0"/>
        <w:ind w:left="0"/>
        <w:jc w:val="both"/>
      </w:pPr>
      <w:r>
        <w:rPr>
          <w:rFonts w:ascii="Times New Roman"/>
          <w:b w:val="false"/>
          <w:i w:val="false"/>
          <w:color w:val="000000"/>
          <w:sz w:val="28"/>
        </w:rPr>
        <w:t>
      6. Тиiстi әкiмшiлiк-аумақтық бiрлiктiң жергiлiктi атқарушы органы жыл сайын уәкiлеттi органға Жоғары ғылыми-техникалық комиссияның бекiтуi үшiн ғылыми қалашықтың даму стратегиясының іске асырылуы туралы есепті енгізеді.</w:t>
      </w:r>
    </w:p>
    <w:bookmarkEnd w:id="248"/>
    <w:bookmarkStart w:name="z290" w:id="249"/>
    <w:p>
      <w:pPr>
        <w:spacing w:after="0"/>
        <w:ind w:left="0"/>
        <w:jc w:val="both"/>
      </w:pPr>
      <w:r>
        <w:rPr>
          <w:rFonts w:ascii="Times New Roman"/>
          <w:b w:val="false"/>
          <w:i w:val="false"/>
          <w:color w:val="000000"/>
          <w:sz w:val="28"/>
        </w:rPr>
        <w:t>
      33-5-бап. Ғылыми қалашыққа қатысушылар</w:t>
      </w:r>
    </w:p>
    <w:bookmarkEnd w:id="249"/>
    <w:bookmarkStart w:name="z291" w:id="250"/>
    <w:p>
      <w:pPr>
        <w:spacing w:after="0"/>
        <w:ind w:left="0"/>
        <w:jc w:val="both"/>
      </w:pPr>
      <w:r>
        <w:rPr>
          <w:rFonts w:ascii="Times New Roman"/>
          <w:b w:val="false"/>
          <w:i w:val="false"/>
          <w:color w:val="000000"/>
          <w:sz w:val="28"/>
        </w:rPr>
        <w:t>
      1. Ғылыми қалашыққа қатысушылар – уәкілетті орган айқындаған тәртіппен ғылыми қалашыққа қатысушылар тізіліміне енгізілген жеке және (немесе) заңды тұлғалар.</w:t>
      </w:r>
    </w:p>
    <w:bookmarkEnd w:id="250"/>
    <w:bookmarkStart w:name="z292" w:id="251"/>
    <w:p>
      <w:pPr>
        <w:spacing w:after="0"/>
        <w:ind w:left="0"/>
        <w:jc w:val="both"/>
      </w:pPr>
      <w:r>
        <w:rPr>
          <w:rFonts w:ascii="Times New Roman"/>
          <w:b w:val="false"/>
          <w:i w:val="false"/>
          <w:color w:val="000000"/>
          <w:sz w:val="28"/>
        </w:rPr>
        <w:t>
      2. Ғылыми қалашыққа қатысушылар тізіліміне ғылыми қалашыққа қатысушыларға қойылатын талаптарға сай келетін ғылыми қалашыққа қатысушылар енгізіледі.</w:t>
      </w:r>
    </w:p>
    <w:bookmarkEnd w:id="251"/>
    <w:bookmarkStart w:name="z293" w:id="252"/>
    <w:p>
      <w:pPr>
        <w:spacing w:after="0"/>
        <w:ind w:left="0"/>
        <w:jc w:val="both"/>
      </w:pPr>
      <w:r>
        <w:rPr>
          <w:rFonts w:ascii="Times New Roman"/>
          <w:b w:val="false"/>
          <w:i w:val="false"/>
          <w:color w:val="000000"/>
          <w:sz w:val="28"/>
        </w:rPr>
        <w:t>
      Ғылыми қалашыққа қатысушыларға қойылатын талаптарды уәкілетті орган мүдделі мемлекеттік органдармен және тиісті әкімшілік-аумақтық бірліктің жергілікті атқарушы органымен келісу бойынша Қазақстан Республикасының заңнамасына сәйкес белгілейді.</w:t>
      </w:r>
    </w:p>
    <w:bookmarkEnd w:id="252"/>
    <w:bookmarkStart w:name="z294" w:id="253"/>
    <w:p>
      <w:pPr>
        <w:spacing w:after="0"/>
        <w:ind w:left="0"/>
        <w:jc w:val="both"/>
      </w:pPr>
      <w:r>
        <w:rPr>
          <w:rFonts w:ascii="Times New Roman"/>
          <w:b w:val="false"/>
          <w:i w:val="false"/>
          <w:color w:val="000000"/>
          <w:sz w:val="28"/>
        </w:rPr>
        <w:t>
      Ғылыми қалашыққа қатысушылар тізілімі тиісті әкімшілік-аумақтық бірліктің жергілікті атқарушы органының интернет-ресурсында жариялануға тиіс.</w:t>
      </w:r>
    </w:p>
    <w:bookmarkEnd w:id="253"/>
    <w:bookmarkStart w:name="z295" w:id="254"/>
    <w:p>
      <w:pPr>
        <w:spacing w:after="0"/>
        <w:ind w:left="0"/>
        <w:jc w:val="both"/>
      </w:pPr>
      <w:r>
        <w:rPr>
          <w:rFonts w:ascii="Times New Roman"/>
          <w:b w:val="false"/>
          <w:i w:val="false"/>
          <w:color w:val="000000"/>
          <w:sz w:val="28"/>
        </w:rPr>
        <w:t>
      3. Ғылыми қалашыққа қатысушылар өз қызметін ғылыми қалашықтың даму стратегиясын және Қазақстан Республикасының Мемлекеттік жоспарлау жүйесінің құжаттарын іске асыру мақсатында жүзеге асырады.</w:t>
      </w:r>
    </w:p>
    <w:bookmarkEnd w:id="254"/>
    <w:bookmarkStart w:name="z296" w:id="255"/>
    <w:p>
      <w:pPr>
        <w:spacing w:after="0"/>
        <w:ind w:left="0"/>
        <w:jc w:val="both"/>
      </w:pPr>
      <w:r>
        <w:rPr>
          <w:rFonts w:ascii="Times New Roman"/>
          <w:b w:val="false"/>
          <w:i w:val="false"/>
          <w:color w:val="000000"/>
          <w:sz w:val="28"/>
        </w:rPr>
        <w:t>
      33-6-бап. Ғылыми қалашықтың басқару органы</w:t>
      </w:r>
    </w:p>
    <w:bookmarkEnd w:id="255"/>
    <w:bookmarkStart w:name="z297" w:id="256"/>
    <w:p>
      <w:pPr>
        <w:spacing w:after="0"/>
        <w:ind w:left="0"/>
        <w:jc w:val="both"/>
      </w:pPr>
      <w:r>
        <w:rPr>
          <w:rFonts w:ascii="Times New Roman"/>
          <w:b w:val="false"/>
          <w:i w:val="false"/>
          <w:color w:val="000000"/>
          <w:sz w:val="28"/>
        </w:rPr>
        <w:t>
      1. Ғылыми қалашықтың басқарушы компаниясы – оның басқару органы.</w:t>
      </w:r>
    </w:p>
    <w:bookmarkEnd w:id="256"/>
    <w:bookmarkStart w:name="z298" w:id="257"/>
    <w:p>
      <w:pPr>
        <w:spacing w:after="0"/>
        <w:ind w:left="0"/>
        <w:jc w:val="both"/>
      </w:pPr>
      <w:r>
        <w:rPr>
          <w:rFonts w:ascii="Times New Roman"/>
          <w:b w:val="false"/>
          <w:i w:val="false"/>
          <w:color w:val="000000"/>
          <w:sz w:val="28"/>
        </w:rPr>
        <w:t>
      Ғылыми қалашықтың басқарушы компаниясы – уәкілетті органмен және (немесе) ғылыми қалашықтың тиісті саласы құзыретіне жататын салалық уәкілетті органмен келісу бойынша тиісті әкімшілік-аумақтық бірліктің жергілікті атқарушы органы айқындаған немесе құрған, ғылыми қалашықты кешенді басқаруды қамтамасыз ететін заңды тұлға.</w:t>
      </w:r>
    </w:p>
    <w:bookmarkEnd w:id="257"/>
    <w:bookmarkStart w:name="z299" w:id="258"/>
    <w:p>
      <w:pPr>
        <w:spacing w:after="0"/>
        <w:ind w:left="0"/>
        <w:jc w:val="both"/>
      </w:pPr>
      <w:r>
        <w:rPr>
          <w:rFonts w:ascii="Times New Roman"/>
          <w:b w:val="false"/>
          <w:i w:val="false"/>
          <w:color w:val="000000"/>
          <w:sz w:val="28"/>
        </w:rPr>
        <w:t>
      Басқару тиімділігін арттыру және инвестициялар тарту мақсатында басқарушы компанияға Қазақстан Республикасының заңнамасына сәйкес отандық және шетелдік әріптестер тартылуы мүлкін.</w:t>
      </w:r>
    </w:p>
    <w:bookmarkEnd w:id="258"/>
    <w:bookmarkStart w:name="z300" w:id="259"/>
    <w:p>
      <w:pPr>
        <w:spacing w:after="0"/>
        <w:ind w:left="0"/>
        <w:jc w:val="both"/>
      </w:pPr>
      <w:r>
        <w:rPr>
          <w:rFonts w:ascii="Times New Roman"/>
          <w:b w:val="false"/>
          <w:i w:val="false"/>
          <w:color w:val="000000"/>
          <w:sz w:val="28"/>
        </w:rPr>
        <w:t>
      2. Басқарушы компанияның құрылымы мен құзыреті Қазақстан Республикасының заңнамасына сәйкес оның жарғысында белгіленеді.</w:t>
      </w:r>
    </w:p>
    <w:bookmarkEnd w:id="259"/>
    <w:bookmarkStart w:name="z301" w:id="260"/>
    <w:p>
      <w:pPr>
        <w:spacing w:after="0"/>
        <w:ind w:left="0"/>
        <w:jc w:val="both"/>
      </w:pPr>
      <w:r>
        <w:rPr>
          <w:rFonts w:ascii="Times New Roman"/>
          <w:b w:val="false"/>
          <w:i w:val="false"/>
          <w:color w:val="000000"/>
          <w:sz w:val="28"/>
        </w:rPr>
        <w:t>
      3. Басқарушы компанияның функцияларына мыналар жатады:</w:t>
      </w:r>
    </w:p>
    <w:bookmarkEnd w:id="260"/>
    <w:bookmarkStart w:name="z302" w:id="261"/>
    <w:p>
      <w:pPr>
        <w:spacing w:after="0"/>
        <w:ind w:left="0"/>
        <w:jc w:val="both"/>
      </w:pPr>
      <w:r>
        <w:rPr>
          <w:rFonts w:ascii="Times New Roman"/>
          <w:b w:val="false"/>
          <w:i w:val="false"/>
          <w:color w:val="000000"/>
          <w:sz w:val="28"/>
        </w:rPr>
        <w:t>
      1) Қазақстан Республикасының заңдарында тыйым салынбаған көздер есебінен ғылыми қалашыққа қатысушылардың жобаларын іріктеу және қаржыландыру;</w:t>
      </w:r>
    </w:p>
    <w:bookmarkEnd w:id="261"/>
    <w:bookmarkStart w:name="z303" w:id="262"/>
    <w:p>
      <w:pPr>
        <w:spacing w:after="0"/>
        <w:ind w:left="0"/>
        <w:jc w:val="both"/>
      </w:pPr>
      <w:r>
        <w:rPr>
          <w:rFonts w:ascii="Times New Roman"/>
          <w:b w:val="false"/>
          <w:i w:val="false"/>
          <w:color w:val="000000"/>
          <w:sz w:val="28"/>
        </w:rPr>
        <w:t>
      2) ғылыми қалашықтың дамуын ынталандыру үшін ғылыми, технологиялық, цифрлық, білім берушілік және қаржылық ресурстарды тарту мақсатында халықаралық ұйымдармен, шетелдік әріптестермен ынтымақтастық;</w:t>
      </w:r>
    </w:p>
    <w:bookmarkEnd w:id="262"/>
    <w:bookmarkStart w:name="z304" w:id="263"/>
    <w:p>
      <w:pPr>
        <w:spacing w:after="0"/>
        <w:ind w:left="0"/>
        <w:jc w:val="both"/>
      </w:pPr>
      <w:r>
        <w:rPr>
          <w:rFonts w:ascii="Times New Roman"/>
          <w:b w:val="false"/>
          <w:i w:val="false"/>
          <w:color w:val="000000"/>
          <w:sz w:val="28"/>
        </w:rPr>
        <w:t>
      3) ғылыми қалашық аумағында ғылым мен өнеркәсіптің ғылыми, ғылыми-инновациялық әлеуетін ілгерілету, ғылыми әзірлемелерін коммерцияландыру және өзара іс-қимылын ынталандыру мақсатында ғылыми қалашықты құруға, басқаруға және оларға қатысушылардың өзара іс-қимылын үйлестіруге қатысу;</w:t>
      </w:r>
    </w:p>
    <w:bookmarkEnd w:id="263"/>
    <w:bookmarkStart w:name="z305" w:id="264"/>
    <w:p>
      <w:pPr>
        <w:spacing w:after="0"/>
        <w:ind w:left="0"/>
        <w:jc w:val="both"/>
      </w:pPr>
      <w:r>
        <w:rPr>
          <w:rFonts w:ascii="Times New Roman"/>
          <w:b w:val="false"/>
          <w:i w:val="false"/>
          <w:color w:val="000000"/>
          <w:sz w:val="28"/>
        </w:rPr>
        <w:t>
      4) ғылыми қалашыққа қатысушыларға акселерациялау, технологиялық бизнес-инкубациялау қызметтерін көрсету;</w:t>
      </w:r>
    </w:p>
    <w:bookmarkEnd w:id="264"/>
    <w:bookmarkStart w:name="z306" w:id="265"/>
    <w:p>
      <w:pPr>
        <w:spacing w:after="0"/>
        <w:ind w:left="0"/>
        <w:jc w:val="both"/>
      </w:pPr>
      <w:r>
        <w:rPr>
          <w:rFonts w:ascii="Times New Roman"/>
          <w:b w:val="false"/>
          <w:i w:val="false"/>
          <w:color w:val="000000"/>
          <w:sz w:val="28"/>
        </w:rPr>
        <w:t>
      5) ғылыми қалашықты дамытуға қатысу үшін Қазақстан Республикасының бейрезиденттері мен резиденттерін тарту;</w:t>
      </w:r>
    </w:p>
    <w:bookmarkEnd w:id="265"/>
    <w:bookmarkStart w:name="z307" w:id="266"/>
    <w:p>
      <w:pPr>
        <w:spacing w:after="0"/>
        <w:ind w:left="0"/>
        <w:jc w:val="both"/>
      </w:pPr>
      <w:r>
        <w:rPr>
          <w:rFonts w:ascii="Times New Roman"/>
          <w:b w:val="false"/>
          <w:i w:val="false"/>
          <w:color w:val="000000"/>
          <w:sz w:val="28"/>
        </w:rPr>
        <w:t>
      6) ғылыми қалашыққа қатысушылар тізілімін жүргізу;</w:t>
      </w:r>
    </w:p>
    <w:bookmarkEnd w:id="266"/>
    <w:bookmarkStart w:name="z308" w:id="267"/>
    <w:p>
      <w:pPr>
        <w:spacing w:after="0"/>
        <w:ind w:left="0"/>
        <w:jc w:val="both"/>
      </w:pPr>
      <w:r>
        <w:rPr>
          <w:rFonts w:ascii="Times New Roman"/>
          <w:b w:val="false"/>
          <w:i w:val="false"/>
          <w:color w:val="000000"/>
          <w:sz w:val="28"/>
        </w:rPr>
        <w:t>
      7) венчурлік қаржыландыруды тарту;</w:t>
      </w:r>
    </w:p>
    <w:bookmarkEnd w:id="267"/>
    <w:bookmarkStart w:name="z309" w:id="268"/>
    <w:p>
      <w:pPr>
        <w:spacing w:after="0"/>
        <w:ind w:left="0"/>
        <w:jc w:val="both"/>
      </w:pPr>
      <w:r>
        <w:rPr>
          <w:rFonts w:ascii="Times New Roman"/>
          <w:b w:val="false"/>
          <w:i w:val="false"/>
          <w:color w:val="000000"/>
          <w:sz w:val="28"/>
        </w:rPr>
        <w:t>
      8) осы Заңға және ғылыми қалашықтың басқарушы компаниясының жарғысына сәйкес өзге де функциялар.</w:t>
      </w:r>
    </w:p>
    <w:bookmarkEnd w:id="268"/>
    <w:bookmarkStart w:name="z310" w:id="269"/>
    <w:p>
      <w:pPr>
        <w:spacing w:after="0"/>
        <w:ind w:left="0"/>
        <w:jc w:val="both"/>
      </w:pPr>
      <w:r>
        <w:rPr>
          <w:rFonts w:ascii="Times New Roman"/>
          <w:b w:val="false"/>
          <w:i w:val="false"/>
          <w:color w:val="000000"/>
          <w:sz w:val="28"/>
        </w:rPr>
        <w:t>
      4. Ғылыми қалашықтың басқарушы компаниясы ғылыми қалашыққа қатысушыларды тiркеудi жүзеге асырады және ғылыми қалашыққа қатысушыларды тiркеу туралы құжаттарды уәкiлеттi орган айқындаған тәртiппен және нысан бойынша бередi.</w:t>
      </w:r>
    </w:p>
    <w:bookmarkEnd w:id="269"/>
    <w:bookmarkStart w:name="z311" w:id="270"/>
    <w:p>
      <w:pPr>
        <w:spacing w:after="0"/>
        <w:ind w:left="0"/>
        <w:jc w:val="both"/>
      </w:pPr>
      <w:r>
        <w:rPr>
          <w:rFonts w:ascii="Times New Roman"/>
          <w:b w:val="false"/>
          <w:i w:val="false"/>
          <w:color w:val="000000"/>
          <w:sz w:val="28"/>
        </w:rPr>
        <w:t>
      5. Ғылыми қалашықтың басқарушы компаниясы жыл сайын өз қызметі туралы есеп пен ғылыми қалашыққа қатысушылар бойынша ақпаратты тиісті әкімшілік-аумақтық бірліктің жергілікті атқарушы органына, уәкілетті органға және ғылыми қалашықтың тиісті саласы құзыретіне жататын салалық уәкілетті органға береді.</w:t>
      </w:r>
    </w:p>
    <w:bookmarkEnd w:id="270"/>
    <w:bookmarkStart w:name="z312" w:id="271"/>
    <w:p>
      <w:pPr>
        <w:spacing w:after="0"/>
        <w:ind w:left="0"/>
        <w:jc w:val="both"/>
      </w:pPr>
      <w:r>
        <w:rPr>
          <w:rFonts w:ascii="Times New Roman"/>
          <w:b w:val="false"/>
          <w:i w:val="false"/>
          <w:color w:val="000000"/>
          <w:sz w:val="28"/>
        </w:rPr>
        <w:t>
      6. Елді мекен ғылыми қалашық мәртебесінен айырылған жағдайда ғылыми қалашықтың басқарушы компаниясы Қазақстан Республикасының заңдарына сәйкес таратылады.</w:t>
      </w:r>
    </w:p>
    <w:bookmarkEnd w:id="271"/>
    <w:bookmarkStart w:name="z313" w:id="272"/>
    <w:p>
      <w:pPr>
        <w:spacing w:after="0"/>
        <w:ind w:left="0"/>
        <w:jc w:val="both"/>
      </w:pPr>
      <w:r>
        <w:rPr>
          <w:rFonts w:ascii="Times New Roman"/>
          <w:b w:val="false"/>
          <w:i w:val="false"/>
          <w:color w:val="000000"/>
          <w:sz w:val="28"/>
        </w:rPr>
        <w:t>
      33-7-бап. Ғылыми қалашық мәртебесінен мерзімінен бұрын айырудың негіздері мен тәртібі</w:t>
      </w:r>
    </w:p>
    <w:bookmarkEnd w:id="272"/>
    <w:bookmarkStart w:name="z314" w:id="273"/>
    <w:p>
      <w:pPr>
        <w:spacing w:after="0"/>
        <w:ind w:left="0"/>
        <w:jc w:val="both"/>
      </w:pPr>
      <w:r>
        <w:rPr>
          <w:rFonts w:ascii="Times New Roman"/>
          <w:b w:val="false"/>
          <w:i w:val="false"/>
          <w:color w:val="000000"/>
          <w:sz w:val="28"/>
        </w:rPr>
        <w:t>
      1. Ғылыми қалашық мәртебесінен мерзімінен бұрын айыру негіздері:</w:t>
      </w:r>
    </w:p>
    <w:bookmarkEnd w:id="273"/>
    <w:bookmarkStart w:name="z315" w:id="274"/>
    <w:p>
      <w:pPr>
        <w:spacing w:after="0"/>
        <w:ind w:left="0"/>
        <w:jc w:val="both"/>
      </w:pPr>
      <w:r>
        <w:rPr>
          <w:rFonts w:ascii="Times New Roman"/>
          <w:b w:val="false"/>
          <w:i w:val="false"/>
          <w:color w:val="000000"/>
          <w:sz w:val="28"/>
        </w:rPr>
        <w:t>
      1) ғылыми, ғылыми-техникалық, инновациялық және өндірістік қызмет нәтижелерінің ғылыми қалашықтың даму стратегиясының міндеттеріне сәйкес келмеуі;</w:t>
      </w:r>
    </w:p>
    <w:bookmarkEnd w:id="274"/>
    <w:bookmarkStart w:name="z316" w:id="275"/>
    <w:p>
      <w:pPr>
        <w:spacing w:after="0"/>
        <w:ind w:left="0"/>
        <w:jc w:val="both"/>
      </w:pPr>
      <w:r>
        <w:rPr>
          <w:rFonts w:ascii="Times New Roman"/>
          <w:b w:val="false"/>
          <w:i w:val="false"/>
          <w:color w:val="000000"/>
          <w:sz w:val="28"/>
        </w:rPr>
        <w:t>
      2) бес жыл ішінде ғылыми қалашықтың даму стратегиясының іске асырылуын мониторингтеу қорытындылары бойынша ғылыми қалашықтың даму стратегиясында көзделген нәтижелерге қол жеткізбеу;</w:t>
      </w:r>
    </w:p>
    <w:bookmarkEnd w:id="275"/>
    <w:bookmarkStart w:name="z317" w:id="276"/>
    <w:p>
      <w:pPr>
        <w:spacing w:after="0"/>
        <w:ind w:left="0"/>
        <w:jc w:val="both"/>
      </w:pPr>
      <w:r>
        <w:rPr>
          <w:rFonts w:ascii="Times New Roman"/>
          <w:b w:val="false"/>
          <w:i w:val="false"/>
          <w:color w:val="000000"/>
          <w:sz w:val="28"/>
        </w:rPr>
        <w:t>
      3) ғылыми қалашық мәртебесін берудің осы Заңның 33-4-бабының 2-тармағында көзделген өлшемшарттарына сәйкес келмеуі;</w:t>
      </w:r>
    </w:p>
    <w:bookmarkEnd w:id="276"/>
    <w:bookmarkStart w:name="z318" w:id="277"/>
    <w:p>
      <w:pPr>
        <w:spacing w:after="0"/>
        <w:ind w:left="0"/>
        <w:jc w:val="both"/>
      </w:pPr>
      <w:r>
        <w:rPr>
          <w:rFonts w:ascii="Times New Roman"/>
          <w:b w:val="false"/>
          <w:i w:val="false"/>
          <w:color w:val="000000"/>
          <w:sz w:val="28"/>
        </w:rPr>
        <w:t>
      4) тиiстi әкiмшiлiк-аумақтық бiрлiктiң жергiлiктi атқарушы органының немесе уәкiлеттi органның Қазақстан Республикасының Үкiметiне ғылыми қалашық мәртебесiн сақтаудың орынсыздығы туралы жүгінуi.</w:t>
      </w:r>
    </w:p>
    <w:bookmarkEnd w:id="277"/>
    <w:bookmarkStart w:name="z319" w:id="278"/>
    <w:p>
      <w:pPr>
        <w:spacing w:after="0"/>
        <w:ind w:left="0"/>
        <w:jc w:val="both"/>
      </w:pPr>
      <w:r>
        <w:rPr>
          <w:rFonts w:ascii="Times New Roman"/>
          <w:b w:val="false"/>
          <w:i w:val="false"/>
          <w:color w:val="000000"/>
          <w:sz w:val="28"/>
        </w:rPr>
        <w:t>
      2. Елді мекен ғылыми қалашықтың тиісті саласы құзыретіне жататын салалық уәкілетті органмен және тиісті әкімшілік-аумақтық бірліктің жергілікті атқарушы органымен келісілген уәкілетті органның ұсынуы бойынша Қазақстан Республикасы Үкіметінің шешімі негізінде ғылыми қалашық мәртебесінен мерзімінен бұрын айырылады.</w:t>
      </w:r>
    </w:p>
    <w:bookmarkEnd w:id="278"/>
    <w:bookmarkStart w:name="z320" w:id="279"/>
    <w:p>
      <w:pPr>
        <w:spacing w:after="0"/>
        <w:ind w:left="0"/>
        <w:jc w:val="both"/>
      </w:pPr>
      <w:r>
        <w:rPr>
          <w:rFonts w:ascii="Times New Roman"/>
          <w:b w:val="false"/>
          <w:i w:val="false"/>
          <w:color w:val="000000"/>
          <w:sz w:val="28"/>
        </w:rPr>
        <w:t>
      3. Осы баптың 1-тармағының 3) тармақшасында көрсетілген негіз бойынша ғылыми қалашық мәртебесінен мерзімінен бұрын айыру туралы шешім мәртебе берілген кезден бастап кемінде бес жыл өткеннен кейін қабылданады.</w:t>
      </w:r>
    </w:p>
    <w:bookmarkEnd w:id="279"/>
    <w:bookmarkStart w:name="z321" w:id="280"/>
    <w:p>
      <w:pPr>
        <w:spacing w:after="0"/>
        <w:ind w:left="0"/>
        <w:jc w:val="both"/>
      </w:pPr>
      <w:r>
        <w:rPr>
          <w:rFonts w:ascii="Times New Roman"/>
          <w:b w:val="false"/>
          <w:i w:val="false"/>
          <w:color w:val="000000"/>
          <w:sz w:val="28"/>
        </w:rPr>
        <w:t>
      4. Ғылыми қалашық мәртебесінен айрылған кезден бастап ғылыми қалашыққа қатысушылар Қазақстан Республикасының заңнамасына сәйкес ғылыми қалашыққа қатысушылар тізілімінен шығарылады.</w:t>
      </w:r>
    </w:p>
    <w:bookmarkEnd w:id="280"/>
    <w:bookmarkStart w:name="z322" w:id="281"/>
    <w:p>
      <w:pPr>
        <w:spacing w:after="0"/>
        <w:ind w:left="0"/>
        <w:jc w:val="both"/>
      </w:pPr>
      <w:r>
        <w:rPr>
          <w:rFonts w:ascii="Times New Roman"/>
          <w:b w:val="false"/>
          <w:i w:val="false"/>
          <w:color w:val="000000"/>
          <w:sz w:val="28"/>
        </w:rPr>
        <w:t>
      33-8-бап. Ғылыми қалашыққа қатысушылар болатын ғылыми қызметкерлерді әлеуметтік қамсыздандыру</w:t>
      </w:r>
    </w:p>
    <w:bookmarkEnd w:id="281"/>
    <w:bookmarkStart w:name="z323" w:id="282"/>
    <w:p>
      <w:pPr>
        <w:spacing w:after="0"/>
        <w:ind w:left="0"/>
        <w:jc w:val="both"/>
      </w:pPr>
      <w:r>
        <w:rPr>
          <w:rFonts w:ascii="Times New Roman"/>
          <w:b w:val="false"/>
          <w:i w:val="false"/>
          <w:color w:val="000000"/>
          <w:sz w:val="28"/>
        </w:rPr>
        <w:t>
      1. Ғылыми қалашыққа қатысушылар болатын ғылыми қызметкерлердің Қазақстан Республикасының денсаулық сақтау саласындағы заңнамасына сәйкес денсаулық сақтау саласындағы құқықтарды қамтамасыз етудің әлеуметтік кепілдіктері болады.</w:t>
      </w:r>
    </w:p>
    <w:bookmarkEnd w:id="282"/>
    <w:bookmarkStart w:name="z324" w:id="283"/>
    <w:p>
      <w:pPr>
        <w:spacing w:after="0"/>
        <w:ind w:left="0"/>
        <w:jc w:val="both"/>
      </w:pPr>
      <w:r>
        <w:rPr>
          <w:rFonts w:ascii="Times New Roman"/>
          <w:b w:val="false"/>
          <w:i w:val="false"/>
          <w:color w:val="000000"/>
          <w:sz w:val="28"/>
        </w:rPr>
        <w:t>
      2. Ғылыми қалашыққа қатысушылар болатын ғылыми қызметкерлердің Қазақстан Республикасының заңнамасында белгіленген тәртіппен тұрғын үй алуға немесе тұрғын үй жағдайларын жақсартуға құқығы бар.</w:t>
      </w:r>
    </w:p>
    <w:bookmarkEnd w:id="283"/>
    <w:bookmarkStart w:name="z325" w:id="284"/>
    <w:p>
      <w:pPr>
        <w:spacing w:after="0"/>
        <w:ind w:left="0"/>
        <w:jc w:val="both"/>
      </w:pPr>
      <w:r>
        <w:rPr>
          <w:rFonts w:ascii="Times New Roman"/>
          <w:b w:val="false"/>
          <w:i w:val="false"/>
          <w:color w:val="000000"/>
          <w:sz w:val="28"/>
        </w:rPr>
        <w:t>
      3. Ғылыми қалашыққа қатысушылар болатын ғылыми қызметкерлердің балаларына тиісті әкімшілік-аумақтық бірліктің жергілікті атқарушы органдары балаларға арналған мектепке дейінгі мекемелерден бірінші кезекте орындар береді.</w:t>
      </w:r>
    </w:p>
    <w:bookmarkEnd w:id="284"/>
    <w:bookmarkStart w:name="z326" w:id="285"/>
    <w:p>
      <w:pPr>
        <w:spacing w:after="0"/>
        <w:ind w:left="0"/>
        <w:jc w:val="both"/>
      </w:pPr>
      <w:r>
        <w:rPr>
          <w:rFonts w:ascii="Times New Roman"/>
          <w:b w:val="false"/>
          <w:i w:val="false"/>
          <w:color w:val="000000"/>
          <w:sz w:val="28"/>
        </w:rPr>
        <w:t>
      33-9-бап. Ғылыми-технологиялық парк</w:t>
      </w:r>
    </w:p>
    <w:bookmarkEnd w:id="285"/>
    <w:bookmarkStart w:name="z327" w:id="286"/>
    <w:p>
      <w:pPr>
        <w:spacing w:after="0"/>
        <w:ind w:left="0"/>
        <w:jc w:val="both"/>
      </w:pPr>
      <w:r>
        <w:rPr>
          <w:rFonts w:ascii="Times New Roman"/>
          <w:b w:val="false"/>
          <w:i w:val="false"/>
          <w:color w:val="000000"/>
          <w:sz w:val="28"/>
        </w:rPr>
        <w:t>
      1. Ғылыми-технологиялық парк – жоғары және (немесе) жоғары оқу орнынан кейінгі білім беру ұйымындағы, дербес білім беру ұйымындағы, ғылыми ұйымдағы, сондай-ақ ғылыми ұйыммен бірлесіп, ғылыми әзірлемелер мен технологияларды өндіріске ендірген кәсіпорындағы аумаққа берілетін мәртебе.</w:t>
      </w:r>
    </w:p>
    <w:bookmarkEnd w:id="286"/>
    <w:bookmarkStart w:name="z328" w:id="287"/>
    <w:p>
      <w:pPr>
        <w:spacing w:after="0"/>
        <w:ind w:left="0"/>
        <w:jc w:val="both"/>
      </w:pPr>
      <w:r>
        <w:rPr>
          <w:rFonts w:ascii="Times New Roman"/>
          <w:b w:val="false"/>
          <w:i w:val="false"/>
          <w:color w:val="000000"/>
          <w:sz w:val="28"/>
        </w:rPr>
        <w:t>
      Ғылыми-технологиялық паркте ғылыми және (немесе) ғылыми-техникалық және инновациялық қызметті жүзеге асыру, сондай-ақ ғылыми және (немесе) ғылыми-техникалық қызмет нәтижелерін коммерцияландыру үшін жағдай жасалады.</w:t>
      </w:r>
    </w:p>
    <w:bookmarkEnd w:id="287"/>
    <w:bookmarkStart w:name="z329" w:id="288"/>
    <w:p>
      <w:pPr>
        <w:spacing w:after="0"/>
        <w:ind w:left="0"/>
        <w:jc w:val="both"/>
      </w:pPr>
      <w:r>
        <w:rPr>
          <w:rFonts w:ascii="Times New Roman"/>
          <w:b w:val="false"/>
          <w:i w:val="false"/>
          <w:color w:val="000000"/>
          <w:sz w:val="28"/>
        </w:rPr>
        <w:t>
      2. Аумаққа ғылыми-технологиялық парк мәртебесін беру өлшемшарттары:</w:t>
      </w:r>
    </w:p>
    <w:bookmarkEnd w:id="288"/>
    <w:bookmarkStart w:name="z330" w:id="289"/>
    <w:p>
      <w:pPr>
        <w:spacing w:after="0"/>
        <w:ind w:left="0"/>
        <w:jc w:val="both"/>
      </w:pPr>
      <w:r>
        <w:rPr>
          <w:rFonts w:ascii="Times New Roman"/>
          <w:b w:val="false"/>
          <w:i w:val="false"/>
          <w:color w:val="000000"/>
          <w:sz w:val="28"/>
        </w:rPr>
        <w:t>
      1) ғылыми және (немесе) ғылыми-техникалық қызметтің ендірілген нәтижелерінің және (немесе) өндіріске ендірілген ғылыми әзірлемелер мен технологиялардың болуы;</w:t>
      </w:r>
    </w:p>
    <w:bookmarkEnd w:id="289"/>
    <w:bookmarkStart w:name="z331" w:id="290"/>
    <w:p>
      <w:pPr>
        <w:spacing w:after="0"/>
        <w:ind w:left="0"/>
        <w:jc w:val="both"/>
      </w:pPr>
      <w:r>
        <w:rPr>
          <w:rFonts w:ascii="Times New Roman"/>
          <w:b w:val="false"/>
          <w:i w:val="false"/>
          <w:color w:val="000000"/>
          <w:sz w:val="28"/>
        </w:rPr>
        <w:t>
      2) ғылыми инфрақұрылымның және (немесе) зерттеу орталықтарының және (немесе) сынақ полигондарының және (немесе) технологиялық парктердің болуы.</w:t>
      </w:r>
    </w:p>
    <w:bookmarkEnd w:id="290"/>
    <w:bookmarkStart w:name="z332" w:id="291"/>
    <w:p>
      <w:pPr>
        <w:spacing w:after="0"/>
        <w:ind w:left="0"/>
        <w:jc w:val="both"/>
      </w:pPr>
      <w:r>
        <w:rPr>
          <w:rFonts w:ascii="Times New Roman"/>
          <w:b w:val="false"/>
          <w:i w:val="false"/>
          <w:color w:val="000000"/>
          <w:sz w:val="28"/>
        </w:rPr>
        <w:t>
      3. Ғылыми-технологиялық парк мәртебесі уәкілетті орган мен ғылыми-технологиялық парктің тиісті саласы құзыретіне жататын салалық уәкілетті органның ұсынуы бойынша Қазақстан Республикасы Үкіметінің шешімі негізінде беріледі және айырылады.</w:t>
      </w:r>
    </w:p>
    <w:bookmarkEnd w:id="291"/>
    <w:bookmarkStart w:name="z333" w:id="292"/>
    <w:p>
      <w:pPr>
        <w:spacing w:after="0"/>
        <w:ind w:left="0"/>
        <w:jc w:val="both"/>
      </w:pPr>
      <w:r>
        <w:rPr>
          <w:rFonts w:ascii="Times New Roman"/>
          <w:b w:val="false"/>
          <w:i w:val="false"/>
          <w:color w:val="000000"/>
          <w:sz w:val="28"/>
        </w:rPr>
        <w:t>
      4. Ғылыми-технологиялық парк қызметінің мақсаттары мен түрлері, оны басқарудың ұйымдық құрылымы оның уәкілетті органмен және ғылыми-технологиялық парктің тиісті саласы құзыретіне жататын салалық уәкілетті органмен келісілген жарғысында айқындалады.</w:t>
      </w:r>
    </w:p>
    <w:bookmarkEnd w:id="292"/>
    <w:bookmarkStart w:name="z334" w:id="293"/>
    <w:p>
      <w:pPr>
        <w:spacing w:after="0"/>
        <w:ind w:left="0"/>
        <w:jc w:val="both"/>
      </w:pPr>
      <w:r>
        <w:rPr>
          <w:rFonts w:ascii="Times New Roman"/>
          <w:b w:val="false"/>
          <w:i w:val="false"/>
          <w:color w:val="000000"/>
          <w:sz w:val="28"/>
        </w:rPr>
        <w:t>
      5. Ғылыми-технологиялық паркті басқаруды жоғары және (немесе) жоғары оқу орнынан кейінгі білім беру ұйымдары, дербес білім беру ұйымдары, ғылыми ұйымдар, сондай-ақ басқарушы компанияның жарғысына және осы Заңға сәйкес ғылыми ұйыммен бірлесіп, ғылыми әзірлемелер мен технологияларды өндіріске ендірген кәсіпорын құрған немесе айқындаған басқарушы компания жүзеге асыруы мүмкін.</w:t>
      </w:r>
    </w:p>
    <w:bookmarkEnd w:id="293"/>
    <w:bookmarkStart w:name="z335" w:id="294"/>
    <w:p>
      <w:pPr>
        <w:spacing w:after="0"/>
        <w:ind w:left="0"/>
        <w:jc w:val="both"/>
      </w:pPr>
      <w:r>
        <w:rPr>
          <w:rFonts w:ascii="Times New Roman"/>
          <w:b w:val="false"/>
          <w:i w:val="false"/>
          <w:color w:val="000000"/>
          <w:sz w:val="28"/>
        </w:rPr>
        <w:t>
      6. Уәкілетті орган ғылыми-технологиялық парктің тиісті саласы құзыретіне жататын салалық уәкілетті органмен бірлесіп, ғылыми-технологиялық парк қызметінің басым ғылыми бағыттарын қамтитын оның даму стратегиясын әзірлейді.</w:t>
      </w:r>
    </w:p>
    <w:bookmarkEnd w:id="294"/>
    <w:bookmarkStart w:name="z336" w:id="295"/>
    <w:p>
      <w:pPr>
        <w:spacing w:after="0"/>
        <w:ind w:left="0"/>
        <w:jc w:val="both"/>
      </w:pPr>
      <w:r>
        <w:rPr>
          <w:rFonts w:ascii="Times New Roman"/>
          <w:b w:val="false"/>
          <w:i w:val="false"/>
          <w:color w:val="000000"/>
          <w:sz w:val="28"/>
        </w:rPr>
        <w:t>
      Жоғары ғылыми-техникалық комиссия ғылыми-технологиялық парктің даму стратегиясын бекітеді.</w:t>
      </w:r>
    </w:p>
    <w:bookmarkEnd w:id="295"/>
    <w:bookmarkStart w:name="z337" w:id="296"/>
    <w:p>
      <w:pPr>
        <w:spacing w:after="0"/>
        <w:ind w:left="0"/>
        <w:jc w:val="both"/>
      </w:pPr>
      <w:r>
        <w:rPr>
          <w:rFonts w:ascii="Times New Roman"/>
          <w:b w:val="false"/>
          <w:i w:val="false"/>
          <w:color w:val="000000"/>
          <w:sz w:val="28"/>
        </w:rPr>
        <w:t>
      7. Ғылыми-технологиялық парк мәртебесінен мерзімінен бұрын айыру негіздері:</w:t>
      </w:r>
    </w:p>
    <w:bookmarkEnd w:id="296"/>
    <w:bookmarkStart w:name="z338" w:id="297"/>
    <w:p>
      <w:pPr>
        <w:spacing w:after="0"/>
        <w:ind w:left="0"/>
        <w:jc w:val="both"/>
      </w:pPr>
      <w:r>
        <w:rPr>
          <w:rFonts w:ascii="Times New Roman"/>
          <w:b w:val="false"/>
          <w:i w:val="false"/>
          <w:color w:val="000000"/>
          <w:sz w:val="28"/>
        </w:rPr>
        <w:t>
      1) ғылыми, ғылыми-техникалық, инновациялық және өндірістік қызмет нәтижелерінің ғылыми-технологиялық парктiң даму стратегиясының міндеттеріне сәйкес келмеуі;</w:t>
      </w:r>
    </w:p>
    <w:bookmarkEnd w:id="297"/>
    <w:bookmarkStart w:name="z339" w:id="298"/>
    <w:p>
      <w:pPr>
        <w:spacing w:after="0"/>
        <w:ind w:left="0"/>
        <w:jc w:val="both"/>
      </w:pPr>
      <w:r>
        <w:rPr>
          <w:rFonts w:ascii="Times New Roman"/>
          <w:b w:val="false"/>
          <w:i w:val="false"/>
          <w:color w:val="000000"/>
          <w:sz w:val="28"/>
        </w:rPr>
        <w:t>
      2) бес жыл ішінде ғылыми-технологиялық парктің даму стратегиясының іске асырылуын мониторингтеу қорытындылары бойынша ғылыми-технологиялық парктің даму стратегиясында көзделген нәтижелерге қол жеткізбеу;</w:t>
      </w:r>
    </w:p>
    <w:bookmarkEnd w:id="298"/>
    <w:bookmarkStart w:name="z340" w:id="299"/>
    <w:p>
      <w:pPr>
        <w:spacing w:after="0"/>
        <w:ind w:left="0"/>
        <w:jc w:val="both"/>
      </w:pPr>
      <w:r>
        <w:rPr>
          <w:rFonts w:ascii="Times New Roman"/>
          <w:b w:val="false"/>
          <w:i w:val="false"/>
          <w:color w:val="000000"/>
          <w:sz w:val="28"/>
        </w:rPr>
        <w:t>
      3) ғылыми-технологиялық парк мәртебесін берудің осы баптың 2-тармағында көзделген өлшемшарттарына сәйкес келмеу.";</w:t>
      </w:r>
    </w:p>
    <w:bookmarkEnd w:id="299"/>
    <w:bookmarkStart w:name="z341" w:id="300"/>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34-бапта</w:t>
      </w:r>
      <w:r>
        <w:rPr>
          <w:rFonts w:ascii="Times New Roman"/>
          <w:b w:val="false"/>
          <w:i w:val="false"/>
          <w:color w:val="000000"/>
          <w:sz w:val="28"/>
        </w:rPr>
        <w:t>:</w:t>
      </w:r>
    </w:p>
    <w:bookmarkEnd w:id="3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"субъектілерін" деген сөзден кейін ", оның ішінде Қазақстан Республикасының бюджет заңнамасына және Қазақстан Республикасының жер қойнауы және жер қойнауын пайдалану туралы заңнамасына сәйкес жер қойнауын пайдаланушылардың аударымдарынан түсетін арнаулы түсімдер есебінен"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344" w:id="301"/>
    <w:p>
      <w:pPr>
        <w:spacing w:after="0"/>
        <w:ind w:left="0"/>
        <w:jc w:val="both"/>
      </w:pPr>
      <w:r>
        <w:rPr>
          <w:rFonts w:ascii="Times New Roman"/>
          <w:b w:val="false"/>
          <w:i w:val="false"/>
          <w:color w:val="000000"/>
          <w:sz w:val="28"/>
        </w:rPr>
        <w:t>
      "ұйымы" деген сөзден кейін "және оның ұйымдары" деген сөздермен толықтырылсын;</w:t>
      </w:r>
    </w:p>
    <w:bookmarkEnd w:id="301"/>
    <w:bookmarkStart w:name="z345" w:id="302"/>
    <w:p>
      <w:pPr>
        <w:spacing w:after="0"/>
        <w:ind w:left="0"/>
        <w:jc w:val="both"/>
      </w:pPr>
      <w:r>
        <w:rPr>
          <w:rFonts w:ascii="Times New Roman"/>
          <w:b w:val="false"/>
          <w:i w:val="false"/>
          <w:color w:val="000000"/>
          <w:sz w:val="28"/>
        </w:rPr>
        <w:t>
      мынадай мазмұндағы екінші бөлікпен толықтырылсын:</w:t>
      </w:r>
    </w:p>
    <w:bookmarkEnd w:id="302"/>
    <w:bookmarkStart w:name="z346" w:id="303"/>
    <w:p>
      <w:pPr>
        <w:spacing w:after="0"/>
        <w:ind w:left="0"/>
        <w:jc w:val="both"/>
      </w:pPr>
      <w:r>
        <w:rPr>
          <w:rFonts w:ascii="Times New Roman"/>
          <w:b w:val="false"/>
          <w:i w:val="false"/>
          <w:color w:val="000000"/>
          <w:sz w:val="28"/>
        </w:rPr>
        <w:t>
      "Ғылыми, ғылыми-техникалық жобалар мен бағдарламаларды іске асыру мерзімі ғылыми, ғылыми-техникалық жобалар мен бағдарламаларды іске асыруға арналған шарт жасалған күннен бастап есептеледі және күнтізбелік жоспардың іс-шаралары орындалатын бүкіл кезеңді қамтиды.";</w:t>
      </w:r>
    </w:p>
    <w:bookmarkEnd w:id="303"/>
    <w:bookmarkStart w:name="z347" w:id="304"/>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36-бапта</w:t>
      </w:r>
      <w:r>
        <w:rPr>
          <w:rFonts w:ascii="Times New Roman"/>
          <w:b w:val="false"/>
          <w:i w:val="false"/>
          <w:color w:val="000000"/>
          <w:sz w:val="28"/>
        </w:rPr>
        <w:t>:</w:t>
      </w:r>
    </w:p>
    <w:bookmarkEnd w:id="3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w:t>
      </w:r>
    </w:p>
    <w:bookmarkStart w:name="z349" w:id="305"/>
    <w:p>
      <w:pPr>
        <w:spacing w:after="0"/>
        <w:ind w:left="0"/>
        <w:jc w:val="both"/>
      </w:pPr>
      <w:r>
        <w:rPr>
          <w:rFonts w:ascii="Times New Roman"/>
          <w:b w:val="false"/>
          <w:i w:val="false"/>
          <w:color w:val="000000"/>
          <w:sz w:val="28"/>
        </w:rPr>
        <w:t>
      "зерттеулер жүргізуге," деген сөздерден кейін "оның ішінде тәжірибелік-конструкторлық жұмыстарға," деген сөздермен толықтырылсын;</w:t>
      </w:r>
    </w:p>
    <w:bookmarkEnd w:id="305"/>
    <w:bookmarkStart w:name="z350" w:id="306"/>
    <w:p>
      <w:pPr>
        <w:spacing w:after="0"/>
        <w:ind w:left="0"/>
        <w:jc w:val="both"/>
      </w:pPr>
      <w:r>
        <w:rPr>
          <w:rFonts w:ascii="Times New Roman"/>
          <w:b w:val="false"/>
          <w:i w:val="false"/>
          <w:color w:val="000000"/>
          <w:sz w:val="28"/>
        </w:rPr>
        <w:t>
      "коммерцияландыруға арналған грант" деген сөздерден кейін ", сондай-ақ Қазақстан Республикасының халықаралық шарттары шеңберіндегі грант" деген сөздермен толықтырылсын;</w:t>
      </w:r>
    </w:p>
    <w:bookmarkEnd w:id="3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"ұйымдары" деген сөзден кейін "және олардың ұйымдары"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"ұйымдары" деген сөзден кейін "және олардың ұйымдары"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"интернет-ресурстарында" деген сөздерден кейін "уәкілетті орган белгілеген мерзімдерден кешіктірілмей" деген сөздермен толықтырылсын;</w:t>
      </w:r>
    </w:p>
    <w:bookmarkStart w:name="z354" w:id="307"/>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37-бапта</w:t>
      </w:r>
      <w:r>
        <w:rPr>
          <w:rFonts w:ascii="Times New Roman"/>
          <w:b w:val="false"/>
          <w:i w:val="false"/>
          <w:color w:val="000000"/>
          <w:sz w:val="28"/>
        </w:rPr>
        <w:t>:</w:t>
      </w:r>
    </w:p>
    <w:bookmarkEnd w:id="3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"ұйымдары" деген сөзден кейін "және олардың ұйымдары"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бөлігі "ұйымдары" деген сөзден кейін "және олардың ұйымдары"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10-тармақтағы</w:t>
      </w:r>
      <w:r>
        <w:rPr>
          <w:rFonts w:ascii="Times New Roman"/>
          <w:b w:val="false"/>
          <w:i w:val="false"/>
          <w:color w:val="000000"/>
          <w:sz w:val="28"/>
        </w:rPr>
        <w:t xml:space="preserve"> "интернет-ресурсында" деген сөздер "интернет-ресурстарында уәкілетті орган белгілеген мерзімдерден кешіктірілмей" деген сөздермен ауыстырылсын;</w:t>
      </w:r>
    </w:p>
    <w:bookmarkStart w:name="z358" w:id="308"/>
    <w:p>
      <w:pPr>
        <w:spacing w:after="0"/>
        <w:ind w:left="0"/>
        <w:jc w:val="both"/>
      </w:pPr>
      <w:r>
        <w:rPr>
          <w:rFonts w:ascii="Times New Roman"/>
          <w:b w:val="false"/>
          <w:i w:val="false"/>
          <w:color w:val="000000"/>
          <w:sz w:val="28"/>
        </w:rPr>
        <w:t xml:space="preserve">
      20) 41-бап </w:t>
      </w:r>
      <w:r>
        <w:rPr>
          <w:rFonts w:ascii="Times New Roman"/>
          <w:b w:val="false"/>
          <w:i w:val="false"/>
          <w:color w:val="000000"/>
          <w:sz w:val="28"/>
        </w:rPr>
        <w:t>8) тармақшасындағы</w:t>
      </w:r>
      <w:r>
        <w:rPr>
          <w:rFonts w:ascii="Times New Roman"/>
          <w:b w:val="false"/>
          <w:i w:val="false"/>
          <w:color w:val="000000"/>
          <w:sz w:val="28"/>
        </w:rPr>
        <w:t xml:space="preserve"> "тұлғалар ғылыми және (немесе) ғылыми-техникалық қызмет нәтижелерін коммерцияландыруға қатысушылар болып табылады." деген сөздер "тұлғалар;" деген сөзбен ауыстырылып, мынадай мазмұндағы 9) тармақшамен толықтырылсын:</w:t>
      </w:r>
    </w:p>
    <w:bookmarkEnd w:id="308"/>
    <w:bookmarkStart w:name="z359" w:id="309"/>
    <w:p>
      <w:pPr>
        <w:spacing w:after="0"/>
        <w:ind w:left="0"/>
        <w:jc w:val="both"/>
      </w:pPr>
      <w:r>
        <w:rPr>
          <w:rFonts w:ascii="Times New Roman"/>
          <w:b w:val="false"/>
          <w:i w:val="false"/>
          <w:color w:val="000000"/>
          <w:sz w:val="28"/>
        </w:rPr>
        <w:t>
      "9) ғылымды қажетсінетін аумақтар ғылыми және (немесе) ғылыми-техникалық қызмет нәтижелерін коммерцияландыруға қатысушылар болады.";</w:t>
      </w:r>
    </w:p>
    <w:bookmarkEnd w:id="309"/>
    <w:bookmarkStart w:name="z360" w:id="310"/>
    <w:p>
      <w:pPr>
        <w:spacing w:after="0"/>
        <w:ind w:left="0"/>
        <w:jc w:val="both"/>
      </w:pPr>
      <w:r>
        <w:rPr>
          <w:rFonts w:ascii="Times New Roman"/>
          <w:b w:val="false"/>
          <w:i w:val="false"/>
          <w:color w:val="000000"/>
          <w:sz w:val="28"/>
        </w:rPr>
        <w:t xml:space="preserve">
      21) 45-баптың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9) тармақшамен толықтырылсын:</w:t>
      </w:r>
    </w:p>
    <w:bookmarkEnd w:id="310"/>
    <w:bookmarkStart w:name="z361" w:id="311"/>
    <w:p>
      <w:pPr>
        <w:spacing w:after="0"/>
        <w:ind w:left="0"/>
        <w:jc w:val="both"/>
      </w:pPr>
      <w:r>
        <w:rPr>
          <w:rFonts w:ascii="Times New Roman"/>
          <w:b w:val="false"/>
          <w:i w:val="false"/>
          <w:color w:val="000000"/>
          <w:sz w:val="28"/>
        </w:rPr>
        <w:t>
      "9) ғылыми және (немесе) ғылыми-техникалық қызметтің аккредиттелген субъектілеріне тәжірибелік-конструкторлық жұмыстарға арналған гранттар береді.";</w:t>
      </w:r>
    </w:p>
    <w:bookmarkEnd w:id="311"/>
    <w:bookmarkStart w:name="z362" w:id="312"/>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52-бап</w:t>
      </w:r>
      <w:r>
        <w:rPr>
          <w:rFonts w:ascii="Times New Roman"/>
          <w:b w:val="false"/>
          <w:i w:val="false"/>
          <w:color w:val="000000"/>
          <w:sz w:val="28"/>
        </w:rPr>
        <w:t xml:space="preserve"> мынадай мазмұндағы 6-тармақпен толықтырылсын:</w:t>
      </w:r>
    </w:p>
    <w:bookmarkEnd w:id="312"/>
    <w:bookmarkStart w:name="z363" w:id="313"/>
    <w:p>
      <w:pPr>
        <w:spacing w:after="0"/>
        <w:ind w:left="0"/>
        <w:jc w:val="both"/>
      </w:pPr>
      <w:r>
        <w:rPr>
          <w:rFonts w:ascii="Times New Roman"/>
          <w:b w:val="false"/>
          <w:i w:val="false"/>
          <w:color w:val="000000"/>
          <w:sz w:val="28"/>
        </w:rPr>
        <w:t>
      "6. Бірлескен халықаралық жобаларды және (немесе) бағдарламаларды қоса қаржыландыру ғылымды қаржыландыру қағидаларына сәйкес гранттық немесе бағдарламалық-нысаналық қаржыландыру есебінен жүзеге асырылуы мүмкін.".</w:t>
      </w:r>
    </w:p>
    <w:bookmarkEnd w:id="313"/>
    <w:bookmarkStart w:name="z364" w:id="314"/>
    <w:p>
      <w:pPr>
        <w:spacing w:after="0"/>
        <w:ind w:left="0"/>
        <w:jc w:val="both"/>
      </w:pPr>
      <w:r>
        <w:rPr>
          <w:rFonts w:ascii="Times New Roman"/>
          <w:b w:val="false"/>
          <w:i w:val="false"/>
          <w:color w:val="000000"/>
          <w:sz w:val="28"/>
        </w:rPr>
        <w:t xml:space="preserve">
      17. "Мемлекеттiк сатып алу туралы" 2024 жылғы 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14"/>
    <w:bookmarkStart w:name="z365" w:id="315"/>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10) тармақшасы</w:t>
      </w:r>
      <w:r>
        <w:rPr>
          <w:rFonts w:ascii="Times New Roman"/>
          <w:b w:val="false"/>
          <w:i w:val="false"/>
          <w:color w:val="000000"/>
          <w:sz w:val="28"/>
        </w:rPr>
        <w:t xml:space="preserve"> "ұйымдары" деген сөзден кейін "және ғылыми және (немесе) ғылыми-техникалық қызметтің өзге де аккредиттелген субъектілері" деген сөздермен толықтырылсын;</w:t>
      </w:r>
    </w:p>
    <w:bookmarkEnd w:id="315"/>
    <w:bookmarkStart w:name="z366" w:id="316"/>
    <w:p>
      <w:pPr>
        <w:spacing w:after="0"/>
        <w:ind w:left="0"/>
        <w:jc w:val="both"/>
      </w:pPr>
      <w:r>
        <w:rPr>
          <w:rFonts w:ascii="Times New Roman"/>
          <w:b w:val="false"/>
          <w:i w:val="false"/>
          <w:color w:val="000000"/>
          <w:sz w:val="28"/>
        </w:rPr>
        <w:t xml:space="preserve">
      2) 17-баптың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үшінші бөлікпен толықтырылсын:</w:t>
      </w:r>
    </w:p>
    <w:bookmarkEnd w:id="316"/>
    <w:bookmarkStart w:name="z367" w:id="317"/>
    <w:p>
      <w:pPr>
        <w:spacing w:after="0"/>
        <w:ind w:left="0"/>
        <w:jc w:val="both"/>
      </w:pPr>
      <w:r>
        <w:rPr>
          <w:rFonts w:ascii="Times New Roman"/>
          <w:b w:val="false"/>
          <w:i w:val="false"/>
          <w:color w:val="000000"/>
          <w:sz w:val="28"/>
        </w:rPr>
        <w:t xml:space="preserve">
      "Оқулықтар мен оқу-әдістемелік кешендерді сатып алу жөніндегі үлгілік шарттар "Білім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ерекшеліктер ескеріле отырып жасалады.".</w:t>
      </w:r>
    </w:p>
    <w:bookmarkEnd w:id="317"/>
    <w:bookmarkStart w:name="z368" w:id="318"/>
    <w:p>
      <w:pPr>
        <w:spacing w:after="0"/>
        <w:ind w:left="0"/>
        <w:jc w:val="both"/>
      </w:pPr>
      <w:r>
        <w:rPr>
          <w:rFonts w:ascii="Times New Roman"/>
          <w:b w:val="false"/>
          <w:i w:val="false"/>
          <w:color w:val="000000"/>
          <w:sz w:val="28"/>
        </w:rPr>
        <w:t>
      2-бап.</w:t>
      </w:r>
    </w:p>
    <w:bookmarkEnd w:id="318"/>
    <w:bookmarkStart w:name="z369" w:id="319"/>
    <w:p>
      <w:pPr>
        <w:spacing w:after="0"/>
        <w:ind w:left="0"/>
        <w:jc w:val="both"/>
      </w:pPr>
      <w:r>
        <w:rPr>
          <w:rFonts w:ascii="Times New Roman"/>
          <w:b w:val="false"/>
          <w:i w:val="false"/>
          <w:color w:val="000000"/>
          <w:sz w:val="28"/>
        </w:rPr>
        <w:t>
      1. Осы Заң:</w:t>
      </w:r>
    </w:p>
    <w:bookmarkEnd w:id="319"/>
    <w:bookmarkStart w:name="z370" w:id="320"/>
    <w:p>
      <w:pPr>
        <w:spacing w:after="0"/>
        <w:ind w:left="0"/>
        <w:jc w:val="both"/>
      </w:pPr>
      <w:r>
        <w:rPr>
          <w:rFonts w:ascii="Times New Roman"/>
          <w:b w:val="false"/>
          <w:i w:val="false"/>
          <w:color w:val="000000"/>
          <w:sz w:val="28"/>
        </w:rPr>
        <w:t xml:space="preserve">
      1) алғашқы ресми жарияланған күнінен кейін күнтізбелік он күн өткен соң қолданысқа енгізілетін 1-баптың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14-тармақтарын</w:t>
      </w:r>
      <w:r>
        <w:rPr>
          <w:rFonts w:ascii="Times New Roman"/>
          <w:b w:val="false"/>
          <w:i w:val="false"/>
          <w:color w:val="000000"/>
          <w:sz w:val="28"/>
        </w:rPr>
        <w:t xml:space="preserve">, </w:t>
      </w:r>
      <w:r>
        <w:rPr>
          <w:rFonts w:ascii="Times New Roman"/>
          <w:b w:val="false"/>
          <w:i w:val="false"/>
          <w:color w:val="000000"/>
          <w:sz w:val="28"/>
        </w:rPr>
        <w:t>16-тармағының</w:t>
      </w:r>
      <w:r>
        <w:rPr>
          <w:rFonts w:ascii="Times New Roman"/>
          <w:b w:val="false"/>
          <w:i w:val="false"/>
          <w:color w:val="000000"/>
          <w:sz w:val="28"/>
        </w:rPr>
        <w:t xml:space="preserve"> 3) тармақшасын, 8) тармақшасының сегізінші – он жетінші абзацтарын;</w:t>
      </w:r>
    </w:p>
    <w:bookmarkEnd w:id="320"/>
    <w:bookmarkStart w:name="z371" w:id="321"/>
    <w:p>
      <w:pPr>
        <w:spacing w:after="0"/>
        <w:ind w:left="0"/>
        <w:jc w:val="both"/>
      </w:pPr>
      <w:r>
        <w:rPr>
          <w:rFonts w:ascii="Times New Roman"/>
          <w:b w:val="false"/>
          <w:i w:val="false"/>
          <w:color w:val="000000"/>
          <w:sz w:val="28"/>
        </w:rPr>
        <w:t xml:space="preserve">
      2) алғашқы ресми жарияланған күнінен кейін алты ай өткен соң қолданысқа енгізілетін 1-баптың </w:t>
      </w:r>
      <w:r>
        <w:rPr>
          <w:rFonts w:ascii="Times New Roman"/>
          <w:b w:val="false"/>
          <w:i w:val="false"/>
          <w:color w:val="000000"/>
          <w:sz w:val="28"/>
        </w:rPr>
        <w:t>4-тармағы</w:t>
      </w:r>
      <w:r>
        <w:rPr>
          <w:rFonts w:ascii="Times New Roman"/>
          <w:b w:val="false"/>
          <w:i w:val="false"/>
          <w:color w:val="000000"/>
          <w:sz w:val="28"/>
        </w:rPr>
        <w:t xml:space="preserve"> 6) тармақшасының үшінші, төртінші және бесінші абзацтарын;</w:t>
      </w:r>
    </w:p>
    <w:bookmarkEnd w:id="321"/>
    <w:bookmarkStart w:name="z372" w:id="322"/>
    <w:p>
      <w:pPr>
        <w:spacing w:after="0"/>
        <w:ind w:left="0"/>
        <w:jc w:val="both"/>
      </w:pPr>
      <w:r>
        <w:rPr>
          <w:rFonts w:ascii="Times New Roman"/>
          <w:b w:val="false"/>
          <w:i w:val="false"/>
          <w:color w:val="000000"/>
          <w:sz w:val="28"/>
        </w:rPr>
        <w:t xml:space="preserve">
      3) 2027 жылғы 1 қаңтардан бастап қолданысқа енгізілетін 1-баптың </w:t>
      </w:r>
      <w:r>
        <w:rPr>
          <w:rFonts w:ascii="Times New Roman"/>
          <w:b w:val="false"/>
          <w:i w:val="false"/>
          <w:color w:val="000000"/>
          <w:sz w:val="28"/>
        </w:rPr>
        <w:t>2-тармағын</w:t>
      </w:r>
      <w:r>
        <w:rPr>
          <w:rFonts w:ascii="Times New Roman"/>
          <w:b w:val="false"/>
          <w:i w:val="false"/>
          <w:color w:val="000000"/>
          <w:sz w:val="28"/>
        </w:rPr>
        <w:t xml:space="preserve">, </w:t>
      </w:r>
      <w:r>
        <w:rPr>
          <w:rFonts w:ascii="Times New Roman"/>
          <w:b w:val="false"/>
          <w:i w:val="false"/>
          <w:color w:val="000000"/>
          <w:sz w:val="28"/>
        </w:rPr>
        <w:t>5-тармағының</w:t>
      </w:r>
      <w:r>
        <w:rPr>
          <w:rFonts w:ascii="Times New Roman"/>
          <w:b w:val="false"/>
          <w:i w:val="false"/>
          <w:color w:val="000000"/>
          <w:sz w:val="28"/>
        </w:rPr>
        <w:t xml:space="preserve"> 5) және 6) тармақшаларын, </w:t>
      </w:r>
      <w:r>
        <w:rPr>
          <w:rFonts w:ascii="Times New Roman"/>
          <w:b w:val="false"/>
          <w:i w:val="false"/>
          <w:color w:val="000000"/>
          <w:sz w:val="28"/>
        </w:rPr>
        <w:t>7-тармағының</w:t>
      </w:r>
      <w:r>
        <w:rPr>
          <w:rFonts w:ascii="Times New Roman"/>
          <w:b w:val="false"/>
          <w:i w:val="false"/>
          <w:color w:val="000000"/>
          <w:sz w:val="28"/>
        </w:rPr>
        <w:t xml:space="preserve"> 1), 3), 4), 5) және 9) тармақшаларын және 9-тармағын қоспағанда, алғашқы ресми жарияланған күнінен кейін күнтізбелік алпыс күн өткен соң қолданысқа енгізіледі.</w:t>
      </w:r>
    </w:p>
    <w:bookmarkEnd w:id="322"/>
    <w:bookmarkStart w:name="z373" w:id="323"/>
    <w:p>
      <w:pPr>
        <w:spacing w:after="0"/>
        <w:ind w:left="0"/>
        <w:jc w:val="both"/>
      </w:pPr>
      <w:r>
        <w:rPr>
          <w:rFonts w:ascii="Times New Roman"/>
          <w:b w:val="false"/>
          <w:i w:val="false"/>
          <w:color w:val="000000"/>
          <w:sz w:val="28"/>
        </w:rPr>
        <w:t xml:space="preserve">
      2. Осы Заңның 1-бабы </w:t>
      </w:r>
      <w:r>
        <w:rPr>
          <w:rFonts w:ascii="Times New Roman"/>
          <w:b w:val="false"/>
          <w:i w:val="false"/>
          <w:color w:val="000000"/>
          <w:sz w:val="28"/>
        </w:rPr>
        <w:t>1-тармағының</w:t>
      </w:r>
      <w:r>
        <w:rPr>
          <w:rFonts w:ascii="Times New Roman"/>
          <w:b w:val="false"/>
          <w:i w:val="false"/>
          <w:color w:val="000000"/>
          <w:sz w:val="28"/>
        </w:rPr>
        <w:t xml:space="preserve">, </w:t>
      </w:r>
      <w:r>
        <w:rPr>
          <w:rFonts w:ascii="Times New Roman"/>
          <w:b w:val="false"/>
          <w:i w:val="false"/>
          <w:color w:val="000000"/>
          <w:sz w:val="28"/>
        </w:rPr>
        <w:t>5-тармағы</w:t>
      </w:r>
      <w:r>
        <w:rPr>
          <w:rFonts w:ascii="Times New Roman"/>
          <w:b w:val="false"/>
          <w:i w:val="false"/>
          <w:color w:val="000000"/>
          <w:sz w:val="28"/>
        </w:rPr>
        <w:t xml:space="preserve"> 3) тармақшасының күші осы Заң қолданысқа енгізілгенге дейін жасалған зейнетақы аннуитеті шарттарынан туындаған құқықтық қатынастарға қолданылады.</w:t>
      </w:r>
    </w:p>
    <w:bookmarkEnd w:id="3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