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08fc" w14:textId="2900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 туралы" Қазақстан Республикасының Заңына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2026 жылғы 14 мамырдағы № 289-VIII ҚРЗ</w:t>
      </w:r>
    </w:p>
    <w:p>
      <w:pPr>
        <w:spacing w:after="0"/>
        <w:ind w:left="0"/>
        <w:jc w:val="both"/>
      </w:pPr>
      <w:bookmarkStart w:name="z4" w:id="0"/>
      <w:r>
        <w:rPr>
          <w:rFonts w:ascii="Times New Roman"/>
          <w:b w:val="false"/>
          <w:i w:val="false"/>
          <w:color w:val="000000"/>
          <w:sz w:val="28"/>
        </w:rPr>
        <w:t xml:space="preserve">
      1-бап.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мынадай өзгерістер мен толықтыру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екінші бөлігі мынадай редакцияда жазылсын:</w:t>
      </w:r>
    </w:p>
    <w:bookmarkEnd w:id="1"/>
    <w:bookmarkStart w:name="z6" w:id="2"/>
    <w:p>
      <w:pPr>
        <w:spacing w:after="0"/>
        <w:ind w:left="0"/>
        <w:jc w:val="both"/>
      </w:pPr>
      <w:r>
        <w:rPr>
          <w:rFonts w:ascii="Times New Roman"/>
          <w:b w:val="false"/>
          <w:i w:val="false"/>
          <w:color w:val="000000"/>
          <w:sz w:val="28"/>
        </w:rPr>
        <w:t>
      "Сол бір құрметті атақ қайталап берілмейді.";</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"11-бап. Қазақстан Республикасының ордендері:</w:t>
      </w:r>
    </w:p>
    <w:bookmarkEnd w:id="4"/>
    <w:bookmarkStart w:name="z9" w:id="5"/>
    <w:p>
      <w:pPr>
        <w:spacing w:after="0"/>
        <w:ind w:left="0"/>
        <w:jc w:val="both"/>
      </w:pPr>
      <w:r>
        <w:rPr>
          <w:rFonts w:ascii="Times New Roman"/>
          <w:b w:val="false"/>
          <w:i w:val="false"/>
          <w:color w:val="000000"/>
          <w:sz w:val="28"/>
        </w:rPr>
        <w:t xml:space="preserve">
      - "Отан"; </w:t>
      </w:r>
    </w:p>
    <w:bookmarkEnd w:id="5"/>
    <w:bookmarkStart w:name="z10" w:id="6"/>
    <w:p>
      <w:pPr>
        <w:spacing w:after="0"/>
        <w:ind w:left="0"/>
        <w:jc w:val="both"/>
      </w:pPr>
      <w:r>
        <w:rPr>
          <w:rFonts w:ascii="Times New Roman"/>
          <w:b w:val="false"/>
          <w:i w:val="false"/>
          <w:color w:val="000000"/>
          <w:sz w:val="28"/>
        </w:rPr>
        <w:t xml:space="preserve">
      - "Барыс"; </w:t>
      </w:r>
    </w:p>
    <w:bookmarkEnd w:id="6"/>
    <w:bookmarkStart w:name="z11" w:id="7"/>
    <w:p>
      <w:pPr>
        <w:spacing w:after="0"/>
        <w:ind w:left="0"/>
        <w:jc w:val="both"/>
      </w:pPr>
      <w:r>
        <w:rPr>
          <w:rFonts w:ascii="Times New Roman"/>
          <w:b w:val="false"/>
          <w:i w:val="false"/>
          <w:color w:val="000000"/>
          <w:sz w:val="28"/>
        </w:rPr>
        <w:t xml:space="preserve">
      - "Даңқ"; </w:t>
      </w:r>
    </w:p>
    <w:bookmarkEnd w:id="7"/>
    <w:bookmarkStart w:name="z12" w:id="8"/>
    <w:p>
      <w:pPr>
        <w:spacing w:after="0"/>
        <w:ind w:left="0"/>
        <w:jc w:val="both"/>
      </w:pPr>
      <w:r>
        <w:rPr>
          <w:rFonts w:ascii="Times New Roman"/>
          <w:b w:val="false"/>
          <w:i w:val="false"/>
          <w:color w:val="000000"/>
          <w:sz w:val="28"/>
        </w:rPr>
        <w:t>
      - "AL-Farabi";</w:t>
      </w:r>
    </w:p>
    <w:bookmarkEnd w:id="8"/>
    <w:bookmarkStart w:name="z13" w:id="9"/>
    <w:p>
      <w:pPr>
        <w:spacing w:after="0"/>
        <w:ind w:left="0"/>
        <w:jc w:val="both"/>
      </w:pPr>
      <w:r>
        <w:rPr>
          <w:rFonts w:ascii="Times New Roman"/>
          <w:b w:val="false"/>
          <w:i w:val="false"/>
          <w:color w:val="000000"/>
          <w:sz w:val="28"/>
        </w:rPr>
        <w:t>
      - "Qoja Ahmet Yasaui";</w:t>
      </w:r>
    </w:p>
    <w:bookmarkEnd w:id="9"/>
    <w:bookmarkStart w:name="z14" w:id="10"/>
    <w:p>
      <w:pPr>
        <w:spacing w:after="0"/>
        <w:ind w:left="0"/>
        <w:jc w:val="both"/>
      </w:pPr>
      <w:r>
        <w:rPr>
          <w:rFonts w:ascii="Times New Roman"/>
          <w:b w:val="false"/>
          <w:i w:val="false"/>
          <w:color w:val="000000"/>
          <w:sz w:val="28"/>
        </w:rPr>
        <w:t>
      - "Қазақстан Республикасының Тұңғыш Президенті – Елбасы Нұрсұлтан Назарбаев";</w:t>
      </w:r>
    </w:p>
    <w:bookmarkEnd w:id="10"/>
    <w:bookmarkStart w:name="z15" w:id="11"/>
    <w:p>
      <w:pPr>
        <w:spacing w:after="0"/>
        <w:ind w:left="0"/>
        <w:jc w:val="both"/>
      </w:pPr>
      <w:r>
        <w:rPr>
          <w:rFonts w:ascii="Times New Roman"/>
          <w:b w:val="false"/>
          <w:i w:val="false"/>
          <w:color w:val="000000"/>
          <w:sz w:val="28"/>
        </w:rPr>
        <w:t>
      - "Мейірім";</w:t>
      </w:r>
    </w:p>
    <w:bookmarkEnd w:id="11"/>
    <w:bookmarkStart w:name="z16" w:id="12"/>
    <w:p>
      <w:pPr>
        <w:spacing w:after="0"/>
        <w:ind w:left="0"/>
        <w:jc w:val="both"/>
      </w:pPr>
      <w:r>
        <w:rPr>
          <w:rFonts w:ascii="Times New Roman"/>
          <w:b w:val="false"/>
          <w:i w:val="false"/>
          <w:color w:val="000000"/>
          <w:sz w:val="28"/>
        </w:rPr>
        <w:t xml:space="preserve">
      - "Айбын"; </w:t>
      </w:r>
    </w:p>
    <w:bookmarkEnd w:id="12"/>
    <w:bookmarkStart w:name="z17" w:id="13"/>
    <w:p>
      <w:pPr>
        <w:spacing w:after="0"/>
        <w:ind w:left="0"/>
        <w:jc w:val="both"/>
      </w:pPr>
      <w:r>
        <w:rPr>
          <w:rFonts w:ascii="Times New Roman"/>
          <w:b w:val="false"/>
          <w:i w:val="false"/>
          <w:color w:val="000000"/>
          <w:sz w:val="28"/>
        </w:rPr>
        <w:t xml:space="preserve">
      - "Парасат"; </w:t>
      </w:r>
    </w:p>
    <w:bookmarkEnd w:id="13"/>
    <w:bookmarkStart w:name="z18" w:id="14"/>
    <w:p>
      <w:pPr>
        <w:spacing w:after="0"/>
        <w:ind w:left="0"/>
        <w:jc w:val="both"/>
      </w:pPr>
      <w:r>
        <w:rPr>
          <w:rFonts w:ascii="Times New Roman"/>
          <w:b w:val="false"/>
          <w:i w:val="false"/>
          <w:color w:val="000000"/>
          <w:sz w:val="28"/>
        </w:rPr>
        <w:t xml:space="preserve">
      - "Достық"; </w:t>
      </w:r>
    </w:p>
    <w:bookmarkEnd w:id="14"/>
    <w:bookmarkStart w:name="z19" w:id="15"/>
    <w:p>
      <w:pPr>
        <w:spacing w:after="0"/>
        <w:ind w:left="0"/>
        <w:jc w:val="both"/>
      </w:pPr>
      <w:r>
        <w:rPr>
          <w:rFonts w:ascii="Times New Roman"/>
          <w:b w:val="false"/>
          <w:i w:val="false"/>
          <w:color w:val="000000"/>
          <w:sz w:val="28"/>
        </w:rPr>
        <w:t xml:space="preserve">
      - "Ел бірлігі"; </w:t>
      </w:r>
    </w:p>
    <w:bookmarkEnd w:id="15"/>
    <w:bookmarkStart w:name="z20" w:id="16"/>
    <w:p>
      <w:pPr>
        <w:spacing w:after="0"/>
        <w:ind w:left="0"/>
        <w:jc w:val="both"/>
      </w:pPr>
      <w:r>
        <w:rPr>
          <w:rFonts w:ascii="Times New Roman"/>
          <w:b w:val="false"/>
          <w:i w:val="false"/>
          <w:color w:val="000000"/>
          <w:sz w:val="28"/>
        </w:rPr>
        <w:t xml:space="preserve">
      - "Құрмет"; </w:t>
      </w:r>
    </w:p>
    <w:bookmarkEnd w:id="16"/>
    <w:bookmarkStart w:name="z21" w:id="17"/>
    <w:p>
      <w:pPr>
        <w:spacing w:after="0"/>
        <w:ind w:left="0"/>
        <w:jc w:val="both"/>
      </w:pPr>
      <w:r>
        <w:rPr>
          <w:rFonts w:ascii="Times New Roman"/>
          <w:b w:val="false"/>
          <w:i w:val="false"/>
          <w:color w:val="000000"/>
          <w:sz w:val="28"/>
        </w:rPr>
        <w:t>
      - "Еңбек Даңқы".";</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12-1-бап</w:t>
      </w:r>
      <w:r>
        <w:rPr>
          <w:rFonts w:ascii="Times New Roman"/>
          <w:b w:val="false"/>
          <w:i w:val="false"/>
          <w:color w:val="000000"/>
          <w:sz w:val="28"/>
        </w:rPr>
        <w:t xml:space="preserve"> алып тасталсын;</w:t>
      </w:r>
    </w:p>
    <w:bookmarkEnd w:id="18"/>
    <w:bookmarkStart w:name="z23"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бірінші бөлігінің бірінші абзацындағы "әскерлерінің және әскери құралымдарының,", "Қазақстан Республикасының прокуратура, азаматтық қорғау, ішкі істер органдарының" деген сөздер тиісінше "әскерлер мен әскери құралымдардың,", "Қазақстан Республикасы құқық қорғау органдарының, азаматтық қорғау органдарының және мемлекеттік фельдъегерлік қызметінің" деген сөздермен ауыстырылсын;</w:t>
      </w:r>
    </w:p>
    <w:bookmarkEnd w:id="19"/>
    <w:bookmarkStart w:name="z24" w:id="20"/>
    <w:p>
      <w:pPr>
        <w:spacing w:after="0"/>
        <w:ind w:left="0"/>
        <w:jc w:val="both"/>
      </w:pPr>
      <w:r>
        <w:rPr>
          <w:rFonts w:ascii="Times New Roman"/>
          <w:b w:val="false"/>
          <w:i w:val="false"/>
          <w:color w:val="000000"/>
          <w:sz w:val="28"/>
        </w:rPr>
        <w:t>
      5) мынадай мазмұндағы 13-1, 13-2, 13-3 және 13-4-баптармен толықтырылсын:</w:t>
      </w:r>
    </w:p>
    <w:bookmarkEnd w:id="20"/>
    <w:bookmarkStart w:name="z25" w:id="21"/>
    <w:p>
      <w:pPr>
        <w:spacing w:after="0"/>
        <w:ind w:left="0"/>
        <w:jc w:val="both"/>
      </w:pPr>
      <w:r>
        <w:rPr>
          <w:rFonts w:ascii="Times New Roman"/>
          <w:b w:val="false"/>
          <w:i w:val="false"/>
          <w:color w:val="000000"/>
          <w:sz w:val="28"/>
        </w:rPr>
        <w:t>
      "13-1-бап. "AL-FARABI" орденімен Қазақстан Республикасына сіңірген зор еңбегі үшін, білім мен ғылым, мәдениет пен рухани өмір салаларында елеулі табыстарға қол жеткізген Қазақстан Республикасының азаматтары мен шетел азаматтары марапатталады.</w:t>
      </w:r>
    </w:p>
    <w:bookmarkEnd w:id="21"/>
    <w:bookmarkStart w:name="z26" w:id="22"/>
    <w:p>
      <w:pPr>
        <w:spacing w:after="0"/>
        <w:ind w:left="0"/>
        <w:jc w:val="both"/>
      </w:pPr>
      <w:r>
        <w:rPr>
          <w:rFonts w:ascii="Times New Roman"/>
          <w:b w:val="false"/>
          <w:i w:val="false"/>
          <w:color w:val="000000"/>
          <w:sz w:val="28"/>
        </w:rPr>
        <w:t>
      13-2-бап. "QOJA AHMET YASAUI" орденімен Қазақстан Республикасының дамуына ерекше еңбек сіңірген отандық және шетелдік ғалымдар, мемлекет және қоғам қайраткерлері, сондай-ақ мемлекеттікті нығайтуға, қоғамдық-саяси, әлеуметтік, ағартушылық, мәдени және гуманитарлық салаларды дамытуға үлес қосқан азаматтар марапатталады.</w:t>
      </w:r>
    </w:p>
    <w:bookmarkEnd w:id="22"/>
    <w:bookmarkStart w:name="z27" w:id="23"/>
    <w:p>
      <w:pPr>
        <w:spacing w:after="0"/>
        <w:ind w:left="0"/>
        <w:jc w:val="both"/>
      </w:pPr>
      <w:r>
        <w:rPr>
          <w:rFonts w:ascii="Times New Roman"/>
          <w:b w:val="false"/>
          <w:i w:val="false"/>
          <w:color w:val="000000"/>
          <w:sz w:val="28"/>
        </w:rPr>
        <w:t>
      13-3-бап. "Қазақстан Республикасының Тұңғыш Президенті – Елбасы Нұрсұлтан Назарбаев" орденімен Қазақстан Республикасының қалыптасуына, көркеюіне және даңқын шығаруға ықпал еткен мемлекеттік және қоғамдық қызметтегі айрықша еңбегі үшін Қазақстан Республикасының азаматтары марапатталады.</w:t>
      </w:r>
    </w:p>
    <w:bookmarkEnd w:id="23"/>
    <w:bookmarkStart w:name="z28" w:id="24"/>
    <w:p>
      <w:pPr>
        <w:spacing w:after="0"/>
        <w:ind w:left="0"/>
        <w:jc w:val="both"/>
      </w:pPr>
      <w:r>
        <w:rPr>
          <w:rFonts w:ascii="Times New Roman"/>
          <w:b w:val="false"/>
          <w:i w:val="false"/>
          <w:color w:val="000000"/>
          <w:sz w:val="28"/>
        </w:rPr>
        <w:t>
      "Қазақстан Республикасының Тұңғыш Президенті – Елбасы Нұрсұлтан Назарбаев" орденімен Қазақстан Республикасына сіңірген айрықша еңбегі үшін шет мемлекеттердің басшылары мен үкімет басшылары марапатталуы мүмкін.</w:t>
      </w:r>
    </w:p>
    <w:bookmarkEnd w:id="24"/>
    <w:bookmarkStart w:name="z29" w:id="25"/>
    <w:p>
      <w:pPr>
        <w:spacing w:after="0"/>
        <w:ind w:left="0"/>
        <w:jc w:val="both"/>
      </w:pPr>
      <w:r>
        <w:rPr>
          <w:rFonts w:ascii="Times New Roman"/>
          <w:b w:val="false"/>
          <w:i w:val="false"/>
          <w:color w:val="000000"/>
          <w:sz w:val="28"/>
        </w:rPr>
        <w:t>
      13-4-бап. "Мейірім" орденімен жоғары әлеуметтік жауапкершілік танытқан, қайырымдылық қызметке, оның ішінде меценаттық немесе филантропиялық қызметке қомақты үлес қосқан азаматтар марапатталады.</w:t>
      </w:r>
    </w:p>
    <w:bookmarkEnd w:id="25"/>
    <w:bookmarkStart w:name="z30" w:id="26"/>
    <w:p>
      <w:pPr>
        <w:spacing w:after="0"/>
        <w:ind w:left="0"/>
        <w:jc w:val="both"/>
      </w:pPr>
      <w:r>
        <w:rPr>
          <w:rFonts w:ascii="Times New Roman"/>
          <w:b w:val="false"/>
          <w:i w:val="false"/>
          <w:color w:val="000000"/>
          <w:sz w:val="28"/>
        </w:rPr>
        <w:t>
      Ерекше жағдайларда айрықша көзге түскені үшін Мемлекет басшысының шешімімен "Мейірім" орденімен марапаттау белгіленген мерзімдер ескерілмей жүргізілуі мүмкін.";</w:t>
      </w:r>
    </w:p>
    <w:bookmarkEnd w:id="26"/>
    <w:bookmarkStart w:name="z31"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бірінші бөліктің бірінші абзацындағы "басқа әскерлердің және әскери құрамалардың", "Қазақстан Республикасының арнаулы мемлекеттік органдарының, прокуратура, азаматтық қорғау, ішкі істер органдарының" деген сөздер тиісінше "басқа да әскерлер мен әскери құралымдардың", "Қазақстан Республикасы арнаулы мемлекеттік және құқық қорғау органдарының, азаматтық қорғау органдарының және мемлекеттік фельдъегерлік қызметінің" деген сөздермен ауыстырылсын;</w:t>
      </w:r>
    </w:p>
    <w:bookmarkEnd w:id="28"/>
    <w:bookmarkStart w:name="z33" w:id="29"/>
    <w:p>
      <w:pPr>
        <w:spacing w:after="0"/>
        <w:ind w:left="0"/>
        <w:jc w:val="both"/>
      </w:pPr>
      <w:r>
        <w:rPr>
          <w:rFonts w:ascii="Times New Roman"/>
          <w:b w:val="false"/>
          <w:i w:val="false"/>
          <w:color w:val="000000"/>
          <w:sz w:val="28"/>
        </w:rPr>
        <w:t>
      екінші бөліктегі "офицерлердің кіші және аға құрамдарындағы адамдар наградталады" деген сөздер "кіші, аға және жоғары офицерлер құрамдарындағы адамдар марапатталады" деген сөздермен ауыстырылсын;</w:t>
      </w:r>
    </w:p>
    <w:bookmarkEnd w:id="29"/>
    <w:bookmarkStart w:name="z34"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30"/>
    <w:bookmarkStart w:name="z35" w:id="31"/>
    <w:p>
      <w:pPr>
        <w:spacing w:after="0"/>
        <w:ind w:left="0"/>
        <w:jc w:val="both"/>
      </w:pPr>
      <w:r>
        <w:rPr>
          <w:rFonts w:ascii="Times New Roman"/>
          <w:b w:val="false"/>
          <w:i w:val="false"/>
          <w:color w:val="000000"/>
          <w:sz w:val="28"/>
        </w:rPr>
        <w:t>
      "18-бап. Қазақстан Республикасының медальдары:</w:t>
      </w:r>
    </w:p>
    <w:bookmarkEnd w:id="31"/>
    <w:bookmarkStart w:name="z36" w:id="32"/>
    <w:p>
      <w:pPr>
        <w:spacing w:after="0"/>
        <w:ind w:left="0"/>
        <w:jc w:val="both"/>
      </w:pPr>
      <w:r>
        <w:rPr>
          <w:rFonts w:ascii="Times New Roman"/>
          <w:b w:val="false"/>
          <w:i w:val="false"/>
          <w:color w:val="000000"/>
          <w:sz w:val="28"/>
        </w:rPr>
        <w:t xml:space="preserve">
      - "Ерлігі үшін"; </w:t>
      </w:r>
    </w:p>
    <w:bookmarkEnd w:id="32"/>
    <w:bookmarkStart w:name="z37" w:id="33"/>
    <w:p>
      <w:pPr>
        <w:spacing w:after="0"/>
        <w:ind w:left="0"/>
        <w:jc w:val="both"/>
      </w:pPr>
      <w:r>
        <w:rPr>
          <w:rFonts w:ascii="Times New Roman"/>
          <w:b w:val="false"/>
          <w:i w:val="false"/>
          <w:color w:val="000000"/>
          <w:sz w:val="28"/>
        </w:rPr>
        <w:t xml:space="preserve">
      - "Жауынгерлік ерлігі үшін"; </w:t>
      </w:r>
    </w:p>
    <w:bookmarkEnd w:id="33"/>
    <w:bookmarkStart w:name="z38" w:id="34"/>
    <w:p>
      <w:pPr>
        <w:spacing w:after="0"/>
        <w:ind w:left="0"/>
        <w:jc w:val="both"/>
      </w:pPr>
      <w:r>
        <w:rPr>
          <w:rFonts w:ascii="Times New Roman"/>
          <w:b w:val="false"/>
          <w:i w:val="false"/>
          <w:color w:val="000000"/>
          <w:sz w:val="28"/>
        </w:rPr>
        <w:t xml:space="preserve">
      - "Ерен еңбегі үшін"; </w:t>
      </w:r>
    </w:p>
    <w:bookmarkEnd w:id="34"/>
    <w:bookmarkStart w:name="z39" w:id="35"/>
    <w:p>
      <w:pPr>
        <w:spacing w:after="0"/>
        <w:ind w:left="0"/>
        <w:jc w:val="both"/>
      </w:pPr>
      <w:r>
        <w:rPr>
          <w:rFonts w:ascii="Times New Roman"/>
          <w:b w:val="false"/>
          <w:i w:val="false"/>
          <w:color w:val="000000"/>
          <w:sz w:val="28"/>
        </w:rPr>
        <w:t>
      - "Шапағат".";</w:t>
      </w:r>
    </w:p>
    <w:bookmarkEnd w:id="35"/>
    <w:bookmarkStart w:name="z40"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бірінші абзацындағы "әскерлері мен әскери құрамаларының", "мемлекеттік органдардың, прокуратура, азаматтық қорғау органдарының қызметкерлері, ұлттық қауіпсіздік, ішкі істер органдарының" деген сөздер тиісінше "әскерлер мен әскери құралымдардың", "мемлекеттік және құқық қорғау органдарының, азаматтық қорғау органдарының және мемлекеттік фельдъегерлік қызметінің" деген сөздермен ауыстырылсын;</w:t>
      </w:r>
    </w:p>
    <w:bookmarkEnd w:id="36"/>
    <w:bookmarkStart w:name="z41"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37"/>
    <w:bookmarkStart w:name="z42" w:id="38"/>
    <w:p>
      <w:pPr>
        <w:spacing w:after="0"/>
        <w:ind w:left="0"/>
        <w:jc w:val="both"/>
      </w:pPr>
      <w:r>
        <w:rPr>
          <w:rFonts w:ascii="Times New Roman"/>
          <w:b w:val="false"/>
          <w:i w:val="false"/>
          <w:color w:val="000000"/>
          <w:sz w:val="28"/>
        </w:rPr>
        <w:t>
      "27-бап. Мына алқалар көпбалалы аналарға арналған наградалар болып саналады:</w:t>
      </w:r>
    </w:p>
    <w:bookmarkEnd w:id="38"/>
    <w:bookmarkStart w:name="z43" w:id="39"/>
    <w:p>
      <w:pPr>
        <w:spacing w:after="0"/>
        <w:ind w:left="0"/>
        <w:jc w:val="both"/>
      </w:pPr>
      <w:r>
        <w:rPr>
          <w:rFonts w:ascii="Times New Roman"/>
          <w:b w:val="false"/>
          <w:i w:val="false"/>
          <w:color w:val="000000"/>
          <w:sz w:val="28"/>
        </w:rPr>
        <w:t xml:space="preserve">
      - "Алтын алқа"; </w:t>
      </w:r>
    </w:p>
    <w:bookmarkEnd w:id="39"/>
    <w:bookmarkStart w:name="z44" w:id="40"/>
    <w:p>
      <w:pPr>
        <w:spacing w:after="0"/>
        <w:ind w:left="0"/>
        <w:jc w:val="both"/>
      </w:pPr>
      <w:r>
        <w:rPr>
          <w:rFonts w:ascii="Times New Roman"/>
          <w:b w:val="false"/>
          <w:i w:val="false"/>
          <w:color w:val="000000"/>
          <w:sz w:val="28"/>
        </w:rPr>
        <w:t>
      - "Күміс алқа".".</w:t>
      </w:r>
    </w:p>
    <w:bookmarkEnd w:id="40"/>
    <w:bookmarkStart w:name="z45" w:id="41"/>
    <w:p>
      <w:pPr>
        <w:spacing w:after="0"/>
        <w:ind w:left="0"/>
        <w:jc w:val="both"/>
      </w:pPr>
      <w:r>
        <w:rPr>
          <w:rFonts w:ascii="Times New Roman"/>
          <w:b w:val="false"/>
          <w:i w:val="false"/>
          <w:color w:val="000000"/>
          <w:sz w:val="28"/>
        </w:rPr>
        <w:t>
      2-бап. Осы Заң қол қойылған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